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AD" w:rsidRPr="002C2AAD" w:rsidRDefault="002C2AAD" w:rsidP="002C2A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AD">
        <w:rPr>
          <w:rFonts w:ascii="Times New Roman" w:eastAsia="Calibri" w:hAnsi="Times New Roman" w:cs="Times New Roman"/>
          <w:b/>
          <w:sz w:val="28"/>
          <w:szCs w:val="28"/>
        </w:rPr>
        <w:t>В Давлеканово местный житель осужден за использование поддельных документов</w:t>
      </w:r>
    </w:p>
    <w:p w:rsidR="002C2AAD" w:rsidRPr="002C2AAD" w:rsidRDefault="002C2AAD" w:rsidP="002C2A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AAD">
        <w:rPr>
          <w:rFonts w:ascii="Times New Roman" w:eastAsia="Calibri" w:hAnsi="Times New Roman" w:cs="Times New Roman"/>
          <w:sz w:val="28"/>
          <w:szCs w:val="28"/>
        </w:rPr>
        <w:t>Давлекановским</w:t>
      </w:r>
      <w:proofErr w:type="spellEnd"/>
      <w:r w:rsidRPr="002C2AAD">
        <w:rPr>
          <w:rFonts w:ascii="Times New Roman" w:eastAsia="Calibri" w:hAnsi="Times New Roman" w:cs="Times New Roman"/>
          <w:sz w:val="28"/>
          <w:szCs w:val="28"/>
        </w:rPr>
        <w:t xml:space="preserve"> районным судом Республики Башкортостан 31-летний местный житель п</w:t>
      </w:r>
      <w:bookmarkStart w:id="0" w:name="_GoBack"/>
      <w:bookmarkEnd w:id="0"/>
      <w:r w:rsidRPr="002C2AAD">
        <w:rPr>
          <w:rFonts w:ascii="Times New Roman" w:eastAsia="Calibri" w:hAnsi="Times New Roman" w:cs="Times New Roman"/>
          <w:sz w:val="28"/>
          <w:szCs w:val="28"/>
        </w:rPr>
        <w:t>ризнан виновным в совершении преступления, предусмотренного ч. 2 ст. 327 УК РФ и осужден к 6 месяцам ограничения свободы.</w:t>
      </w:r>
    </w:p>
    <w:p w:rsidR="002C2AAD" w:rsidRPr="002C2AAD" w:rsidRDefault="002C2AAD" w:rsidP="002C2A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AD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осужденный, управляя транспортным средством ВАЗ-21120, был остановлен сотрудниками ДПС ГИБДД ОМВД по </w:t>
      </w:r>
      <w:proofErr w:type="spellStart"/>
      <w:r w:rsidRPr="002C2AAD">
        <w:rPr>
          <w:rFonts w:ascii="Times New Roman" w:eastAsia="Calibri" w:hAnsi="Times New Roman" w:cs="Times New Roman"/>
          <w:sz w:val="28"/>
          <w:szCs w:val="28"/>
        </w:rPr>
        <w:t>Давлекановскому</w:t>
      </w:r>
      <w:proofErr w:type="spellEnd"/>
      <w:r w:rsidRPr="002C2AAD">
        <w:rPr>
          <w:rFonts w:ascii="Times New Roman" w:eastAsia="Calibri" w:hAnsi="Times New Roman" w:cs="Times New Roman"/>
          <w:sz w:val="28"/>
          <w:szCs w:val="28"/>
        </w:rPr>
        <w:t xml:space="preserve"> району в ходе проведения рейдовых мероприятий. </w:t>
      </w:r>
    </w:p>
    <w:p w:rsidR="002C2AAD" w:rsidRPr="002C2AAD" w:rsidRDefault="002C2AAD" w:rsidP="002C2A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AD">
        <w:rPr>
          <w:rFonts w:ascii="Times New Roman" w:eastAsia="Calibri" w:hAnsi="Times New Roman" w:cs="Times New Roman"/>
          <w:sz w:val="28"/>
          <w:szCs w:val="28"/>
        </w:rPr>
        <w:t>При предъявлении документов, осужденный представил водительское удостоверение, которое привлекло внимание правоохранителей.</w:t>
      </w:r>
    </w:p>
    <w:p w:rsidR="002C2AAD" w:rsidRPr="002C2AAD" w:rsidRDefault="002C2AAD" w:rsidP="002C2A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AD">
        <w:rPr>
          <w:rFonts w:ascii="Times New Roman" w:eastAsia="Calibri" w:hAnsi="Times New Roman" w:cs="Times New Roman"/>
          <w:sz w:val="28"/>
          <w:szCs w:val="28"/>
        </w:rPr>
        <w:t>В ходе проведения дальнейших мероприятий было установлено, что осужденный, осознавая последующий преступный характер деяний, воспользовался услугами изготовления поддельного водительского удостоверения, оказанных неустановленными лицами.</w:t>
      </w:r>
    </w:p>
    <w:p w:rsidR="002C2AAD" w:rsidRPr="002C2AAD" w:rsidRDefault="002C2AAD" w:rsidP="002C2A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AD">
        <w:rPr>
          <w:rFonts w:ascii="Times New Roman" w:eastAsia="Calibri" w:hAnsi="Times New Roman" w:cs="Times New Roman"/>
          <w:sz w:val="28"/>
          <w:szCs w:val="28"/>
        </w:rPr>
        <w:t>В ходе судебного заседания, подсудимый признал вину в полном объеме, не оспаривая предъявленное ей обвинение. Уголовное дело рассмотрено в порядке общего судопроизводства.</w:t>
      </w:r>
    </w:p>
    <w:p w:rsidR="001D7012" w:rsidRDefault="001D7012"/>
    <w:sectPr w:rsidR="001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06"/>
    <w:rsid w:val="001D7012"/>
    <w:rsid w:val="002C2AAD"/>
    <w:rsid w:val="00B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2024-06-21T05:15:00Z</dcterms:created>
  <dcterms:modified xsi:type="dcterms:W3CDTF">2024-06-21T05:16:00Z</dcterms:modified>
</cp:coreProperties>
</file>