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</w:t>
      </w: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ПОСТАНОВЛЕНИЕ</w:t>
      </w:r>
    </w:p>
    <w:p w:rsidR="00533C0A" w:rsidRPr="003F4AF1" w:rsidRDefault="00533C0A" w:rsidP="0053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развития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2024-2026 года</w:t>
      </w:r>
      <w:r w:rsidRPr="003F4AF1">
        <w:rPr>
          <w:rFonts w:ascii="Times New Roman" w:hAnsi="Times New Roman"/>
          <w:sz w:val="28"/>
          <w:szCs w:val="28"/>
        </w:rPr>
        <w:t xml:space="preserve">» </w:t>
      </w:r>
    </w:p>
    <w:p w:rsidR="00533C0A" w:rsidRPr="003F4AF1" w:rsidRDefault="00533C0A" w:rsidP="00533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C0A" w:rsidRDefault="00533C0A" w:rsidP="0053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AF1">
        <w:rPr>
          <w:rFonts w:ascii="Times New Roman" w:hAnsi="Times New Roman"/>
          <w:sz w:val="28"/>
          <w:szCs w:val="28"/>
        </w:rPr>
        <w:t xml:space="preserve">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 и спорту,  </w:t>
      </w:r>
    </w:p>
    <w:p w:rsidR="00533C0A" w:rsidRPr="003F4AF1" w:rsidRDefault="00533C0A" w:rsidP="0053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</w:t>
      </w:r>
      <w:proofErr w:type="gramStart"/>
      <w:r w:rsidRPr="003F4AF1">
        <w:rPr>
          <w:rFonts w:ascii="Times New Roman" w:hAnsi="Times New Roman"/>
          <w:sz w:val="28"/>
          <w:szCs w:val="28"/>
        </w:rPr>
        <w:t>ю :</w:t>
      </w:r>
      <w:proofErr w:type="gramEnd"/>
    </w:p>
    <w:p w:rsidR="00533C0A" w:rsidRPr="003F4AF1" w:rsidRDefault="00533C0A" w:rsidP="0053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1. Утвердить Муниципальную программу развития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2024-2026 года</w:t>
      </w:r>
      <w:r w:rsidRPr="003F4AF1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3F4AF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C0A" w:rsidRPr="003F4AF1" w:rsidRDefault="00533C0A" w:rsidP="0053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4AF1">
        <w:rPr>
          <w:rFonts w:ascii="Times New Roman" w:hAnsi="Times New Roman"/>
          <w:sz w:val="28"/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533C0A" w:rsidRPr="003F4AF1" w:rsidRDefault="00533C0A" w:rsidP="0053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AF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8189C" w:rsidRDefault="00D8189C"/>
    <w:p w:rsidR="00533C0A" w:rsidRDefault="00533C0A"/>
    <w:p w:rsidR="00533C0A" w:rsidRDefault="00533C0A">
      <w:pPr>
        <w:rPr>
          <w:rFonts w:ascii="Times New Roman" w:hAnsi="Times New Roman"/>
          <w:sz w:val="28"/>
          <w:szCs w:val="28"/>
        </w:rPr>
      </w:pPr>
      <w:r w:rsidRPr="00533C0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Д.А. Карпов</w:t>
      </w: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Pr="001B20E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 w:rsidRPr="001B20E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533C0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</w:t>
      </w:r>
      <w:r w:rsidRPr="001B20EA">
        <w:rPr>
          <w:rFonts w:ascii="Times New Roman" w:hAnsi="Times New Roman"/>
          <w:bCs/>
          <w:sz w:val="20"/>
          <w:szCs w:val="20"/>
        </w:rPr>
        <w:t xml:space="preserve">администрации </w:t>
      </w:r>
    </w:p>
    <w:p w:rsidR="00533C0A" w:rsidRPr="001B20E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сельского поселения Рассветовский </w:t>
      </w:r>
      <w:proofErr w:type="gramStart"/>
      <w:r>
        <w:rPr>
          <w:rFonts w:ascii="Times New Roman" w:hAnsi="Times New Roman"/>
          <w:bCs/>
          <w:sz w:val="20"/>
          <w:szCs w:val="20"/>
        </w:rPr>
        <w:t>сельсовет  муниципального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района Давлекановский район </w:t>
      </w:r>
      <w:r w:rsidRPr="001B20EA">
        <w:rPr>
          <w:rFonts w:ascii="Times New Roman" w:hAnsi="Times New Roman"/>
          <w:bCs/>
          <w:sz w:val="20"/>
          <w:szCs w:val="20"/>
        </w:rPr>
        <w:t xml:space="preserve">Республики Башкортостан </w:t>
      </w:r>
    </w:p>
    <w:p w:rsidR="00533C0A" w:rsidRPr="001B20E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 w:rsidRPr="001B20EA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__</w:t>
      </w:r>
      <w:r>
        <w:rPr>
          <w:rFonts w:ascii="Times New Roman" w:hAnsi="Times New Roman"/>
          <w:bCs/>
          <w:sz w:val="20"/>
          <w:szCs w:val="20"/>
        </w:rPr>
        <w:t>.</w:t>
      </w:r>
      <w:r w:rsidRPr="001B20EA">
        <w:rPr>
          <w:rFonts w:ascii="Times New Roman" w:hAnsi="Times New Roman"/>
          <w:bCs/>
          <w:sz w:val="20"/>
          <w:szCs w:val="20"/>
        </w:rPr>
        <w:t>03.2024 №</w:t>
      </w:r>
      <w:r>
        <w:rPr>
          <w:rFonts w:ascii="Times New Roman" w:hAnsi="Times New Roman"/>
          <w:bCs/>
          <w:sz w:val="20"/>
          <w:szCs w:val="20"/>
        </w:rPr>
        <w:t>__</w:t>
      </w:r>
    </w:p>
    <w:p w:rsidR="00533C0A" w:rsidRPr="003F4AF1" w:rsidRDefault="00533C0A" w:rsidP="00533C0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33C0A" w:rsidRPr="001B20EA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533C0A" w:rsidRPr="001B20EA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 «Развитие физической культуры и спорта 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20EA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B20EA">
        <w:rPr>
          <w:rFonts w:ascii="Times New Roman" w:hAnsi="Times New Roman"/>
          <w:sz w:val="24"/>
          <w:szCs w:val="24"/>
        </w:rPr>
        <w:t xml:space="preserve">на </w:t>
      </w:r>
      <w:r w:rsidRPr="001B20EA">
        <w:rPr>
          <w:rFonts w:ascii="Times New Roman" w:hAnsi="Times New Roman"/>
          <w:color w:val="000000"/>
          <w:sz w:val="24"/>
          <w:szCs w:val="24"/>
        </w:rPr>
        <w:t>2024-2026</w:t>
      </w:r>
      <w:r w:rsidRPr="001B20EA">
        <w:rPr>
          <w:rFonts w:ascii="Times New Roman" w:hAnsi="Times New Roman"/>
          <w:sz w:val="24"/>
          <w:szCs w:val="24"/>
        </w:rPr>
        <w:t xml:space="preserve"> года»</w:t>
      </w:r>
    </w:p>
    <w:p w:rsidR="00533C0A" w:rsidRPr="001B20EA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 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231"/>
      </w:tblGrid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  физической культуры и  спорта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на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2024-2026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года (далее Программа)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Федеральный закон Российской Федерации от 04.12.2007 №329-ФЗ «О физической культуре </w:t>
            </w:r>
            <w:proofErr w:type="gramStart"/>
            <w:r w:rsidRPr="001B20EA">
              <w:rPr>
                <w:rFonts w:ascii="Times New Roman" w:hAnsi="Times New Roman"/>
                <w:sz w:val="24"/>
                <w:szCs w:val="24"/>
              </w:rPr>
              <w:t>и  спорте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Федерации», 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Закон Республики Башкортостан от </w:t>
            </w:r>
            <w:proofErr w:type="gramStart"/>
            <w:r w:rsidRPr="001B20EA">
              <w:rPr>
                <w:rFonts w:ascii="Times New Roman" w:hAnsi="Times New Roman"/>
                <w:sz w:val="24"/>
                <w:szCs w:val="24"/>
              </w:rPr>
              <w:t>24.11.2008  №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68-з  «О физической культуре и  спорте в Республике Башкортостан», 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- Закон Республики Башкортостан  от 05.04.2004  №73-з «О детско-юношеском спорте в Республики Башкортостан»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 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– Обеспечение условий для развития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533C0A" w:rsidRPr="001B20EA" w:rsidRDefault="00533C0A" w:rsidP="001435D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533C0A" w:rsidRPr="001B20EA" w:rsidRDefault="00533C0A" w:rsidP="001435D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укрепление материально-технической базы для проведения мероприятий по физической культуре и спорту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533C0A" w:rsidRPr="001B20EA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соревнованиях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развитие молодежи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_ сельсовет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2024-2026</w:t>
            </w:r>
            <w:r w:rsidRPr="001B2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годы.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1B20EA">
                <w:rPr>
                  <w:rStyle w:val="a3"/>
                  <w:lang w:eastAsia="en-US"/>
                </w:rPr>
                <w:t>Мероприятия</w:t>
              </w:r>
            </w:hyperlink>
            <w:r w:rsidRPr="001B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Исполнители и соисполнители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>_ сельсовет муниципального района Давлекановский район Республики Башкортостан;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Общий объем финансирования из бюджета поселения на 2024-2026 г. составляет 12,0 тыс. руб., в том числе:</w:t>
            </w:r>
          </w:p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2024г. – 4,0 тыс. руб.</w:t>
            </w:r>
          </w:p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2025г. – 4,0 тыс. руб.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– 4,0 тыс. руб.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proofErr w:type="gramStart"/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gramEnd"/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увеличение обеспеченности населения. материально-технической базой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3C0A" w:rsidRPr="001B20EA" w:rsidRDefault="00533C0A" w:rsidP="00533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                                        </w:t>
      </w:r>
    </w:p>
    <w:p w:rsidR="00533C0A" w:rsidRPr="001B20EA" w:rsidRDefault="00533C0A" w:rsidP="00533C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0EA">
        <w:rPr>
          <w:rFonts w:ascii="Times New Roman" w:hAnsi="Times New Roman"/>
          <w:b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533C0A" w:rsidRPr="001B20EA" w:rsidRDefault="00533C0A" w:rsidP="00533C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533C0A" w:rsidRPr="001B20EA" w:rsidRDefault="00533C0A" w:rsidP="00533C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 w:rsidRPr="001B20EA">
        <w:rPr>
          <w:rFonts w:ascii="Times New Roman" w:hAnsi="Times New Roman"/>
          <w:sz w:val="24"/>
          <w:szCs w:val="24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1B20EA">
        <w:rPr>
          <w:rFonts w:ascii="Times New Roman" w:hAnsi="Times New Roman"/>
          <w:sz w:val="24"/>
          <w:szCs w:val="24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 w:rsidRPr="001B20EA">
        <w:rPr>
          <w:rFonts w:ascii="Times New Roman" w:hAnsi="Times New Roman"/>
          <w:sz w:val="24"/>
          <w:szCs w:val="24"/>
        </w:rPr>
        <w:tab/>
        <w:t xml:space="preserve">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20EA">
        <w:rPr>
          <w:rFonts w:ascii="Times New Roman" w:hAnsi="Times New Roman"/>
          <w:sz w:val="24"/>
          <w:szCs w:val="24"/>
        </w:rPr>
        <w:t xml:space="preserve"> сельсовет имеется база для проведения спортивных соревнований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20EA">
        <w:rPr>
          <w:rFonts w:ascii="Times New Roman" w:hAnsi="Times New Roman"/>
          <w:sz w:val="24"/>
          <w:szCs w:val="24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2. Основные цели и задачи Программы</w:t>
      </w:r>
    </w:p>
    <w:p w:rsidR="00533C0A" w:rsidRPr="001B20EA" w:rsidRDefault="00533C0A" w:rsidP="00533C0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реализация государственной политики в области физической культуры и спорта;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lastRenderedPageBreak/>
        <w:t>- обеспечение успешного участия спортсменов в районных соревнованиях;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повышение массовости физкультурного движения;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поддержка молодежи.</w:t>
      </w:r>
    </w:p>
    <w:p w:rsidR="00533C0A" w:rsidRPr="001B20EA" w:rsidRDefault="00533C0A" w:rsidP="00533C0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533C0A" w:rsidRPr="001B20EA" w:rsidRDefault="00533C0A" w:rsidP="00533C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организация системной пропаганды физической активности и здорового образа жизни;</w:t>
      </w:r>
    </w:p>
    <w:p w:rsidR="00533C0A" w:rsidRPr="001B20EA" w:rsidRDefault="00533C0A" w:rsidP="00533C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укрепление и расширение материально-технической базы физкультуры и спорта.</w:t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color w:val="000000"/>
          <w:sz w:val="24"/>
          <w:szCs w:val="24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3. Сроки и этапы реализации Программы</w:t>
      </w:r>
    </w:p>
    <w:p w:rsidR="00533C0A" w:rsidRPr="001B20EA" w:rsidRDefault="00533C0A" w:rsidP="00533C0A">
      <w:pPr>
        <w:pStyle w:val="a7"/>
        <w:ind w:firstLine="708"/>
        <w:rPr>
          <w:color w:val="000000"/>
        </w:rPr>
      </w:pPr>
      <w:r w:rsidRPr="001B20EA">
        <w:rPr>
          <w:color w:val="000000"/>
        </w:rPr>
        <w:t>Программа будет реализовываться в период с 2024 по 2026 годы, без деления на этапы.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4. Механизм реализации Программы</w:t>
      </w:r>
    </w:p>
    <w:p w:rsidR="00533C0A" w:rsidRPr="001B20EA" w:rsidRDefault="00533C0A" w:rsidP="00533C0A">
      <w:pPr>
        <w:pStyle w:val="a7"/>
        <w:ind w:firstLine="708"/>
        <w:jc w:val="both"/>
        <w:rPr>
          <w:color w:val="000000"/>
        </w:rPr>
      </w:pPr>
      <w:r w:rsidRPr="001B20EA">
        <w:rPr>
          <w:color w:val="000000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В связи с этим механизмом реализации программы предполагает: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постоянную координацию действий исполнителей программных мероприятий;</w:t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мониторинг эффективности реализации мероприятий Программы;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повышение роли спортивных общественных организаций в реализации программных мероприятий; 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  <w:t xml:space="preserve"> 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5. Финансирование и ресурсное обеспечение Программы</w:t>
      </w:r>
    </w:p>
    <w:p w:rsidR="00533C0A" w:rsidRPr="001B20EA" w:rsidRDefault="00533C0A" w:rsidP="00533C0A">
      <w:pPr>
        <w:pStyle w:val="a7"/>
        <w:ind w:firstLine="708"/>
        <w:rPr>
          <w:color w:val="000000"/>
        </w:rPr>
      </w:pPr>
      <w:r w:rsidRPr="001B20EA">
        <w:rPr>
          <w:color w:val="000000"/>
        </w:rPr>
        <w:t>Общий объем финансирования Программы составляет 12,0 тысяч рублей. за счет бюджета сельского поселения, из них по годам:</w:t>
      </w:r>
    </w:p>
    <w:p w:rsidR="00533C0A" w:rsidRPr="001B20EA" w:rsidRDefault="00533C0A" w:rsidP="00533C0A">
      <w:pPr>
        <w:pStyle w:val="a7"/>
        <w:rPr>
          <w:color w:val="000000"/>
        </w:rPr>
      </w:pPr>
      <w:r w:rsidRPr="001B20EA">
        <w:rPr>
          <w:color w:val="000000"/>
        </w:rPr>
        <w:t>2024 год – 4,0 тысяч рублей;</w:t>
      </w:r>
    </w:p>
    <w:p w:rsidR="00533C0A" w:rsidRPr="001B20EA" w:rsidRDefault="00533C0A" w:rsidP="00533C0A">
      <w:pPr>
        <w:pStyle w:val="a7"/>
        <w:rPr>
          <w:color w:val="000000"/>
        </w:rPr>
      </w:pPr>
      <w:r w:rsidRPr="001B20EA">
        <w:rPr>
          <w:color w:val="000000"/>
        </w:rPr>
        <w:t>2025 год – 4,0 тысяч рублей;</w:t>
      </w:r>
    </w:p>
    <w:p w:rsidR="00533C0A" w:rsidRDefault="00533C0A" w:rsidP="00533C0A">
      <w:pPr>
        <w:pStyle w:val="a7"/>
        <w:rPr>
          <w:color w:val="000000"/>
        </w:rPr>
      </w:pPr>
      <w:r w:rsidRPr="001B20EA">
        <w:rPr>
          <w:color w:val="000000"/>
        </w:rPr>
        <w:t>2026 год – 4,0 тысяч рублей.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6. Система контроля за выполнением Программы</w:t>
      </w:r>
    </w:p>
    <w:p w:rsidR="00533C0A" w:rsidRPr="001B20EA" w:rsidRDefault="00533C0A" w:rsidP="00533C0A">
      <w:pPr>
        <w:pStyle w:val="a7"/>
        <w:ind w:firstLine="708"/>
        <w:jc w:val="both"/>
        <w:rPr>
          <w:color w:val="000000"/>
        </w:rPr>
      </w:pPr>
      <w:r w:rsidRPr="001B20EA">
        <w:rPr>
          <w:color w:val="000000"/>
        </w:rPr>
        <w:t xml:space="preserve">Контроль за реализацией Программы возлагается на Администрацию сельского поселения </w:t>
      </w:r>
      <w:r>
        <w:t>Рассветовский</w:t>
      </w:r>
      <w:r w:rsidRPr="001B20EA">
        <w:rPr>
          <w:color w:val="000000"/>
        </w:rPr>
        <w:t xml:space="preserve"> сельсовет муниципального района Давлекановский район.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7. Оценка социально-экономической эффективности реализации Программы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Социально-экономическая эффективность реализации программы предполагается в: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повышении охвата населения сельского поселения занятиями физической культурой и спортом;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росте результатов, достигнутых спортсменами сельского поселения на районных соревнованиях;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снижении уровня заболеваемости различных групп населения сельского поселения;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улучшении физической подготовленности юношей допризывного и призывного возрастов;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удовлетворении потребностей жителей сельского поселения в активных </w:t>
      </w:r>
      <w:proofErr w:type="spellStart"/>
      <w:r w:rsidRPr="001B20EA">
        <w:rPr>
          <w:rFonts w:ascii="Times New Roman" w:hAnsi="Times New Roman"/>
          <w:sz w:val="24"/>
          <w:szCs w:val="24"/>
        </w:rPr>
        <w:t>оздоравливающих</w:t>
      </w:r>
      <w:proofErr w:type="spellEnd"/>
      <w:r w:rsidRPr="001B20EA">
        <w:rPr>
          <w:rFonts w:ascii="Times New Roman" w:hAnsi="Times New Roman"/>
          <w:sz w:val="24"/>
          <w:szCs w:val="24"/>
        </w:rPr>
        <w:t xml:space="preserve"> формах отдыха;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наличии условий для участия молодежи в политической, социально-экономической, научной, спортивной и культурной жизни общества.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533C0A" w:rsidRPr="00C33851" w:rsidRDefault="00533C0A" w:rsidP="00533C0A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33851">
        <w:rPr>
          <w:rFonts w:ascii="Times New Roman" w:hAnsi="Times New Roman"/>
          <w:sz w:val="20"/>
          <w:szCs w:val="20"/>
        </w:rPr>
        <w:lastRenderedPageBreak/>
        <w:t>Приложение № 1 к Программе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sz w:val="20"/>
          <w:szCs w:val="20"/>
        </w:rPr>
        <w:t>«</w:t>
      </w:r>
      <w:r w:rsidRPr="00C33851">
        <w:rPr>
          <w:rFonts w:ascii="Times New Roman" w:hAnsi="Times New Roman"/>
          <w:color w:val="000000"/>
          <w:sz w:val="20"/>
          <w:szCs w:val="20"/>
        </w:rPr>
        <w:t xml:space="preserve">Развитие физической культуры, спорта 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color w:val="000000"/>
          <w:sz w:val="20"/>
          <w:szCs w:val="20"/>
        </w:rPr>
        <w:t xml:space="preserve">и молодежной политики в сельском поселении 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E777D">
        <w:rPr>
          <w:rFonts w:ascii="Times New Roman" w:hAnsi="Times New Roman"/>
          <w:sz w:val="20"/>
          <w:szCs w:val="20"/>
        </w:rPr>
        <w:t>Рассветовский</w:t>
      </w:r>
      <w:r w:rsidRPr="00C33851">
        <w:rPr>
          <w:rFonts w:ascii="Times New Roman" w:hAnsi="Times New Roman"/>
          <w:color w:val="000000"/>
          <w:sz w:val="20"/>
          <w:szCs w:val="20"/>
        </w:rPr>
        <w:t xml:space="preserve"> сельсовет муниципального района 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color w:val="000000"/>
          <w:sz w:val="20"/>
          <w:szCs w:val="20"/>
        </w:rPr>
        <w:t>Давлекановский район РБ на 2024-2026 годы</w:t>
      </w:r>
      <w:r w:rsidRPr="00C33851">
        <w:rPr>
          <w:rFonts w:ascii="Times New Roman" w:hAnsi="Times New Roman"/>
          <w:sz w:val="20"/>
          <w:szCs w:val="20"/>
        </w:rPr>
        <w:t>»</w:t>
      </w:r>
    </w:p>
    <w:p w:rsidR="00533C0A" w:rsidRPr="001B20EA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3C0A" w:rsidRPr="00D1580B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09"/>
      <w:bookmarkEnd w:id="1"/>
      <w:r w:rsidRPr="00D1580B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533C0A" w:rsidRPr="00D1580B" w:rsidRDefault="00533C0A" w:rsidP="00533C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580B">
        <w:rPr>
          <w:rFonts w:ascii="Times New Roman" w:hAnsi="Times New Roman"/>
          <w:sz w:val="24"/>
          <w:szCs w:val="24"/>
        </w:rPr>
        <w:t>«</w:t>
      </w:r>
      <w:r w:rsidRPr="00D1580B">
        <w:rPr>
          <w:rFonts w:ascii="Times New Roman" w:hAnsi="Times New Roman"/>
          <w:color w:val="000000"/>
          <w:sz w:val="24"/>
          <w:szCs w:val="24"/>
        </w:rPr>
        <w:t xml:space="preserve">Развитие физической культуры, спорта и молодежной политики </w:t>
      </w:r>
    </w:p>
    <w:p w:rsidR="00533C0A" w:rsidRPr="00D1580B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80B">
        <w:rPr>
          <w:rFonts w:ascii="Times New Roman" w:hAnsi="Times New Roman"/>
          <w:color w:val="000000"/>
          <w:sz w:val="24"/>
          <w:szCs w:val="24"/>
        </w:rPr>
        <w:t xml:space="preserve">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D1580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на 2024-2026 годы</w:t>
      </w:r>
      <w:r w:rsidRPr="00D1580B">
        <w:rPr>
          <w:rFonts w:ascii="Times New Roman" w:hAnsi="Times New Roman"/>
          <w:sz w:val="24"/>
          <w:szCs w:val="24"/>
        </w:rPr>
        <w:t>»</w:t>
      </w:r>
    </w:p>
    <w:p w:rsidR="00533C0A" w:rsidRPr="00D1580B" w:rsidRDefault="00533C0A" w:rsidP="00533C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  <w:gridCol w:w="1276"/>
        <w:gridCol w:w="3118"/>
      </w:tblGrid>
      <w:tr w:rsidR="00533C0A" w:rsidRPr="00D1580B" w:rsidTr="001435D6">
        <w:trPr>
          <w:trHeight w:val="96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финансирования,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533C0A" w:rsidRPr="00D1580B" w:rsidTr="001435D6">
        <w:trPr>
          <w:trHeight w:val="32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РБ,</w:t>
            </w:r>
          </w:p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филиалы МБУ РДК</w:t>
            </w:r>
          </w:p>
          <w:p w:rsidR="00533C0A" w:rsidRPr="00C33851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33C0A" w:rsidRPr="00D1580B" w:rsidTr="001435D6">
        <w:trPr>
          <w:trHeight w:val="31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C0A" w:rsidRPr="00D1580B" w:rsidTr="001435D6">
        <w:trPr>
          <w:trHeight w:val="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C0A" w:rsidRPr="00D1580B" w:rsidTr="001435D6">
        <w:trPr>
          <w:trHeight w:val="106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Два раза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о мероприятиях, связанных со сдачей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РБ,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Программе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C0A" w:rsidRPr="001B20EA" w:rsidTr="001435D6">
        <w:trPr>
          <w:trHeight w:val="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1B20EA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33C0A" w:rsidRPr="001B20EA" w:rsidRDefault="00533C0A" w:rsidP="00533C0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33C0A" w:rsidRPr="00533C0A" w:rsidRDefault="00533C0A">
      <w:pPr>
        <w:rPr>
          <w:rFonts w:ascii="Times New Roman" w:hAnsi="Times New Roman"/>
          <w:sz w:val="28"/>
          <w:szCs w:val="28"/>
        </w:rPr>
      </w:pPr>
    </w:p>
    <w:sectPr w:rsidR="00533C0A" w:rsidRPr="0053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6"/>
    <w:rsid w:val="00533C0A"/>
    <w:rsid w:val="00696B16"/>
    <w:rsid w:val="00D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9F89"/>
  <w15:chartTrackingRefBased/>
  <w15:docId w15:val="{C4553F40-F374-45CB-920A-2C57B018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sid w:val="00533C0A"/>
    <w:rPr>
      <w:rFonts w:cs="Times New Roman"/>
      <w:color w:val="0000FF"/>
      <w:u w:val="single"/>
    </w:rPr>
  </w:style>
  <w:style w:type="character" w:customStyle="1" w:styleId="a4">
    <w:name w:val="Без интервала Знак"/>
    <w:aliases w:val="ПФ-таб.текст Знак"/>
    <w:link w:val="a5"/>
    <w:uiPriority w:val="1"/>
    <w:locked/>
    <w:rsid w:val="00533C0A"/>
    <w:rPr>
      <w:rFonts w:eastAsia="Times New Roman"/>
    </w:rPr>
  </w:style>
  <w:style w:type="paragraph" w:styleId="a5">
    <w:name w:val="No Spacing"/>
    <w:aliases w:val="ПФ-таб.текст"/>
    <w:link w:val="a4"/>
    <w:uiPriority w:val="1"/>
    <w:qFormat/>
    <w:rsid w:val="00533C0A"/>
    <w:pPr>
      <w:spacing w:after="0" w:line="240" w:lineRule="auto"/>
    </w:pPr>
    <w:rPr>
      <w:rFonts w:eastAsia="Times New Roman"/>
    </w:rPr>
  </w:style>
  <w:style w:type="paragraph" w:customStyle="1" w:styleId="ConsPlusCell">
    <w:name w:val="ConsPlusCell"/>
    <w:uiPriority w:val="99"/>
    <w:semiHidden/>
    <w:qFormat/>
    <w:rsid w:val="00533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semiHidden/>
    <w:locked/>
    <w:rsid w:val="00533C0A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semiHidden/>
    <w:unhideWhenUsed/>
    <w:qFormat/>
    <w:rsid w:val="00533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8E2809A900DC65C05026C7681748E133A340D2DB75CBEB49CD88E49AC920375A7E34DE47C77E74R3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1728</Words>
  <Characters>9855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2024-03-14T06:40:00Z</dcterms:created>
  <dcterms:modified xsi:type="dcterms:W3CDTF">2024-03-14T06:42:00Z</dcterms:modified>
</cp:coreProperties>
</file>