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4E" w:rsidRPr="004C4E4E" w:rsidRDefault="004C4E4E" w:rsidP="004C4E4E">
      <w:pPr>
        <w:jc w:val="right"/>
        <w:rPr>
          <w:rFonts w:ascii="Times New Roman" w:hAnsi="Times New Roman"/>
          <w:sz w:val="26"/>
          <w:szCs w:val="26"/>
        </w:rPr>
      </w:pPr>
      <w:r w:rsidRPr="004C4E4E">
        <w:rPr>
          <w:rFonts w:ascii="Times New Roman" w:hAnsi="Times New Roman"/>
          <w:sz w:val="26"/>
          <w:szCs w:val="26"/>
        </w:rPr>
        <w:t>ПРОЕКТ</w:t>
      </w: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r w:rsidR="00475DA9">
        <w:rPr>
          <w:rFonts w:ascii="Times New Roman" w:hAnsi="Times New Roman"/>
          <w:sz w:val="26"/>
          <w:szCs w:val="26"/>
        </w:rPr>
        <w:t xml:space="preserve">Соколовский </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C6590F"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 xml:space="preserve">О внесении </w:t>
      </w:r>
      <w:r w:rsidRPr="00C6590F">
        <w:rPr>
          <w:rFonts w:ascii="Times New Roman" w:hAnsi="Times New Roman"/>
          <w:color w:val="auto"/>
          <w:sz w:val="26"/>
          <w:szCs w:val="26"/>
        </w:rPr>
        <w:t>изменений</w:t>
      </w:r>
      <w:r w:rsidR="0005646C" w:rsidRPr="00C6590F">
        <w:rPr>
          <w:rFonts w:ascii="Times New Roman" w:hAnsi="Times New Roman"/>
          <w:color w:val="auto"/>
          <w:sz w:val="26"/>
          <w:szCs w:val="26"/>
        </w:rPr>
        <w:t xml:space="preserve"> и дополнений </w:t>
      </w:r>
      <w:r w:rsidRPr="00C6590F">
        <w:rPr>
          <w:rFonts w:ascii="Times New Roman" w:hAnsi="Times New Roman"/>
          <w:color w:val="auto"/>
          <w:sz w:val="26"/>
          <w:szCs w:val="26"/>
        </w:rPr>
        <w:t xml:space="preserve"> в</w:t>
      </w:r>
      <w:r w:rsidR="000E7BBF" w:rsidRPr="00C6590F">
        <w:rPr>
          <w:rFonts w:ascii="Times New Roman" w:hAnsi="Times New Roman"/>
          <w:color w:val="auto"/>
          <w:sz w:val="26"/>
          <w:szCs w:val="26"/>
        </w:rPr>
        <w:t xml:space="preserve"> </w:t>
      </w:r>
      <w:r w:rsidR="005E4D47" w:rsidRPr="00C6590F">
        <w:rPr>
          <w:rFonts w:ascii="Times New Roman" w:hAnsi="Times New Roman"/>
          <w:color w:val="auto"/>
          <w:sz w:val="26"/>
          <w:szCs w:val="26"/>
        </w:rPr>
        <w:t>П</w:t>
      </w:r>
      <w:r w:rsidR="009416AB" w:rsidRPr="00C6590F">
        <w:rPr>
          <w:rFonts w:ascii="Times New Roman" w:hAnsi="Times New Roman"/>
          <w:color w:val="auto"/>
          <w:sz w:val="26"/>
          <w:szCs w:val="26"/>
        </w:rPr>
        <w:t>оложение</w:t>
      </w:r>
      <w:r w:rsidR="000E7BBF" w:rsidRPr="00C6590F">
        <w:rPr>
          <w:rFonts w:ascii="Times New Roman" w:hAnsi="Times New Roman"/>
          <w:color w:val="auto"/>
          <w:sz w:val="26"/>
          <w:szCs w:val="26"/>
        </w:rPr>
        <w:t xml:space="preserve"> о </w:t>
      </w:r>
      <w:bookmarkStart w:id="0" w:name="_Hlk73706793"/>
      <w:r w:rsidR="000E7BBF" w:rsidRPr="00C6590F">
        <w:rPr>
          <w:rFonts w:ascii="Times New Roman" w:hAnsi="Times New Roman"/>
          <w:color w:val="auto"/>
          <w:sz w:val="26"/>
          <w:szCs w:val="26"/>
        </w:rPr>
        <w:t xml:space="preserve">муниципальном </w:t>
      </w:r>
      <w:r w:rsidR="00130021" w:rsidRPr="00C6590F">
        <w:rPr>
          <w:rFonts w:ascii="Times New Roman" w:hAnsi="Times New Roman"/>
          <w:sz w:val="26"/>
          <w:szCs w:val="26"/>
        </w:rPr>
        <w:t xml:space="preserve">земельном </w:t>
      </w:r>
      <w:r w:rsidR="000E7BBF" w:rsidRPr="00C6590F">
        <w:rPr>
          <w:rFonts w:ascii="Times New Roman" w:hAnsi="Times New Roman"/>
          <w:color w:val="auto"/>
          <w:sz w:val="26"/>
          <w:szCs w:val="26"/>
        </w:rPr>
        <w:t>контроле</w:t>
      </w:r>
      <w:bookmarkEnd w:id="0"/>
      <w:r w:rsidR="0005646C" w:rsidRPr="00C6590F">
        <w:rPr>
          <w:rFonts w:ascii="Times New Roman" w:hAnsi="Times New Roman"/>
          <w:color w:val="auto"/>
          <w:sz w:val="26"/>
          <w:szCs w:val="26"/>
        </w:rPr>
        <w:t xml:space="preserve"> </w:t>
      </w:r>
      <w:r w:rsidR="00F434F3" w:rsidRPr="00C6590F">
        <w:rPr>
          <w:rFonts w:ascii="Times New Roman" w:hAnsi="Times New Roman"/>
          <w:sz w:val="26"/>
          <w:szCs w:val="26"/>
        </w:rPr>
        <w:t xml:space="preserve">на территории </w:t>
      </w:r>
      <w:r w:rsidR="004C4E4E" w:rsidRPr="00C6590F">
        <w:rPr>
          <w:rFonts w:ascii="Times New Roman" w:hAnsi="Times New Roman"/>
          <w:sz w:val="26"/>
          <w:szCs w:val="26"/>
        </w:rPr>
        <w:t xml:space="preserve">сельского поселения </w:t>
      </w:r>
      <w:r w:rsidR="00475DA9">
        <w:rPr>
          <w:rFonts w:ascii="Times New Roman" w:hAnsi="Times New Roman"/>
          <w:sz w:val="26"/>
          <w:szCs w:val="26"/>
        </w:rPr>
        <w:t xml:space="preserve">Соколовский </w:t>
      </w:r>
      <w:r w:rsidR="004C4E4E" w:rsidRPr="00C6590F">
        <w:rPr>
          <w:rFonts w:ascii="Times New Roman" w:hAnsi="Times New Roman"/>
          <w:sz w:val="26"/>
          <w:szCs w:val="26"/>
        </w:rPr>
        <w:t xml:space="preserve"> сельсовет </w:t>
      </w:r>
      <w:r w:rsidR="00381E30" w:rsidRPr="00C6590F">
        <w:rPr>
          <w:rFonts w:ascii="Times New Roman" w:hAnsi="Times New Roman"/>
          <w:color w:val="auto"/>
          <w:sz w:val="26"/>
          <w:szCs w:val="26"/>
        </w:rPr>
        <w:t>муниципального района Давлекановский район Республики Башкортостан</w:t>
      </w:r>
    </w:p>
    <w:p w:rsidR="000E7BBF" w:rsidRPr="00C6590F" w:rsidRDefault="000E7BBF" w:rsidP="00E72A6A">
      <w:pPr>
        <w:spacing w:line="276" w:lineRule="auto"/>
        <w:jc w:val="both"/>
        <w:outlineLvl w:val="0"/>
        <w:rPr>
          <w:rFonts w:ascii="Times New Roman" w:hAnsi="Times New Roman"/>
          <w:color w:val="auto"/>
          <w:sz w:val="26"/>
          <w:szCs w:val="26"/>
        </w:rPr>
      </w:pPr>
    </w:p>
    <w:p w:rsidR="00130021" w:rsidRPr="00130021" w:rsidRDefault="00130021" w:rsidP="00130021">
      <w:pPr>
        <w:spacing w:line="276" w:lineRule="auto"/>
        <w:ind w:firstLine="708"/>
        <w:jc w:val="both"/>
        <w:rPr>
          <w:rFonts w:ascii="Times New Roman" w:hAnsi="Times New Roman"/>
          <w:sz w:val="26"/>
          <w:szCs w:val="26"/>
        </w:rPr>
      </w:pPr>
      <w:r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sidR="00675EF6">
        <w:rPr>
          <w:rFonts w:ascii="Times New Roman" w:hAnsi="Times New Roman"/>
          <w:sz w:val="26"/>
          <w:szCs w:val="26"/>
        </w:rPr>
        <w:t xml:space="preserve">Соколовский </w:t>
      </w:r>
      <w:r w:rsidRPr="00C6590F">
        <w:rPr>
          <w:rFonts w:ascii="Times New Roman" w:hAnsi="Times New Roman"/>
          <w:sz w:val="26"/>
          <w:szCs w:val="26"/>
        </w:rPr>
        <w:t xml:space="preserve"> с</w:t>
      </w:r>
      <w:r w:rsidR="00675EF6">
        <w:rPr>
          <w:rFonts w:ascii="Times New Roman" w:hAnsi="Times New Roman"/>
          <w:sz w:val="26"/>
          <w:szCs w:val="26"/>
        </w:rPr>
        <w:t xml:space="preserve">ельсовет муниципального района Соколовский </w:t>
      </w:r>
      <w:r w:rsidRPr="00C6590F">
        <w:rPr>
          <w:rFonts w:ascii="Times New Roman" w:hAnsi="Times New Roman"/>
          <w:sz w:val="26"/>
          <w:szCs w:val="26"/>
        </w:rPr>
        <w:t xml:space="preserve"> сельсовет муниципального района Давлекановский район Республики Башкортостан</w:t>
      </w:r>
      <w:r w:rsidRPr="00130021">
        <w:rPr>
          <w:rFonts w:ascii="Times New Roman" w:hAnsi="Times New Roman"/>
          <w:sz w:val="26"/>
          <w:szCs w:val="26"/>
        </w:rPr>
        <w:t>, р е ш и л:</w:t>
      </w:r>
    </w:p>
    <w:p w:rsidR="00D96728" w:rsidRPr="00C6590F" w:rsidRDefault="0005646C" w:rsidP="0005646C">
      <w:pPr>
        <w:pStyle w:val="ConsPlusNormal"/>
        <w:numPr>
          <w:ilvl w:val="0"/>
          <w:numId w:val="6"/>
        </w:numPr>
        <w:tabs>
          <w:tab w:val="left" w:pos="1134"/>
        </w:tabs>
        <w:spacing w:line="276" w:lineRule="auto"/>
        <w:ind w:left="0" w:firstLine="709"/>
        <w:jc w:val="both"/>
        <w:rPr>
          <w:sz w:val="26"/>
          <w:szCs w:val="26"/>
        </w:rPr>
      </w:pPr>
      <w:r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 xml:space="preserve">контроле на территории сельского поселения </w:t>
      </w:r>
      <w:r w:rsidR="00675EF6">
        <w:rPr>
          <w:sz w:val="26"/>
          <w:szCs w:val="26"/>
        </w:rPr>
        <w:t xml:space="preserve">Соколовский </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4C4E4E" w:rsidRPr="00C6590F">
        <w:rPr>
          <w:sz w:val="26"/>
          <w:szCs w:val="26"/>
        </w:rPr>
        <w:t xml:space="preserve"> сельского поселения </w:t>
      </w:r>
      <w:r w:rsidR="00675EF6">
        <w:rPr>
          <w:sz w:val="26"/>
          <w:szCs w:val="26"/>
        </w:rPr>
        <w:t xml:space="preserve">Соколовский </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08.10.2021 № 5/21-87</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130021">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30021" w:rsidRPr="00C6590F">
        <w:rPr>
          <w:rFonts w:ascii="Times New Roman" w:hAnsi="Times New Roman"/>
          <w:sz w:val="26"/>
          <w:szCs w:val="26"/>
          <w:lang w:eastAsia="zh-CN"/>
        </w:rPr>
        <w:t>5) профилактический визит.</w:t>
      </w:r>
      <w:r w:rsidR="0005646C" w:rsidRPr="00C6590F">
        <w:rPr>
          <w:rFonts w:ascii="Times New Roman" w:hAnsi="Times New Roman"/>
          <w:sz w:val="26"/>
          <w:szCs w:val="26"/>
        </w:rPr>
        <w:t>»;</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130021">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B50D6" w:rsidRDefault="00130021" w:rsidP="00130021">
      <w:pPr>
        <w:pStyle w:val="ConsPlusNormal"/>
        <w:tabs>
          <w:tab w:val="left" w:pos="1134"/>
        </w:tabs>
        <w:spacing w:line="276" w:lineRule="auto"/>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lastRenderedPageBreak/>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w:t>
      </w:r>
      <w:r w:rsidRPr="00DB50D6">
        <w:rPr>
          <w:sz w:val="26"/>
          <w:szCs w:val="26"/>
        </w:rPr>
        <w:lastRenderedPageBreak/>
        <w:t>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675EF6">
        <w:rPr>
          <w:rFonts w:ascii="Times New Roman" w:hAnsi="Times New Roman"/>
          <w:sz w:val="26"/>
          <w:szCs w:val="26"/>
        </w:rPr>
        <w:t xml:space="preserve">                       </w:t>
      </w:r>
      <w:bookmarkStart w:id="1" w:name="_GoBack"/>
      <w:bookmarkEnd w:id="1"/>
      <w:r w:rsidRPr="0001676C">
        <w:rPr>
          <w:rFonts w:ascii="Times New Roman" w:hAnsi="Times New Roman"/>
          <w:sz w:val="26"/>
          <w:szCs w:val="26"/>
        </w:rPr>
        <w:t xml:space="preserve">   </w:t>
      </w:r>
      <w:r w:rsidR="00675EF6">
        <w:rPr>
          <w:rFonts w:ascii="Times New Roman" w:hAnsi="Times New Roman"/>
          <w:sz w:val="26"/>
          <w:szCs w:val="26"/>
        </w:rPr>
        <w:t xml:space="preserve">А.К.Шарафутдинов </w:t>
      </w:r>
      <w:r w:rsidRPr="0001676C">
        <w:rPr>
          <w:rFonts w:ascii="Times New Roman" w:hAnsi="Times New Roman"/>
          <w:sz w:val="26"/>
          <w:szCs w:val="26"/>
        </w:rPr>
        <w:t xml:space="preserve">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15" w:rsidRDefault="00356F15" w:rsidP="000E7BBF">
      <w:r>
        <w:separator/>
      </w:r>
    </w:p>
  </w:endnote>
  <w:endnote w:type="continuationSeparator" w:id="0">
    <w:p w:rsidR="00356F15" w:rsidRDefault="00356F1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15" w:rsidRDefault="00356F15" w:rsidP="000E7BBF">
      <w:r>
        <w:separator/>
      </w:r>
    </w:p>
  </w:footnote>
  <w:footnote w:type="continuationSeparator" w:id="0">
    <w:p w:rsidR="00356F15" w:rsidRDefault="00356F15"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56F15"/>
    <w:rsid w:val="00381E30"/>
    <w:rsid w:val="00381F21"/>
    <w:rsid w:val="0039477E"/>
    <w:rsid w:val="003B3030"/>
    <w:rsid w:val="003D33DE"/>
    <w:rsid w:val="003E666D"/>
    <w:rsid w:val="00411A4A"/>
    <w:rsid w:val="004320CB"/>
    <w:rsid w:val="00447252"/>
    <w:rsid w:val="00475DA9"/>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5EF6"/>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710AC"/>
    <w:rsid w:val="0099433E"/>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D7E"/>
  <w15:docId w15:val="{85139503-0646-46A5-B4DD-EBE5458F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A562-DA49-421E-BF0E-5C37B7EA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Кагарманова Регина Анатольевна</cp:lastModifiedBy>
  <cp:revision>2</cp:revision>
  <cp:lastPrinted>2024-03-11T07:15:00Z</cp:lastPrinted>
  <dcterms:created xsi:type="dcterms:W3CDTF">2024-03-11T07:16:00Z</dcterms:created>
  <dcterms:modified xsi:type="dcterms:W3CDTF">2024-03-11T07:16:00Z</dcterms:modified>
</cp:coreProperties>
</file>