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B0" w:rsidRDefault="00E11BB0">
      <w:pPr>
        <w:ind w:firstLine="6379"/>
        <w:rPr>
          <w:sz w:val="28"/>
          <w:szCs w:val="28"/>
        </w:rPr>
      </w:pPr>
    </w:p>
    <w:p w:rsidR="00E11BB0" w:rsidRDefault="00EB5928">
      <w:pPr>
        <w:pStyle w:val="31"/>
        <w:jc w:val="center"/>
        <w:rPr>
          <w:b w:val="0"/>
          <w:szCs w:val="28"/>
        </w:rPr>
      </w:pPr>
      <w:r>
        <w:rPr>
          <w:b w:val="0"/>
          <w:szCs w:val="28"/>
        </w:rPr>
        <w:t xml:space="preserve">Совета муниципального района Давлекановский район </w:t>
      </w:r>
    </w:p>
    <w:p w:rsidR="00E11BB0" w:rsidRDefault="00EB5928">
      <w:pPr>
        <w:pStyle w:val="31"/>
        <w:jc w:val="center"/>
        <w:rPr>
          <w:b w:val="0"/>
          <w:szCs w:val="28"/>
        </w:rPr>
      </w:pPr>
      <w:r>
        <w:rPr>
          <w:b w:val="0"/>
          <w:szCs w:val="28"/>
        </w:rPr>
        <w:t>Республики Башкортостан</w:t>
      </w:r>
    </w:p>
    <w:p w:rsidR="00E11BB0" w:rsidRDefault="00E11BB0">
      <w:pPr>
        <w:pStyle w:val="31"/>
        <w:jc w:val="center"/>
        <w:rPr>
          <w:b w:val="0"/>
          <w:szCs w:val="28"/>
        </w:rPr>
      </w:pPr>
    </w:p>
    <w:p w:rsidR="00E11BB0" w:rsidRDefault="00EB5928">
      <w:pPr>
        <w:pStyle w:val="31"/>
        <w:jc w:val="center"/>
        <w:rPr>
          <w:b w:val="0"/>
          <w:szCs w:val="28"/>
        </w:rPr>
      </w:pPr>
      <w:r>
        <w:rPr>
          <w:b w:val="0"/>
          <w:szCs w:val="28"/>
        </w:rPr>
        <w:t>РЕШЕНИЕ</w:t>
      </w:r>
    </w:p>
    <w:p w:rsidR="0062719E" w:rsidRDefault="0062719E">
      <w:pPr>
        <w:pStyle w:val="31"/>
        <w:jc w:val="center"/>
        <w:rPr>
          <w:b w:val="0"/>
          <w:szCs w:val="28"/>
        </w:rPr>
      </w:pPr>
      <w:r>
        <w:rPr>
          <w:b w:val="0"/>
          <w:szCs w:val="28"/>
        </w:rPr>
        <w:t>от 19.09.2024 №6/1-19</w:t>
      </w:r>
    </w:p>
    <w:p w:rsidR="00E11BB0" w:rsidRDefault="00E11BB0">
      <w:pPr>
        <w:ind w:firstLine="709"/>
        <w:rPr>
          <w:sz w:val="28"/>
          <w:szCs w:val="28"/>
        </w:rPr>
      </w:pPr>
    </w:p>
    <w:p w:rsidR="00E11BB0" w:rsidRDefault="00EB5928">
      <w:pPr>
        <w:ind w:firstLine="709"/>
        <w:jc w:val="center"/>
        <w:rPr>
          <w:sz w:val="28"/>
          <w:szCs w:val="28"/>
        </w:rPr>
      </w:pPr>
      <w:r>
        <w:rPr>
          <w:sz w:val="28"/>
          <w:szCs w:val="28"/>
        </w:rPr>
        <w:t>Об утверждении Регламента Совета  муниципального района Давлекановский район Республики Башкортостан</w:t>
      </w:r>
    </w:p>
    <w:p w:rsidR="00E11BB0" w:rsidRDefault="00E11BB0">
      <w:pPr>
        <w:ind w:firstLine="709"/>
        <w:jc w:val="both"/>
        <w:rPr>
          <w:sz w:val="28"/>
          <w:szCs w:val="28"/>
        </w:rPr>
      </w:pPr>
    </w:p>
    <w:p w:rsidR="00E11BB0" w:rsidRDefault="00EB5928">
      <w:pPr>
        <w:ind w:firstLine="709"/>
        <w:jc w:val="both"/>
        <w:rPr>
          <w:sz w:val="28"/>
          <w:szCs w:val="28"/>
        </w:rPr>
      </w:pPr>
      <w:r>
        <w:rPr>
          <w:sz w:val="28"/>
          <w:szCs w:val="28"/>
        </w:rPr>
        <w:t xml:space="preserve">Совет </w:t>
      </w:r>
      <w:proofErr w:type="gramStart"/>
      <w:r>
        <w:rPr>
          <w:sz w:val="28"/>
          <w:szCs w:val="28"/>
        </w:rPr>
        <w:t>муниципального</w:t>
      </w:r>
      <w:proofErr w:type="gramEnd"/>
      <w:r>
        <w:rPr>
          <w:sz w:val="28"/>
          <w:szCs w:val="28"/>
        </w:rPr>
        <w:t xml:space="preserve"> района Давлекановский район Республики Башкортостан решил:</w:t>
      </w:r>
    </w:p>
    <w:p w:rsidR="00E11BB0" w:rsidRDefault="00EB5928">
      <w:pPr>
        <w:tabs>
          <w:tab w:val="left" w:pos="1134"/>
        </w:tabs>
        <w:ind w:firstLine="709"/>
        <w:jc w:val="both"/>
        <w:rPr>
          <w:sz w:val="28"/>
          <w:szCs w:val="28"/>
        </w:rPr>
      </w:pPr>
      <w:r>
        <w:rPr>
          <w:sz w:val="28"/>
          <w:szCs w:val="28"/>
        </w:rPr>
        <w:t>1. Утвердить Регламент Совета муниципального района Давлекановский район Республики Башкортостан согласно приложению к настоящему решению.</w:t>
      </w:r>
    </w:p>
    <w:p w:rsidR="00E11BB0" w:rsidRDefault="00EB5928">
      <w:pPr>
        <w:tabs>
          <w:tab w:val="left" w:pos="1134"/>
        </w:tabs>
        <w:ind w:firstLine="709"/>
        <w:jc w:val="both"/>
        <w:rPr>
          <w:sz w:val="28"/>
          <w:szCs w:val="28"/>
        </w:rPr>
      </w:pPr>
      <w:r>
        <w:rPr>
          <w:sz w:val="28"/>
          <w:szCs w:val="28"/>
        </w:rPr>
        <w:t xml:space="preserve">2. </w:t>
      </w:r>
      <w:r>
        <w:rPr>
          <w:sz w:val="28"/>
          <w:szCs w:val="28"/>
        </w:rPr>
        <w:tab/>
        <w:t>Признать утратившим силу решение Совета муниципального района Давлекановский район Республики Башкортостан от 21.12.2020 № 5/7-54 «Об утверждении Регламента Совета муниципального района Давлекановский район Республики Башкортостан».</w:t>
      </w:r>
    </w:p>
    <w:p w:rsidR="00E11BB0" w:rsidRDefault="00EB5928">
      <w:pPr>
        <w:tabs>
          <w:tab w:val="left" w:pos="1134"/>
        </w:tabs>
        <w:ind w:firstLine="709"/>
        <w:jc w:val="both"/>
        <w:rPr>
          <w:sz w:val="28"/>
          <w:szCs w:val="28"/>
        </w:rPr>
      </w:pPr>
      <w:r>
        <w:rPr>
          <w:sz w:val="28"/>
          <w:szCs w:val="28"/>
        </w:rPr>
        <w:t xml:space="preserve">3. </w:t>
      </w:r>
      <w:r>
        <w:rPr>
          <w:sz w:val="28"/>
          <w:szCs w:val="28"/>
        </w:rPr>
        <w:tab/>
      </w:r>
      <w:r>
        <w:rPr>
          <w:color w:val="000000"/>
          <w:sz w:val="28"/>
          <w:szCs w:val="28"/>
        </w:rPr>
        <w:t>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w:t>
      </w:r>
    </w:p>
    <w:p w:rsidR="00E11BB0" w:rsidRDefault="00EB5928">
      <w:pPr>
        <w:tabs>
          <w:tab w:val="left" w:pos="1134"/>
        </w:tabs>
        <w:ind w:firstLine="709"/>
        <w:jc w:val="both"/>
        <w:rPr>
          <w:sz w:val="28"/>
          <w:szCs w:val="28"/>
        </w:rPr>
      </w:pPr>
      <w:r>
        <w:rPr>
          <w:sz w:val="28"/>
          <w:szCs w:val="28"/>
        </w:rPr>
        <w:t xml:space="preserve">4. </w:t>
      </w:r>
      <w:r>
        <w:rPr>
          <w:sz w:val="28"/>
          <w:szCs w:val="28"/>
        </w:rPr>
        <w:tab/>
      </w:r>
      <w:proofErr w:type="gramStart"/>
      <w:r>
        <w:rPr>
          <w:sz w:val="28"/>
          <w:szCs w:val="28"/>
        </w:rPr>
        <w:t>Контроль за</w:t>
      </w:r>
      <w:proofErr w:type="gramEnd"/>
      <w:r>
        <w:rPr>
          <w:sz w:val="28"/>
          <w:szCs w:val="28"/>
        </w:rPr>
        <w:t xml:space="preserve"> исполнением настоящего решения возложить на Комиссию Совета </w:t>
      </w:r>
      <w:r>
        <w:rPr>
          <w:sz w:val="28"/>
          <w:szCs w:val="28"/>
          <w:lang w:val="ba-RU"/>
        </w:rPr>
        <w:t xml:space="preserve">муниципального района </w:t>
      </w:r>
      <w:r>
        <w:rPr>
          <w:sz w:val="28"/>
          <w:szCs w:val="28"/>
        </w:rPr>
        <w:t>Давлекановский</w:t>
      </w:r>
      <w:r>
        <w:rPr>
          <w:sz w:val="28"/>
          <w:szCs w:val="28"/>
          <w:lang w:val="ba-RU"/>
        </w:rPr>
        <w:t xml:space="preserve"> район Республики Башкортостан</w:t>
      </w:r>
      <w:r>
        <w:rPr>
          <w:sz w:val="28"/>
          <w:szCs w:val="28"/>
        </w:rPr>
        <w:t xml:space="preserve"> по соблюдению Регламента Совета, статуса и этики депутата.</w:t>
      </w:r>
    </w:p>
    <w:p w:rsidR="00E11BB0" w:rsidRDefault="00EB5928" w:rsidP="0062719E">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Настоящее решение вступает в силу со дня его подписания.</w:t>
      </w:r>
    </w:p>
    <w:p w:rsidR="00E11BB0" w:rsidRDefault="00E11BB0">
      <w:pPr>
        <w:pStyle w:val="ConsPlusNormal"/>
        <w:ind w:firstLine="540"/>
        <w:jc w:val="both"/>
        <w:rPr>
          <w:rFonts w:ascii="Times New Roman" w:hAnsi="Times New Roman" w:cs="Times New Roman"/>
          <w:sz w:val="28"/>
          <w:szCs w:val="28"/>
        </w:rPr>
      </w:pPr>
    </w:p>
    <w:p w:rsidR="00E11BB0" w:rsidRDefault="00EB5928" w:rsidP="0062719E">
      <w:pPr>
        <w:jc w:val="right"/>
        <w:rPr>
          <w:sz w:val="28"/>
          <w:szCs w:val="28"/>
        </w:rPr>
      </w:pPr>
      <w:r>
        <w:rPr>
          <w:sz w:val="28"/>
          <w:szCs w:val="28"/>
        </w:rPr>
        <w:t xml:space="preserve">Председатель Совета </w:t>
      </w:r>
    </w:p>
    <w:p w:rsidR="00E11BB0" w:rsidRDefault="00EB5928" w:rsidP="0062719E">
      <w:pPr>
        <w:jc w:val="right"/>
        <w:rPr>
          <w:sz w:val="28"/>
          <w:szCs w:val="28"/>
        </w:rPr>
      </w:pPr>
      <w:r>
        <w:rPr>
          <w:sz w:val="28"/>
          <w:szCs w:val="28"/>
        </w:rPr>
        <w:t>муниципального района</w:t>
      </w:r>
    </w:p>
    <w:p w:rsidR="00E11BB0" w:rsidRDefault="00EB5928" w:rsidP="0062719E">
      <w:pPr>
        <w:jc w:val="right"/>
        <w:rPr>
          <w:sz w:val="28"/>
          <w:szCs w:val="28"/>
        </w:rPr>
      </w:pPr>
      <w:r>
        <w:rPr>
          <w:sz w:val="28"/>
          <w:szCs w:val="28"/>
        </w:rPr>
        <w:t>Давлекановский район</w:t>
      </w:r>
    </w:p>
    <w:p w:rsidR="0062719E" w:rsidRDefault="00EB5928" w:rsidP="0062719E">
      <w:pPr>
        <w:autoSpaceDE w:val="0"/>
        <w:autoSpaceDN w:val="0"/>
        <w:adjustRightInd w:val="0"/>
        <w:jc w:val="right"/>
        <w:rPr>
          <w:sz w:val="28"/>
          <w:szCs w:val="28"/>
        </w:rPr>
      </w:pPr>
      <w:r>
        <w:rPr>
          <w:sz w:val="28"/>
          <w:szCs w:val="28"/>
        </w:rPr>
        <w:t xml:space="preserve">Республики Башкортостан </w:t>
      </w:r>
    </w:p>
    <w:p w:rsidR="00E11BB0" w:rsidRDefault="0062719E" w:rsidP="0062719E">
      <w:pPr>
        <w:autoSpaceDE w:val="0"/>
        <w:autoSpaceDN w:val="0"/>
        <w:adjustRightInd w:val="0"/>
        <w:jc w:val="right"/>
        <w:rPr>
          <w:color w:val="000000"/>
          <w:sz w:val="28"/>
          <w:szCs w:val="28"/>
        </w:rPr>
      </w:pPr>
      <w:r>
        <w:rPr>
          <w:sz w:val="28"/>
          <w:szCs w:val="28"/>
        </w:rPr>
        <w:t>Г.М. Якушин</w:t>
      </w:r>
      <w:r w:rsidR="00EB5928">
        <w:rPr>
          <w:sz w:val="28"/>
          <w:szCs w:val="28"/>
        </w:rPr>
        <w:t xml:space="preserve">                                                                    </w:t>
      </w:r>
    </w:p>
    <w:p w:rsidR="00E11BB0" w:rsidRDefault="00E11BB0" w:rsidP="0062719E">
      <w:pPr>
        <w:jc w:val="right"/>
        <w:rPr>
          <w:sz w:val="28"/>
          <w:szCs w:val="28"/>
        </w:rPr>
      </w:pPr>
    </w:p>
    <w:p w:rsidR="00E11BB0" w:rsidRDefault="00E11BB0">
      <w:pPr>
        <w:rPr>
          <w:sz w:val="28"/>
          <w:szCs w:val="28"/>
        </w:rPr>
      </w:pPr>
    </w:p>
    <w:p w:rsidR="00E11BB0" w:rsidRDefault="00E11BB0" w:rsidP="0062719E">
      <w:pPr>
        <w:pStyle w:val="ConsPlusNormal"/>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62719E" w:rsidRDefault="0062719E">
      <w:pPr>
        <w:pStyle w:val="ConsPlusNormal"/>
        <w:ind w:firstLine="540"/>
        <w:jc w:val="both"/>
        <w:rPr>
          <w:rFonts w:ascii="Times New Roman" w:hAnsi="Times New Roman" w:cs="Times New Roman"/>
          <w:sz w:val="26"/>
          <w:szCs w:val="26"/>
        </w:rPr>
      </w:pPr>
    </w:p>
    <w:p w:rsidR="0062719E" w:rsidRDefault="0062719E">
      <w:pPr>
        <w:pStyle w:val="ConsPlusNormal"/>
        <w:ind w:firstLine="540"/>
        <w:jc w:val="both"/>
        <w:rPr>
          <w:rFonts w:ascii="Times New Roman" w:hAnsi="Times New Roman" w:cs="Times New Roman"/>
          <w:sz w:val="26"/>
          <w:szCs w:val="26"/>
        </w:rPr>
      </w:pPr>
    </w:p>
    <w:p w:rsidR="0062719E" w:rsidRDefault="0062719E">
      <w:pPr>
        <w:pStyle w:val="ConsPlusNormal"/>
        <w:ind w:firstLine="540"/>
        <w:jc w:val="both"/>
        <w:rPr>
          <w:rFonts w:ascii="Times New Roman" w:hAnsi="Times New Roman" w:cs="Times New Roman"/>
          <w:sz w:val="26"/>
          <w:szCs w:val="26"/>
        </w:rPr>
      </w:pPr>
    </w:p>
    <w:p w:rsidR="0062719E" w:rsidRDefault="0062719E">
      <w:pPr>
        <w:pStyle w:val="ConsPlusNormal"/>
        <w:ind w:firstLine="540"/>
        <w:jc w:val="both"/>
        <w:rPr>
          <w:rFonts w:ascii="Times New Roman" w:hAnsi="Times New Roman" w:cs="Times New Roman"/>
          <w:sz w:val="26"/>
          <w:szCs w:val="26"/>
        </w:rPr>
      </w:pPr>
    </w:p>
    <w:p w:rsidR="0062719E" w:rsidRDefault="0062719E">
      <w:pPr>
        <w:pStyle w:val="ConsPlusNormal"/>
        <w:ind w:firstLine="540"/>
        <w:jc w:val="both"/>
        <w:rPr>
          <w:rFonts w:ascii="Times New Roman" w:hAnsi="Times New Roman" w:cs="Times New Roman"/>
          <w:sz w:val="26"/>
          <w:szCs w:val="26"/>
        </w:rPr>
      </w:pPr>
    </w:p>
    <w:p w:rsidR="0062719E" w:rsidRDefault="0062719E">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11BB0">
      <w:pPr>
        <w:pStyle w:val="ConsPlusNormal"/>
        <w:ind w:firstLine="540"/>
        <w:jc w:val="both"/>
        <w:rPr>
          <w:rFonts w:ascii="Times New Roman" w:hAnsi="Times New Roman" w:cs="Times New Roman"/>
          <w:sz w:val="26"/>
          <w:szCs w:val="26"/>
        </w:rPr>
      </w:pPr>
    </w:p>
    <w:p w:rsidR="00E11BB0" w:rsidRDefault="00EB5928">
      <w:pPr>
        <w:pStyle w:val="ConsPlusTitle"/>
        <w:jc w:val="center"/>
        <w:rPr>
          <w:rFonts w:ascii="Times New Roman" w:hAnsi="Times New Roman" w:cs="Times New Roman"/>
          <w:b w:val="0"/>
          <w:sz w:val="28"/>
          <w:szCs w:val="28"/>
        </w:rPr>
      </w:pPr>
      <w:bookmarkStart w:id="0" w:name="P36"/>
      <w:bookmarkEnd w:id="0"/>
      <w:r>
        <w:rPr>
          <w:rFonts w:ascii="Times New Roman" w:hAnsi="Times New Roman" w:cs="Times New Roman"/>
          <w:b w:val="0"/>
          <w:sz w:val="28"/>
          <w:szCs w:val="28"/>
        </w:rPr>
        <w:t>РЕГЛАМЕНТ</w:t>
      </w:r>
    </w:p>
    <w:p w:rsidR="00E11BB0" w:rsidRDefault="00EB592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СОВЕТА МУНИЦИПАЛЬНОГО РАЙОНА </w:t>
      </w:r>
    </w:p>
    <w:p w:rsidR="00E11BB0" w:rsidRDefault="00EB592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ДАВЛЕКАНОВСКИЙ РАЙОН</w:t>
      </w:r>
    </w:p>
    <w:p w:rsidR="00E11BB0" w:rsidRDefault="00EB592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РЕСПУБЛИКИ БАШКОРТОСТАН</w:t>
      </w: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11BB0">
      <w:pPr>
        <w:pStyle w:val="ConsPlusNormal"/>
        <w:jc w:val="center"/>
        <w:rPr>
          <w:rFonts w:ascii="Times New Roman" w:hAnsi="Times New Roman" w:cs="Times New Roman"/>
          <w:sz w:val="26"/>
          <w:szCs w:val="26"/>
        </w:rPr>
      </w:pPr>
    </w:p>
    <w:p w:rsidR="00E11BB0" w:rsidRDefault="00EB5928">
      <w:pPr>
        <w:pStyle w:val="11"/>
        <w:rPr>
          <w:b w:val="0"/>
          <w:i/>
        </w:rPr>
      </w:pPr>
      <w:r>
        <w:rPr>
          <w:b w:val="0"/>
        </w:rPr>
        <w:lastRenderedPageBreak/>
        <w:t>РЕГЛАМЕНТ</w:t>
      </w:r>
    </w:p>
    <w:p w:rsidR="00E11BB0" w:rsidRDefault="00EB5928">
      <w:pPr>
        <w:pStyle w:val="33"/>
        <w:jc w:val="center"/>
        <w:rPr>
          <w:sz w:val="26"/>
          <w:szCs w:val="26"/>
        </w:rPr>
      </w:pPr>
      <w:r>
        <w:rPr>
          <w:sz w:val="26"/>
          <w:szCs w:val="26"/>
        </w:rPr>
        <w:t xml:space="preserve">СОВЕТА МУНИЦИПАЛЬНОГО РАЙОНА </w:t>
      </w:r>
      <w:r>
        <w:rPr>
          <w:sz w:val="28"/>
          <w:szCs w:val="28"/>
        </w:rPr>
        <w:t>ДАВЛЕКАНОВСКИЙ</w:t>
      </w:r>
      <w:r>
        <w:rPr>
          <w:sz w:val="26"/>
          <w:szCs w:val="26"/>
        </w:rPr>
        <w:t xml:space="preserve"> РАЙОН </w:t>
      </w:r>
    </w:p>
    <w:p w:rsidR="00E11BB0" w:rsidRDefault="00EB5928">
      <w:pPr>
        <w:pStyle w:val="33"/>
        <w:jc w:val="center"/>
        <w:rPr>
          <w:sz w:val="26"/>
          <w:szCs w:val="26"/>
        </w:rPr>
      </w:pPr>
      <w:r>
        <w:rPr>
          <w:sz w:val="26"/>
          <w:szCs w:val="26"/>
        </w:rPr>
        <w:t>РЕСПУБЛИКИ БАШКОРТОСТАН</w:t>
      </w:r>
    </w:p>
    <w:p w:rsidR="00E11BB0" w:rsidRDefault="00EB5928">
      <w:pPr>
        <w:pStyle w:val="11"/>
        <w:spacing w:before="0"/>
        <w:jc w:val="left"/>
        <w:rPr>
          <w:b w:val="0"/>
        </w:rPr>
      </w:pPr>
      <w:r>
        <w:rPr>
          <w:b w:val="0"/>
        </w:rPr>
        <w:t>ОГЛАВЛЕНИЕ</w:t>
      </w:r>
    </w:p>
    <w:tbl>
      <w:tblPr>
        <w:tblW w:w="0" w:type="auto"/>
        <w:tblLayout w:type="fixed"/>
        <w:tblLook w:val="04A0" w:firstRow="1" w:lastRow="0" w:firstColumn="1" w:lastColumn="0" w:noHBand="0" w:noVBand="1"/>
      </w:tblPr>
      <w:tblGrid>
        <w:gridCol w:w="1668"/>
        <w:gridCol w:w="6804"/>
        <w:gridCol w:w="1098"/>
      </w:tblGrid>
      <w:tr w:rsidR="00E11BB0">
        <w:tc>
          <w:tcPr>
            <w:tcW w:w="1668" w:type="dxa"/>
          </w:tcPr>
          <w:p w:rsidR="00E11BB0" w:rsidRDefault="00E11BB0">
            <w:pPr>
              <w:jc w:val="both"/>
              <w:rPr>
                <w:sz w:val="26"/>
                <w:szCs w:val="26"/>
              </w:rPr>
            </w:pPr>
          </w:p>
        </w:tc>
        <w:tc>
          <w:tcPr>
            <w:tcW w:w="6804" w:type="dxa"/>
          </w:tcPr>
          <w:p w:rsidR="00E11BB0" w:rsidRDefault="00EB5928">
            <w:pPr>
              <w:jc w:val="both"/>
              <w:rPr>
                <w:sz w:val="26"/>
                <w:szCs w:val="26"/>
              </w:rPr>
            </w:pPr>
            <w:r>
              <w:rPr>
                <w:sz w:val="26"/>
                <w:szCs w:val="26"/>
              </w:rPr>
              <w:t>Общие положения</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lang w:val="en-US"/>
              </w:rPr>
            </w:pPr>
            <w:r>
              <w:rPr>
                <w:sz w:val="26"/>
                <w:szCs w:val="26"/>
              </w:rPr>
              <w:t>Раздел</w:t>
            </w:r>
            <w:r>
              <w:rPr>
                <w:sz w:val="26"/>
                <w:szCs w:val="26"/>
                <w:lang w:val="en-US"/>
              </w:rPr>
              <w:t xml:space="preserve"> I</w:t>
            </w:r>
          </w:p>
        </w:tc>
        <w:tc>
          <w:tcPr>
            <w:tcW w:w="6804" w:type="dxa"/>
          </w:tcPr>
          <w:p w:rsidR="00E11BB0" w:rsidRDefault="00EB5928">
            <w:pPr>
              <w:jc w:val="both"/>
              <w:rPr>
                <w:sz w:val="26"/>
                <w:szCs w:val="26"/>
              </w:rPr>
            </w:pPr>
            <w:r>
              <w:rPr>
                <w:sz w:val="26"/>
                <w:szCs w:val="26"/>
              </w:rPr>
              <w:t>Органы и должностные лица Совета, порядок их деятельности</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1</w:t>
            </w:r>
          </w:p>
        </w:tc>
        <w:tc>
          <w:tcPr>
            <w:tcW w:w="6804" w:type="dxa"/>
          </w:tcPr>
          <w:p w:rsidR="00E11BB0" w:rsidRDefault="00EB5928">
            <w:pPr>
              <w:jc w:val="both"/>
              <w:rPr>
                <w:sz w:val="26"/>
                <w:szCs w:val="26"/>
              </w:rPr>
            </w:pPr>
            <w:r>
              <w:rPr>
                <w:sz w:val="26"/>
                <w:szCs w:val="26"/>
              </w:rPr>
              <w:t>Председатель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 xml:space="preserve">Глава 2 </w:t>
            </w:r>
          </w:p>
        </w:tc>
        <w:tc>
          <w:tcPr>
            <w:tcW w:w="6804" w:type="dxa"/>
          </w:tcPr>
          <w:p w:rsidR="00E11BB0" w:rsidRDefault="00EB5928">
            <w:pPr>
              <w:jc w:val="both"/>
              <w:rPr>
                <w:sz w:val="26"/>
                <w:szCs w:val="26"/>
              </w:rPr>
            </w:pPr>
            <w:r>
              <w:rPr>
                <w:sz w:val="26"/>
                <w:szCs w:val="26"/>
              </w:rPr>
              <w:t>Заместитель председателя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 xml:space="preserve">Глава 3 </w:t>
            </w:r>
          </w:p>
        </w:tc>
        <w:tc>
          <w:tcPr>
            <w:tcW w:w="6804" w:type="dxa"/>
          </w:tcPr>
          <w:p w:rsidR="00E11BB0" w:rsidRDefault="00EB5928">
            <w:pPr>
              <w:jc w:val="both"/>
              <w:rPr>
                <w:sz w:val="26"/>
                <w:szCs w:val="26"/>
              </w:rPr>
            </w:pPr>
            <w:r>
              <w:rPr>
                <w:sz w:val="26"/>
                <w:szCs w:val="26"/>
              </w:rPr>
              <w:t>Президиум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4</w:t>
            </w:r>
          </w:p>
        </w:tc>
        <w:tc>
          <w:tcPr>
            <w:tcW w:w="6804" w:type="dxa"/>
          </w:tcPr>
          <w:p w:rsidR="00E11BB0" w:rsidRDefault="00EB5928">
            <w:pPr>
              <w:jc w:val="both"/>
              <w:rPr>
                <w:sz w:val="26"/>
                <w:szCs w:val="26"/>
              </w:rPr>
            </w:pPr>
            <w:r>
              <w:rPr>
                <w:sz w:val="26"/>
                <w:szCs w:val="26"/>
              </w:rPr>
              <w:t>Постоянные и иные комиссии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5</w:t>
            </w:r>
          </w:p>
        </w:tc>
        <w:tc>
          <w:tcPr>
            <w:tcW w:w="6804" w:type="dxa"/>
          </w:tcPr>
          <w:p w:rsidR="00E11BB0" w:rsidRDefault="00EB5928">
            <w:pPr>
              <w:jc w:val="both"/>
              <w:rPr>
                <w:sz w:val="26"/>
                <w:szCs w:val="26"/>
              </w:rPr>
            </w:pPr>
            <w:r>
              <w:rPr>
                <w:sz w:val="26"/>
                <w:szCs w:val="26"/>
              </w:rPr>
              <w:t>Депутатские объединения в Совете</w:t>
            </w:r>
          </w:p>
        </w:tc>
        <w:tc>
          <w:tcPr>
            <w:tcW w:w="1098" w:type="dxa"/>
          </w:tcPr>
          <w:p w:rsidR="00E11BB0" w:rsidRDefault="00E11BB0">
            <w:pPr>
              <w:jc w:val="right"/>
              <w:rPr>
                <w:sz w:val="26"/>
                <w:szCs w:val="26"/>
              </w:rPr>
            </w:pPr>
          </w:p>
        </w:tc>
      </w:tr>
      <w:tr w:rsidR="00E11BB0">
        <w:tc>
          <w:tcPr>
            <w:tcW w:w="1668" w:type="dxa"/>
          </w:tcPr>
          <w:p w:rsidR="00E11BB0" w:rsidRDefault="00EB5928">
            <w:pPr>
              <w:pStyle w:val="4"/>
              <w:spacing w:before="0"/>
              <w:rPr>
                <w:rFonts w:ascii="Times New Roman" w:hAnsi="Times New Roman" w:cs="Times New Roman"/>
                <w:b w:val="0"/>
                <w:i w:val="0"/>
                <w:color w:val="auto"/>
                <w:sz w:val="26"/>
                <w:szCs w:val="26"/>
                <w:lang w:val="en-US"/>
              </w:rPr>
            </w:pPr>
            <w:r>
              <w:rPr>
                <w:rFonts w:ascii="Times New Roman" w:hAnsi="Times New Roman" w:cs="Times New Roman"/>
                <w:b w:val="0"/>
                <w:i w:val="0"/>
                <w:color w:val="auto"/>
                <w:sz w:val="26"/>
                <w:szCs w:val="26"/>
              </w:rPr>
              <w:t xml:space="preserve">Раздел </w:t>
            </w:r>
            <w:r>
              <w:rPr>
                <w:rFonts w:ascii="Times New Roman" w:hAnsi="Times New Roman" w:cs="Times New Roman"/>
                <w:b w:val="0"/>
                <w:i w:val="0"/>
                <w:color w:val="auto"/>
                <w:sz w:val="26"/>
                <w:szCs w:val="26"/>
                <w:lang w:val="en-US"/>
              </w:rPr>
              <w:t>II</w:t>
            </w:r>
          </w:p>
        </w:tc>
        <w:tc>
          <w:tcPr>
            <w:tcW w:w="6804" w:type="dxa"/>
          </w:tcPr>
          <w:p w:rsidR="00E11BB0" w:rsidRDefault="00EB5928">
            <w:pPr>
              <w:pStyle w:val="4"/>
              <w:spacing w:before="0"/>
              <w:rPr>
                <w:rFonts w:ascii="Times New Roman" w:hAnsi="Times New Roman" w:cs="Times New Roman"/>
                <w:b w:val="0"/>
                <w:i w:val="0"/>
                <w:color w:val="auto"/>
                <w:sz w:val="26"/>
                <w:szCs w:val="26"/>
              </w:rPr>
            </w:pPr>
            <w:r>
              <w:rPr>
                <w:rFonts w:ascii="Times New Roman" w:hAnsi="Times New Roman" w:cs="Times New Roman"/>
                <w:b w:val="0"/>
                <w:i w:val="0"/>
                <w:color w:val="auto"/>
                <w:sz w:val="26"/>
                <w:szCs w:val="26"/>
              </w:rPr>
              <w:t>Общий порядок работы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6</w:t>
            </w:r>
          </w:p>
        </w:tc>
        <w:tc>
          <w:tcPr>
            <w:tcW w:w="6804" w:type="dxa"/>
          </w:tcPr>
          <w:p w:rsidR="00E11BB0" w:rsidRDefault="00EB5928">
            <w:pPr>
              <w:jc w:val="both"/>
              <w:rPr>
                <w:sz w:val="26"/>
                <w:szCs w:val="26"/>
              </w:rPr>
            </w:pPr>
            <w:r>
              <w:rPr>
                <w:sz w:val="26"/>
                <w:szCs w:val="26"/>
              </w:rPr>
              <w:t>Порядок проведения заседаний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7</w:t>
            </w:r>
          </w:p>
        </w:tc>
        <w:tc>
          <w:tcPr>
            <w:tcW w:w="6804" w:type="dxa"/>
          </w:tcPr>
          <w:p w:rsidR="00E11BB0" w:rsidRDefault="00EB5928">
            <w:pPr>
              <w:jc w:val="both"/>
              <w:rPr>
                <w:sz w:val="26"/>
                <w:szCs w:val="26"/>
              </w:rPr>
            </w:pPr>
            <w:r>
              <w:rPr>
                <w:sz w:val="26"/>
                <w:szCs w:val="26"/>
              </w:rPr>
              <w:t xml:space="preserve">Порядок голосования и принятия решений Совета </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8</w:t>
            </w:r>
          </w:p>
        </w:tc>
        <w:tc>
          <w:tcPr>
            <w:tcW w:w="6804" w:type="dxa"/>
          </w:tcPr>
          <w:p w:rsidR="00E11BB0" w:rsidRDefault="00EB5928">
            <w:pPr>
              <w:jc w:val="both"/>
              <w:rPr>
                <w:sz w:val="26"/>
                <w:szCs w:val="26"/>
              </w:rPr>
            </w:pPr>
            <w:r>
              <w:rPr>
                <w:sz w:val="26"/>
                <w:szCs w:val="26"/>
              </w:rPr>
              <w:t>Порядок проведения заседаний Президиума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9</w:t>
            </w:r>
          </w:p>
        </w:tc>
        <w:tc>
          <w:tcPr>
            <w:tcW w:w="6804" w:type="dxa"/>
          </w:tcPr>
          <w:p w:rsidR="00E11BB0" w:rsidRDefault="00EB5928">
            <w:pPr>
              <w:jc w:val="both"/>
              <w:rPr>
                <w:sz w:val="26"/>
                <w:szCs w:val="26"/>
              </w:rPr>
            </w:pPr>
            <w:r>
              <w:rPr>
                <w:sz w:val="26"/>
                <w:szCs w:val="26"/>
              </w:rPr>
              <w:t>Порядок проведения заседаний постоянных комиссий Совета</w:t>
            </w:r>
          </w:p>
        </w:tc>
        <w:tc>
          <w:tcPr>
            <w:tcW w:w="1098" w:type="dxa"/>
          </w:tcPr>
          <w:p w:rsidR="00E11BB0" w:rsidRDefault="00E11BB0">
            <w:pPr>
              <w:jc w:val="right"/>
              <w:rPr>
                <w:sz w:val="26"/>
                <w:szCs w:val="26"/>
              </w:rPr>
            </w:pPr>
          </w:p>
        </w:tc>
      </w:tr>
      <w:tr w:rsidR="00E11BB0">
        <w:tc>
          <w:tcPr>
            <w:tcW w:w="1668" w:type="dxa"/>
          </w:tcPr>
          <w:p w:rsidR="00E11BB0" w:rsidRDefault="00EB5928">
            <w:pPr>
              <w:pStyle w:val="4"/>
              <w:spacing w:before="0"/>
              <w:rPr>
                <w:rFonts w:ascii="Times New Roman" w:hAnsi="Times New Roman" w:cs="Times New Roman"/>
                <w:b w:val="0"/>
                <w:i w:val="0"/>
                <w:color w:val="auto"/>
                <w:sz w:val="26"/>
                <w:szCs w:val="26"/>
                <w:lang w:val="en-US"/>
              </w:rPr>
            </w:pPr>
            <w:r>
              <w:rPr>
                <w:rFonts w:ascii="Times New Roman" w:hAnsi="Times New Roman" w:cs="Times New Roman"/>
                <w:b w:val="0"/>
                <w:i w:val="0"/>
                <w:color w:val="auto"/>
                <w:sz w:val="26"/>
                <w:szCs w:val="26"/>
              </w:rPr>
              <w:t>Раздел</w:t>
            </w:r>
            <w:r>
              <w:rPr>
                <w:rFonts w:ascii="Times New Roman" w:hAnsi="Times New Roman" w:cs="Times New Roman"/>
                <w:b w:val="0"/>
                <w:i w:val="0"/>
                <w:color w:val="auto"/>
                <w:sz w:val="26"/>
                <w:szCs w:val="26"/>
                <w:lang w:val="en-US"/>
              </w:rPr>
              <w:t xml:space="preserve"> III</w:t>
            </w:r>
          </w:p>
        </w:tc>
        <w:tc>
          <w:tcPr>
            <w:tcW w:w="6804" w:type="dxa"/>
          </w:tcPr>
          <w:p w:rsidR="00E11BB0" w:rsidRDefault="00EB5928">
            <w:pPr>
              <w:pStyle w:val="4"/>
              <w:spacing w:before="0"/>
              <w:rPr>
                <w:rFonts w:ascii="Times New Roman" w:hAnsi="Times New Roman" w:cs="Times New Roman"/>
                <w:b w:val="0"/>
                <w:i w:val="0"/>
                <w:color w:val="auto"/>
                <w:sz w:val="26"/>
                <w:szCs w:val="26"/>
              </w:rPr>
            </w:pPr>
            <w:r>
              <w:rPr>
                <w:rFonts w:ascii="Times New Roman" w:hAnsi="Times New Roman" w:cs="Times New Roman"/>
                <w:b w:val="0"/>
                <w:i w:val="0"/>
                <w:color w:val="auto"/>
                <w:sz w:val="26"/>
                <w:szCs w:val="26"/>
              </w:rPr>
              <w:t xml:space="preserve">Правотворческая процедура </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10</w:t>
            </w:r>
          </w:p>
        </w:tc>
        <w:tc>
          <w:tcPr>
            <w:tcW w:w="6804" w:type="dxa"/>
          </w:tcPr>
          <w:p w:rsidR="00E11BB0" w:rsidRDefault="00EB5928">
            <w:pPr>
              <w:jc w:val="both"/>
              <w:rPr>
                <w:sz w:val="26"/>
                <w:szCs w:val="26"/>
              </w:rPr>
            </w:pPr>
            <w:r>
              <w:rPr>
                <w:sz w:val="26"/>
                <w:szCs w:val="26"/>
              </w:rPr>
              <w:t>Акты Совета и Председателя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Глава 11</w:t>
            </w:r>
          </w:p>
        </w:tc>
        <w:tc>
          <w:tcPr>
            <w:tcW w:w="6804" w:type="dxa"/>
          </w:tcPr>
          <w:p w:rsidR="00E11BB0" w:rsidRDefault="00EB5928">
            <w:pPr>
              <w:jc w:val="both"/>
              <w:rPr>
                <w:sz w:val="26"/>
                <w:szCs w:val="26"/>
              </w:rPr>
            </w:pPr>
            <w:r>
              <w:rPr>
                <w:sz w:val="26"/>
                <w:szCs w:val="26"/>
              </w:rPr>
              <w:t>Порядок подготовки к рассмотрению проектов решений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bCs/>
                <w:sz w:val="26"/>
                <w:szCs w:val="26"/>
              </w:rPr>
              <w:t>Глава 12</w:t>
            </w:r>
          </w:p>
        </w:tc>
        <w:tc>
          <w:tcPr>
            <w:tcW w:w="6804" w:type="dxa"/>
          </w:tcPr>
          <w:p w:rsidR="00E11BB0" w:rsidRDefault="00EB5928">
            <w:pPr>
              <w:jc w:val="both"/>
              <w:rPr>
                <w:sz w:val="26"/>
                <w:szCs w:val="26"/>
              </w:rPr>
            </w:pPr>
            <w:r>
              <w:rPr>
                <w:sz w:val="26"/>
                <w:szCs w:val="26"/>
              </w:rPr>
              <w:t>Порядок рассмотрения проектов решений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13</w:t>
            </w:r>
          </w:p>
        </w:tc>
        <w:tc>
          <w:tcPr>
            <w:tcW w:w="6804" w:type="dxa"/>
          </w:tcPr>
          <w:p w:rsidR="00E11BB0" w:rsidRDefault="00EB5928">
            <w:pPr>
              <w:pStyle w:val="a9"/>
              <w:spacing w:after="0"/>
              <w:rPr>
                <w:sz w:val="26"/>
                <w:szCs w:val="26"/>
              </w:rPr>
            </w:pPr>
            <w:r>
              <w:rPr>
                <w:sz w:val="26"/>
                <w:szCs w:val="26"/>
              </w:rPr>
              <w:t>Вступление в силу, опубликование и рассылка решений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sz w:val="26"/>
                <w:szCs w:val="26"/>
              </w:rPr>
            </w:pPr>
            <w:r>
              <w:rPr>
                <w:sz w:val="26"/>
                <w:szCs w:val="26"/>
              </w:rPr>
              <w:t xml:space="preserve">Раздел </w:t>
            </w:r>
            <w:r>
              <w:rPr>
                <w:sz w:val="26"/>
                <w:szCs w:val="26"/>
                <w:lang w:val="en-US"/>
              </w:rPr>
              <w:t>IV</w:t>
            </w:r>
          </w:p>
        </w:tc>
        <w:tc>
          <w:tcPr>
            <w:tcW w:w="6804" w:type="dxa"/>
          </w:tcPr>
          <w:p w:rsidR="00E11BB0" w:rsidRDefault="00EB5928">
            <w:pPr>
              <w:pStyle w:val="a9"/>
              <w:spacing w:after="0"/>
              <w:rPr>
                <w:sz w:val="26"/>
                <w:szCs w:val="26"/>
              </w:rPr>
            </w:pPr>
            <w:r>
              <w:rPr>
                <w:sz w:val="26"/>
                <w:szCs w:val="26"/>
              </w:rPr>
              <w:t>Деятельность депутатов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sz w:val="26"/>
                <w:szCs w:val="26"/>
              </w:rPr>
              <w:t>Глава 14</w:t>
            </w:r>
          </w:p>
        </w:tc>
        <w:tc>
          <w:tcPr>
            <w:tcW w:w="6804" w:type="dxa"/>
          </w:tcPr>
          <w:p w:rsidR="00E11BB0" w:rsidRDefault="00EB5928">
            <w:pPr>
              <w:pStyle w:val="a9"/>
              <w:spacing w:after="0"/>
              <w:rPr>
                <w:sz w:val="26"/>
                <w:szCs w:val="26"/>
              </w:rPr>
            </w:pPr>
            <w:r>
              <w:rPr>
                <w:bCs/>
                <w:sz w:val="26"/>
                <w:szCs w:val="26"/>
              </w:rPr>
              <w:t>Деятельность депутатов в Совете и его органах</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15</w:t>
            </w:r>
          </w:p>
        </w:tc>
        <w:tc>
          <w:tcPr>
            <w:tcW w:w="6804" w:type="dxa"/>
          </w:tcPr>
          <w:p w:rsidR="00E11BB0" w:rsidRDefault="00EB5928">
            <w:pPr>
              <w:pStyle w:val="a9"/>
              <w:spacing w:after="0"/>
              <w:rPr>
                <w:bCs/>
                <w:sz w:val="26"/>
                <w:szCs w:val="26"/>
              </w:rPr>
            </w:pPr>
            <w:r>
              <w:rPr>
                <w:bCs/>
                <w:sz w:val="26"/>
                <w:szCs w:val="26"/>
              </w:rPr>
              <w:t>Деятельность депутатов в избирательных округах</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sz w:val="26"/>
                <w:szCs w:val="26"/>
              </w:rPr>
              <w:t xml:space="preserve">Раздел </w:t>
            </w:r>
            <w:r>
              <w:rPr>
                <w:sz w:val="26"/>
                <w:szCs w:val="26"/>
                <w:lang w:val="en-US"/>
              </w:rPr>
              <w:t>V</w:t>
            </w:r>
          </w:p>
        </w:tc>
        <w:tc>
          <w:tcPr>
            <w:tcW w:w="6804" w:type="dxa"/>
          </w:tcPr>
          <w:p w:rsidR="00E11BB0" w:rsidRDefault="00EB5928">
            <w:pPr>
              <w:pStyle w:val="a9"/>
              <w:spacing w:after="0"/>
              <w:rPr>
                <w:bCs/>
                <w:sz w:val="26"/>
                <w:szCs w:val="26"/>
              </w:rPr>
            </w:pPr>
            <w:r>
              <w:rPr>
                <w:bCs/>
                <w:sz w:val="26"/>
                <w:szCs w:val="26"/>
              </w:rPr>
              <w:t>Порядок рассмотрения Советом иных вопросов, отнесенных к его ведению</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16</w:t>
            </w:r>
          </w:p>
        </w:tc>
        <w:tc>
          <w:tcPr>
            <w:tcW w:w="6804" w:type="dxa"/>
          </w:tcPr>
          <w:p w:rsidR="00E11BB0" w:rsidRDefault="00EB5928">
            <w:pPr>
              <w:pStyle w:val="a9"/>
              <w:spacing w:after="0"/>
              <w:rPr>
                <w:bCs/>
                <w:sz w:val="26"/>
                <w:szCs w:val="26"/>
              </w:rPr>
            </w:pPr>
            <w:r>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17</w:t>
            </w:r>
          </w:p>
        </w:tc>
        <w:tc>
          <w:tcPr>
            <w:tcW w:w="6804" w:type="dxa"/>
          </w:tcPr>
          <w:p w:rsidR="00E11BB0" w:rsidRDefault="00EB5928">
            <w:pPr>
              <w:pStyle w:val="a9"/>
              <w:spacing w:after="0"/>
              <w:rPr>
                <w:bCs/>
                <w:sz w:val="26"/>
                <w:szCs w:val="26"/>
              </w:rPr>
            </w:pPr>
            <w:r>
              <w:rPr>
                <w:bCs/>
                <w:sz w:val="26"/>
                <w:szCs w:val="26"/>
              </w:rPr>
              <w:t>Контрольные полномочия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18</w:t>
            </w:r>
          </w:p>
        </w:tc>
        <w:tc>
          <w:tcPr>
            <w:tcW w:w="6804" w:type="dxa"/>
          </w:tcPr>
          <w:p w:rsidR="00E11BB0" w:rsidRDefault="00EB5928">
            <w:pPr>
              <w:pStyle w:val="a9"/>
              <w:spacing w:after="0"/>
              <w:rPr>
                <w:bCs/>
                <w:sz w:val="26"/>
                <w:szCs w:val="26"/>
              </w:rPr>
            </w:pPr>
            <w:r>
              <w:rPr>
                <w:bCs/>
                <w:sz w:val="26"/>
                <w:szCs w:val="26"/>
              </w:rPr>
              <w:t xml:space="preserve">Рассмотрение вопросов, связанных с образованием и деятельностью Ревизионной комиссии </w:t>
            </w:r>
            <w:proofErr w:type="gramStart"/>
            <w:r>
              <w:rPr>
                <w:bCs/>
                <w:sz w:val="26"/>
                <w:szCs w:val="26"/>
              </w:rPr>
              <w:t>муниципального</w:t>
            </w:r>
            <w:proofErr w:type="gramEnd"/>
            <w:r>
              <w:rPr>
                <w:bCs/>
                <w:sz w:val="26"/>
                <w:szCs w:val="26"/>
              </w:rPr>
              <w:t xml:space="preserve"> района Давлекановский район Республики Башкортостан</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19</w:t>
            </w:r>
          </w:p>
        </w:tc>
        <w:tc>
          <w:tcPr>
            <w:tcW w:w="6804" w:type="dxa"/>
          </w:tcPr>
          <w:p w:rsidR="00E11BB0" w:rsidRDefault="00EB5928">
            <w:pPr>
              <w:pStyle w:val="a9"/>
              <w:spacing w:after="0"/>
              <w:rPr>
                <w:bCs/>
                <w:sz w:val="26"/>
                <w:szCs w:val="26"/>
              </w:rPr>
            </w:pPr>
            <w:r>
              <w:rPr>
                <w:bCs/>
                <w:sz w:val="26"/>
                <w:szCs w:val="26"/>
              </w:rPr>
              <w:t>Порядок согласования назначения общественных помощников Уполномоченных по правам человека, по правам ребенка и по правам предпринимателей в Республике Башкортостан</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20</w:t>
            </w:r>
          </w:p>
        </w:tc>
        <w:tc>
          <w:tcPr>
            <w:tcW w:w="6804" w:type="dxa"/>
          </w:tcPr>
          <w:p w:rsidR="00E11BB0" w:rsidRDefault="00EB5928">
            <w:pPr>
              <w:pStyle w:val="a9"/>
              <w:spacing w:after="0"/>
              <w:rPr>
                <w:bCs/>
                <w:sz w:val="26"/>
                <w:szCs w:val="26"/>
              </w:rPr>
            </w:pPr>
            <w:r>
              <w:rPr>
                <w:bCs/>
                <w:sz w:val="26"/>
                <w:szCs w:val="26"/>
              </w:rPr>
              <w:t xml:space="preserve">Общественные органы, создаваемые Советом </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bCs/>
                <w:sz w:val="26"/>
                <w:szCs w:val="26"/>
              </w:rPr>
              <w:t>Глава 21</w:t>
            </w:r>
          </w:p>
        </w:tc>
        <w:tc>
          <w:tcPr>
            <w:tcW w:w="6804" w:type="dxa"/>
          </w:tcPr>
          <w:p w:rsidR="00E11BB0" w:rsidRDefault="00EB5928">
            <w:pPr>
              <w:pStyle w:val="a9"/>
              <w:spacing w:after="0"/>
              <w:rPr>
                <w:bCs/>
                <w:sz w:val="26"/>
                <w:szCs w:val="26"/>
              </w:rPr>
            </w:pPr>
            <w:r>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E11BB0" w:rsidRDefault="00E11BB0">
            <w:pPr>
              <w:jc w:val="right"/>
              <w:rPr>
                <w:sz w:val="26"/>
                <w:szCs w:val="26"/>
              </w:rPr>
            </w:pPr>
          </w:p>
        </w:tc>
      </w:tr>
      <w:tr w:rsidR="00E11BB0">
        <w:trPr>
          <w:trHeight w:val="247"/>
        </w:trPr>
        <w:tc>
          <w:tcPr>
            <w:tcW w:w="1668" w:type="dxa"/>
          </w:tcPr>
          <w:p w:rsidR="00E11BB0" w:rsidRDefault="00EB5928">
            <w:pPr>
              <w:jc w:val="both"/>
              <w:rPr>
                <w:bCs/>
                <w:sz w:val="26"/>
                <w:szCs w:val="26"/>
              </w:rPr>
            </w:pPr>
            <w:r>
              <w:rPr>
                <w:sz w:val="26"/>
                <w:szCs w:val="26"/>
              </w:rPr>
              <w:t xml:space="preserve">Раздел </w:t>
            </w:r>
            <w:r>
              <w:rPr>
                <w:sz w:val="26"/>
                <w:szCs w:val="26"/>
                <w:lang w:val="en-US"/>
              </w:rPr>
              <w:t>VI</w:t>
            </w:r>
          </w:p>
        </w:tc>
        <w:tc>
          <w:tcPr>
            <w:tcW w:w="6804" w:type="dxa"/>
          </w:tcPr>
          <w:p w:rsidR="00E11BB0" w:rsidRDefault="00EB5928">
            <w:pPr>
              <w:jc w:val="both"/>
              <w:rPr>
                <w:sz w:val="26"/>
                <w:szCs w:val="26"/>
              </w:rPr>
            </w:pPr>
            <w:r>
              <w:rPr>
                <w:sz w:val="26"/>
                <w:szCs w:val="26"/>
              </w:rPr>
              <w:t>Обеспечение деятельности Совета</w:t>
            </w:r>
          </w:p>
        </w:tc>
        <w:tc>
          <w:tcPr>
            <w:tcW w:w="1098" w:type="dxa"/>
          </w:tcPr>
          <w:p w:rsidR="00E11BB0" w:rsidRDefault="00E11BB0">
            <w:pPr>
              <w:jc w:val="right"/>
              <w:rPr>
                <w:sz w:val="26"/>
                <w:szCs w:val="26"/>
              </w:rPr>
            </w:pPr>
          </w:p>
        </w:tc>
      </w:tr>
      <w:tr w:rsidR="00E11BB0">
        <w:tc>
          <w:tcPr>
            <w:tcW w:w="1668" w:type="dxa"/>
          </w:tcPr>
          <w:p w:rsidR="00E11BB0" w:rsidRDefault="00EB5928">
            <w:pPr>
              <w:jc w:val="both"/>
              <w:rPr>
                <w:bCs/>
                <w:sz w:val="26"/>
                <w:szCs w:val="26"/>
              </w:rPr>
            </w:pPr>
            <w:r>
              <w:rPr>
                <w:sz w:val="26"/>
                <w:szCs w:val="26"/>
              </w:rPr>
              <w:t xml:space="preserve">Раздел </w:t>
            </w:r>
            <w:r>
              <w:rPr>
                <w:sz w:val="26"/>
                <w:szCs w:val="26"/>
                <w:lang w:val="en-US"/>
              </w:rPr>
              <w:t>VII</w:t>
            </w:r>
          </w:p>
        </w:tc>
        <w:tc>
          <w:tcPr>
            <w:tcW w:w="6804" w:type="dxa"/>
          </w:tcPr>
          <w:p w:rsidR="00E11BB0" w:rsidRDefault="00EB5928">
            <w:pPr>
              <w:jc w:val="both"/>
              <w:rPr>
                <w:sz w:val="26"/>
                <w:szCs w:val="26"/>
              </w:rPr>
            </w:pPr>
            <w:r>
              <w:rPr>
                <w:sz w:val="26"/>
                <w:szCs w:val="26"/>
              </w:rPr>
              <w:t>Заключительные положения</w:t>
            </w:r>
          </w:p>
        </w:tc>
        <w:tc>
          <w:tcPr>
            <w:tcW w:w="1098" w:type="dxa"/>
          </w:tcPr>
          <w:p w:rsidR="00E11BB0" w:rsidRDefault="00E11BB0">
            <w:pPr>
              <w:jc w:val="right"/>
              <w:rPr>
                <w:sz w:val="26"/>
                <w:szCs w:val="26"/>
              </w:rPr>
            </w:pPr>
          </w:p>
        </w:tc>
      </w:tr>
    </w:tbl>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lastRenderedPageBreak/>
        <w:t>ОБЩИЕ ПОЛОЖЕНИЯ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1</w:t>
      </w:r>
    </w:p>
    <w:p w:rsidR="00E11BB0" w:rsidRDefault="00EB5928">
      <w:pPr>
        <w:pStyle w:val="ConsPlusNormal"/>
        <w:ind w:firstLine="709"/>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Регламент Совета муниципального района </w:t>
      </w:r>
      <w:r>
        <w:rPr>
          <w:rFonts w:ascii="Times New Roman" w:hAnsi="Times New Roman" w:cs="Times New Roman"/>
          <w:sz w:val="26"/>
          <w:szCs w:val="26"/>
        </w:rPr>
        <w:t>Давлекановский</w:t>
      </w:r>
      <w:r>
        <w:rPr>
          <w:rFonts w:ascii="Times New Roman" w:eastAsia="Arial Unicode MS" w:hAnsi="Times New Roman" w:cs="Times New Roman"/>
          <w:sz w:val="26"/>
          <w:szCs w:val="26"/>
        </w:rPr>
        <w:t xml:space="preserve"> район Республики Башкортостан (далее – Регламент) устанавливает периодичность, порядок созыва и проведения заседаний Совета муниципального района </w:t>
      </w:r>
      <w:r>
        <w:rPr>
          <w:rFonts w:ascii="Times New Roman" w:hAnsi="Times New Roman" w:cs="Times New Roman"/>
          <w:sz w:val="26"/>
          <w:szCs w:val="26"/>
        </w:rPr>
        <w:t>Давлекановский</w:t>
      </w:r>
      <w:r>
        <w:rPr>
          <w:rFonts w:ascii="Times New Roman" w:eastAsia="Arial Unicode MS" w:hAnsi="Times New Roman" w:cs="Times New Roman"/>
          <w:sz w:val="26"/>
          <w:szCs w:val="26"/>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E11BB0" w:rsidRDefault="00EB5928">
      <w:pPr>
        <w:pStyle w:val="ConsPlusNormal"/>
        <w:ind w:firstLine="709"/>
        <w:jc w:val="both"/>
        <w:rPr>
          <w:rFonts w:ascii="Times New Roman" w:eastAsia="Arial Unicode MS" w:hAnsi="Times New Roman" w:cs="Times New Roman"/>
          <w:sz w:val="26"/>
          <w:szCs w:val="26"/>
        </w:rPr>
      </w:pPr>
      <w:proofErr w:type="gramStart"/>
      <w:r>
        <w:rPr>
          <w:rFonts w:ascii="Times New Roman" w:eastAsia="Arial Unicode MS" w:hAnsi="Times New Roman" w:cs="Times New Roman"/>
          <w:sz w:val="26"/>
          <w:szCs w:val="26"/>
        </w:rPr>
        <w:t>Контроль за</w:t>
      </w:r>
      <w:proofErr w:type="gramEnd"/>
      <w:r>
        <w:rPr>
          <w:rFonts w:ascii="Times New Roman" w:eastAsia="Arial Unicode MS" w:hAnsi="Times New Roman" w:cs="Times New Roman"/>
          <w:sz w:val="26"/>
          <w:szCs w:val="26"/>
        </w:rPr>
        <w:t xml:space="preserve"> соблюдением настоящего Регламента, разъяснение его положений во время заседаний Совета возлагаются на Комиссию Совета муниципального района </w:t>
      </w:r>
      <w:r>
        <w:rPr>
          <w:rFonts w:ascii="Times New Roman" w:hAnsi="Times New Roman" w:cs="Times New Roman"/>
          <w:sz w:val="26"/>
          <w:szCs w:val="26"/>
        </w:rPr>
        <w:t>Давлекановский</w:t>
      </w:r>
      <w:r>
        <w:rPr>
          <w:rFonts w:ascii="Times New Roman" w:eastAsia="Arial Unicode MS" w:hAnsi="Times New Roman" w:cs="Times New Roman"/>
          <w:sz w:val="26"/>
          <w:szCs w:val="26"/>
        </w:rPr>
        <w:t xml:space="preserve"> район Республики Башкортостан по соблюдению Регламента Совета, статуса и этики депутата.</w:t>
      </w:r>
    </w:p>
    <w:p w:rsidR="00E11BB0" w:rsidRDefault="00E11BB0">
      <w:pPr>
        <w:pStyle w:val="ConsPlusNormal"/>
        <w:ind w:firstLine="709"/>
        <w:jc w:val="both"/>
        <w:rPr>
          <w:rFonts w:ascii="Times New Roman" w:eastAsia="Arial Unicode MS" w:hAnsi="Times New Roman" w:cs="Times New Roman"/>
          <w:sz w:val="26"/>
          <w:szCs w:val="26"/>
        </w:rPr>
      </w:pPr>
    </w:p>
    <w:p w:rsidR="00E11BB0" w:rsidRDefault="00EB5928">
      <w:pPr>
        <w:ind w:firstLine="709"/>
        <w:rPr>
          <w:sz w:val="26"/>
          <w:szCs w:val="26"/>
        </w:rPr>
      </w:pPr>
      <w:r>
        <w:rPr>
          <w:sz w:val="26"/>
          <w:szCs w:val="26"/>
        </w:rPr>
        <w:t>Статья 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является представительным органом муниципального образования, осуществляющим на территории муниципального района Давлекановский район Республики Башкортостан (далее – муниципального района) полномочия по решению вопросов местного значения.</w:t>
      </w:r>
    </w:p>
    <w:p w:rsidR="00E11BB0" w:rsidRDefault="00EB5928">
      <w:pPr>
        <w:pStyle w:val="ab"/>
        <w:spacing w:after="0"/>
        <w:ind w:left="0" w:firstLine="709"/>
        <w:jc w:val="both"/>
        <w:rPr>
          <w:sz w:val="26"/>
          <w:szCs w:val="26"/>
        </w:rPr>
      </w:pPr>
      <w:r>
        <w:rPr>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Численность депутатов Совета устанавливается </w:t>
      </w:r>
      <w:hyperlink r:id="rId8"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муниципального района Давлекановский район Республики Башкортостан (далее – Устав) и составляет 19 человек.</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9" w:history="1">
        <w:r>
          <w:rPr>
            <w:rFonts w:ascii="Times New Roman" w:hAnsi="Times New Roman" w:cs="Times New Roman"/>
            <w:sz w:val="26"/>
            <w:szCs w:val="26"/>
          </w:rPr>
          <w:t>частью 1 статьи 35</w:t>
        </w:r>
      </w:hyperlink>
      <w:r>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 и с частью 1 статьи 20 Устава Совет может осуществлять свои полномочия в случае избрания не менее двух третей от установленной численности депутатов.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3</w:t>
      </w:r>
    </w:p>
    <w:p w:rsidR="00E11BB0" w:rsidRDefault="00EB5928">
      <w:pPr>
        <w:pStyle w:val="ab"/>
        <w:spacing w:after="0"/>
        <w:ind w:left="0" w:firstLine="709"/>
        <w:jc w:val="both"/>
        <w:rPr>
          <w:sz w:val="26"/>
          <w:szCs w:val="26"/>
        </w:rPr>
      </w:pPr>
      <w:r>
        <w:rPr>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Деятельность Совета основывается на свободном коллективном обсуждении и решении всех вопросов.</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Основной формой работы Совета являются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«Об общих принципах организации местного самоуправления в Российской Федерации» и </w:t>
      </w:r>
      <w:hyperlink r:id="rId10"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заседание Совета </w:t>
      </w:r>
      <w:r>
        <w:rPr>
          <w:rFonts w:ascii="Times New Roman" w:hAnsi="Times New Roman" w:cs="Times New Roman"/>
          <w:sz w:val="26"/>
          <w:szCs w:val="26"/>
        </w:rPr>
        <w:lastRenderedPageBreak/>
        <w:t>считается правомочным, если на нем присутствует не менее 50 процентов от числа избранных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Очередные заседания Совета созываются Президиумом Совета муниципального района Давлекановский район Республики Башкортостан (далее – Президиум Совета) не реже одного раза в три месяца.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Внеочередные заседания Совета могут созываться по предложению Президиума Совета, по требованию председателя Совета муниципального района Давлекановский район Республики Башкортостан (далее – председатель Совета), а также по требованию не менее половины от установленной численности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настоящем Регламенте применяются следующие понятия: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установленная численность депутатов Совета – число депутатов Совета, установленное </w:t>
      </w:r>
      <w:hyperlink r:id="rId11" w:history="1">
        <w:r>
          <w:rPr>
            <w:rFonts w:ascii="Times New Roman" w:hAnsi="Times New Roman" w:cs="Times New Roman"/>
            <w:sz w:val="26"/>
            <w:szCs w:val="26"/>
          </w:rPr>
          <w:t>Уставом</w:t>
        </w:r>
      </w:hyperlink>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число избранных депутатов Совета – число депутатов Совета, избранных на день проведения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общее число членов Президиума Совета – число членов Президиума Совета, входящих в состав Президиума в соответствии с решением Совета о составе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об избрании состава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I</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ОРГАНЫ И ДОЛЖНОСТНЫЕ ЛИЦА СОВЕТА,</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ИХ ДЕЯТЕЛЬНОСТИ</w:t>
      </w:r>
    </w:p>
    <w:p w:rsidR="00E11BB0" w:rsidRDefault="00E11BB0">
      <w:pPr>
        <w:pStyle w:val="ConsPlusNormal"/>
        <w:ind w:firstLine="709"/>
        <w:jc w:val="center"/>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ПРЕДСЕДАТЕЛЬ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12"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Совет из числа депутатов Совета избирает председателя Совета муниципального района Давлекановский район Республики Башкортостан</w:t>
      </w:r>
      <w:r>
        <w:rPr>
          <w:rStyle w:val="a3"/>
          <w:rFonts w:ascii="Times New Roman" w:hAnsi="Times New Roman" w:cs="Times New Roman"/>
          <w:sz w:val="26"/>
          <w:szCs w:val="26"/>
        </w:rPr>
        <w:footnoteReference w:id="1"/>
      </w:r>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Совета осуществляет свои полномочия на непостоянной основе.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соответствии с </w:t>
      </w:r>
      <w:hyperlink r:id="rId13" w:history="1">
        <w:r>
          <w:rPr>
            <w:rFonts w:ascii="Times New Roman" w:hAnsi="Times New Roman" w:cs="Times New Roman"/>
            <w:sz w:val="26"/>
            <w:szCs w:val="26"/>
          </w:rPr>
          <w:t>частью 3 статьи 40</w:t>
        </w:r>
      </w:hyperlink>
      <w:r>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 полномочия председателя Совета </w:t>
      </w:r>
      <w:proofErr w:type="gramStart"/>
      <w:r>
        <w:rPr>
          <w:rFonts w:ascii="Times New Roman" w:hAnsi="Times New Roman" w:cs="Times New Roman"/>
          <w:sz w:val="26"/>
          <w:szCs w:val="26"/>
        </w:rPr>
        <w:t>начинаются со дня вступления его в должность и прекращаются</w:t>
      </w:r>
      <w:proofErr w:type="gramEnd"/>
      <w:r>
        <w:rPr>
          <w:rFonts w:ascii="Times New Roman" w:hAnsi="Times New Roman" w:cs="Times New Roman"/>
          <w:sz w:val="26"/>
          <w:szCs w:val="26"/>
        </w:rPr>
        <w:t xml:space="preserve"> в день вступления в должность вновь избранного председателя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Полномочия председателя Совета могут быть прекращены досрочно в случаях, установленных </w:t>
      </w:r>
      <w:hyperlink r:id="rId14" w:history="1">
        <w:r>
          <w:rPr>
            <w:rFonts w:ascii="Times New Roman" w:hAnsi="Times New Roman" w:cs="Times New Roman"/>
            <w:sz w:val="26"/>
            <w:szCs w:val="26"/>
          </w:rPr>
          <w:t>частью 6 статьи 36</w:t>
        </w:r>
      </w:hyperlink>
      <w:r>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 Досрочное прекращение полномочий председателя Совета по основаниям, установленным </w:t>
      </w:r>
      <w:hyperlink r:id="rId15" w:history="1">
        <w:r>
          <w:rPr>
            <w:rFonts w:ascii="Times New Roman" w:hAnsi="Times New Roman" w:cs="Times New Roman"/>
            <w:sz w:val="26"/>
            <w:szCs w:val="26"/>
          </w:rPr>
          <w:t>пунктами 1</w:t>
        </w:r>
      </w:hyperlink>
      <w:r>
        <w:rPr>
          <w:rFonts w:ascii="Times New Roman" w:hAnsi="Times New Roman" w:cs="Times New Roman"/>
          <w:sz w:val="26"/>
          <w:szCs w:val="26"/>
        </w:rPr>
        <w:t xml:space="preserve">, </w:t>
      </w:r>
      <w:hyperlink r:id="rId16" w:history="1">
        <w:r>
          <w:rPr>
            <w:rFonts w:ascii="Times New Roman" w:hAnsi="Times New Roman" w:cs="Times New Roman"/>
            <w:sz w:val="26"/>
            <w:szCs w:val="26"/>
          </w:rPr>
          <w:t>2</w:t>
        </w:r>
      </w:hyperlink>
      <w:r>
        <w:rPr>
          <w:rFonts w:ascii="Times New Roman" w:hAnsi="Times New Roman" w:cs="Times New Roman"/>
          <w:sz w:val="26"/>
          <w:szCs w:val="26"/>
        </w:rPr>
        <w:t xml:space="preserve">, </w:t>
      </w:r>
      <w:hyperlink r:id="rId17" w:history="1">
        <w:r>
          <w:rPr>
            <w:rFonts w:ascii="Times New Roman" w:hAnsi="Times New Roman" w:cs="Times New Roman"/>
            <w:sz w:val="26"/>
            <w:szCs w:val="26"/>
          </w:rPr>
          <w:t>4</w:t>
        </w:r>
      </w:hyperlink>
      <w:r>
        <w:rPr>
          <w:rFonts w:ascii="Times New Roman" w:hAnsi="Times New Roman" w:cs="Times New Roman"/>
          <w:sz w:val="26"/>
          <w:szCs w:val="26"/>
        </w:rPr>
        <w:t xml:space="preserve"> - </w:t>
      </w:r>
      <w:hyperlink r:id="rId18" w:history="1">
        <w:r>
          <w:rPr>
            <w:rFonts w:ascii="Times New Roman" w:hAnsi="Times New Roman" w:cs="Times New Roman"/>
            <w:sz w:val="26"/>
            <w:szCs w:val="26"/>
          </w:rPr>
          <w:t>8</w:t>
        </w:r>
      </w:hyperlink>
      <w:r>
        <w:rPr>
          <w:rFonts w:ascii="Times New Roman" w:hAnsi="Times New Roman" w:cs="Times New Roman"/>
          <w:sz w:val="26"/>
          <w:szCs w:val="26"/>
        </w:rPr>
        <w:t xml:space="preserve">, </w:t>
      </w:r>
      <w:hyperlink r:id="rId19" w:history="1">
        <w:r>
          <w:rPr>
            <w:rFonts w:ascii="Times New Roman" w:hAnsi="Times New Roman" w:cs="Times New Roman"/>
            <w:sz w:val="26"/>
            <w:szCs w:val="26"/>
          </w:rPr>
          <w:t>10 части 6</w:t>
        </w:r>
      </w:hyperlink>
      <w:r>
        <w:rPr>
          <w:rFonts w:ascii="Times New Roman" w:hAnsi="Times New Roman" w:cs="Times New Roman"/>
          <w:sz w:val="26"/>
          <w:szCs w:val="26"/>
        </w:rPr>
        <w:t xml:space="preserve"> вышеуказанной статьи, оформляется решением Совета.</w:t>
      </w:r>
    </w:p>
    <w:p w:rsidR="00E11BB0" w:rsidRDefault="00EB5928">
      <w:pPr>
        <w:widowControl w:val="0"/>
        <w:adjustRightInd w:val="0"/>
        <w:ind w:firstLine="709"/>
        <w:jc w:val="both"/>
        <w:rPr>
          <w:sz w:val="26"/>
          <w:szCs w:val="26"/>
        </w:rPr>
      </w:pPr>
      <w:r>
        <w:rPr>
          <w:sz w:val="26"/>
          <w:szCs w:val="26"/>
        </w:rPr>
        <w:t>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 «Об общих принципах организации местного самоуправления в Российской Федерации».</w:t>
      </w:r>
    </w:p>
    <w:p w:rsidR="00E11BB0" w:rsidRDefault="00EB5928">
      <w:pPr>
        <w:widowControl w:val="0"/>
        <w:adjustRightInd w:val="0"/>
        <w:ind w:firstLine="709"/>
        <w:jc w:val="both"/>
        <w:rPr>
          <w:bCs/>
          <w:sz w:val="26"/>
          <w:szCs w:val="26"/>
        </w:rPr>
      </w:pPr>
      <w:proofErr w:type="gramStart"/>
      <w:r>
        <w:rPr>
          <w:sz w:val="26"/>
          <w:szCs w:val="26"/>
        </w:rPr>
        <w:t xml:space="preserve">Председатель Совета </w:t>
      </w:r>
      <w:r>
        <w:rPr>
          <w:bCs/>
          <w:sz w:val="26"/>
          <w:szCs w:val="26"/>
        </w:rPr>
        <w:t xml:space="preserve">должен соблюдать ограничения, запреты, исполнять обязанности, которые установлены </w:t>
      </w:r>
      <w:hyperlink r:id="rId20" w:tgtFrame="_self" w:history="1">
        <w:r>
          <w:rPr>
            <w:bCs/>
            <w:sz w:val="26"/>
            <w:szCs w:val="26"/>
          </w:rPr>
          <w:t>Федеральным</w:t>
        </w:r>
      </w:hyperlink>
      <w:r>
        <w:rPr>
          <w:bCs/>
          <w:sz w:val="26"/>
          <w:szCs w:val="26"/>
        </w:rPr>
        <w:t xml:space="preserve"> </w:t>
      </w:r>
      <w:hyperlink r:id="rId21" w:tgtFrame="_self" w:history="1">
        <w:r>
          <w:rPr>
            <w:bCs/>
            <w:sz w:val="26"/>
            <w:szCs w:val="26"/>
          </w:rPr>
          <w:t>законом</w:t>
        </w:r>
      </w:hyperlink>
      <w:r>
        <w:rPr>
          <w:bCs/>
          <w:sz w:val="26"/>
          <w:szCs w:val="26"/>
        </w:rPr>
        <w:t xml:space="preserve"> </w:t>
      </w:r>
      <w:hyperlink r:id="rId22" w:tgtFrame="_self" w:history="1">
        <w:r>
          <w:rPr>
            <w:bCs/>
            <w:sz w:val="26"/>
            <w:szCs w:val="26"/>
          </w:rPr>
          <w:t>от 25.12.2008  № 273-ФЗ</w:t>
        </w:r>
      </w:hyperlink>
      <w:r>
        <w:rPr>
          <w:bCs/>
          <w:sz w:val="26"/>
          <w:szCs w:val="26"/>
        </w:rPr>
        <w:t xml:space="preserve"> «О противодействии коррупции», </w:t>
      </w:r>
      <w:hyperlink r:id="rId23" w:tgtFrame="_self" w:history="1">
        <w:r>
          <w:rPr>
            <w:bCs/>
            <w:sz w:val="26"/>
            <w:szCs w:val="26"/>
          </w:rPr>
          <w:t>Федеральным</w:t>
        </w:r>
      </w:hyperlink>
      <w:r>
        <w:rPr>
          <w:bCs/>
          <w:sz w:val="26"/>
          <w:szCs w:val="26"/>
        </w:rPr>
        <w:t xml:space="preserve"> </w:t>
      </w:r>
      <w:hyperlink r:id="rId24" w:tgtFrame="_self" w:history="1">
        <w:r>
          <w:rPr>
            <w:bCs/>
            <w:sz w:val="26"/>
            <w:szCs w:val="26"/>
          </w:rPr>
          <w:t>законом</w:t>
        </w:r>
      </w:hyperlink>
      <w:r>
        <w:rPr>
          <w:bCs/>
          <w:sz w:val="26"/>
          <w:szCs w:val="26"/>
        </w:rPr>
        <w:t xml:space="preserve"> </w:t>
      </w:r>
      <w:hyperlink r:id="rId25" w:tgtFrame="_self" w:history="1">
        <w:r>
          <w:rPr>
            <w:bCs/>
            <w:sz w:val="26"/>
            <w:szCs w:val="26"/>
          </w:rPr>
          <w:t>от 03.12.2012 № 230-ФЗ</w:t>
        </w:r>
      </w:hyperlink>
      <w:r>
        <w:rPr>
          <w:bCs/>
          <w:sz w:val="26"/>
          <w:szCs w:val="26"/>
        </w:rPr>
        <w:t xml:space="preserve"> «О контроле за соответствием расходов лиц, замещающих государственные должности, и иных лиц их доходам», </w:t>
      </w:r>
      <w:hyperlink r:id="rId26" w:tgtFrame="_self" w:history="1">
        <w:r>
          <w:rPr>
            <w:bCs/>
            <w:sz w:val="26"/>
            <w:szCs w:val="26"/>
          </w:rPr>
          <w:t>Федеральным</w:t>
        </w:r>
      </w:hyperlink>
      <w:r>
        <w:rPr>
          <w:bCs/>
          <w:sz w:val="26"/>
          <w:szCs w:val="26"/>
        </w:rPr>
        <w:t xml:space="preserve"> </w:t>
      </w:r>
      <w:hyperlink r:id="rId27" w:tgtFrame="_self" w:history="1">
        <w:r>
          <w:rPr>
            <w:bCs/>
            <w:sz w:val="26"/>
            <w:szCs w:val="26"/>
          </w:rPr>
          <w:t>законом</w:t>
        </w:r>
      </w:hyperlink>
      <w:r>
        <w:rPr>
          <w:bCs/>
          <w:sz w:val="26"/>
          <w:szCs w:val="26"/>
        </w:rPr>
        <w:t xml:space="preserve"> </w:t>
      </w:r>
      <w:hyperlink r:id="rId28" w:tgtFrame="_self" w:history="1">
        <w:r>
          <w:rPr>
            <w:bCs/>
            <w:sz w:val="26"/>
            <w:szCs w:val="26"/>
          </w:rPr>
          <w:t>от 07.05.2013 № 79-ФЗ</w:t>
        </w:r>
      </w:hyperlink>
      <w:r>
        <w:rPr>
          <w:bCs/>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w:t>
      </w:r>
      <w:proofErr w:type="gramEnd"/>
      <w:r>
        <w:rPr>
          <w:bCs/>
          <w:sz w:val="26"/>
          <w:szCs w:val="26"/>
        </w:rPr>
        <w:t xml:space="preserve"> </w:t>
      </w:r>
      <w:proofErr w:type="gramStart"/>
      <w:r>
        <w:rPr>
          <w:bCs/>
          <w:sz w:val="26"/>
          <w:szCs w:val="26"/>
        </w:rPr>
        <w:t>банках</w:t>
      </w:r>
      <w:proofErr w:type="gramEnd"/>
      <w:r>
        <w:rPr>
          <w:bCs/>
          <w:sz w:val="26"/>
          <w:szCs w:val="26"/>
        </w:rPr>
        <w:t>, расположенных за пределами территории Российской Федерации, владеть и (или) пользоваться иностранными финансовыми инструментами».</w:t>
      </w:r>
    </w:p>
    <w:p w:rsidR="00E11BB0" w:rsidRDefault="00EB5928">
      <w:pPr>
        <w:widowControl w:val="0"/>
        <w:adjustRightInd w:val="0"/>
        <w:ind w:firstLine="709"/>
        <w:jc w:val="both"/>
        <w:rPr>
          <w:bCs/>
          <w:sz w:val="26"/>
          <w:szCs w:val="26"/>
        </w:rPr>
      </w:pPr>
      <w:proofErr w:type="gramStart"/>
      <w:r>
        <w:rPr>
          <w:bCs/>
          <w:sz w:val="26"/>
          <w:szCs w:val="26"/>
        </w:rPr>
        <w:t xml:space="preserve">Председатель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 w:history="1">
        <w:r>
          <w:rPr>
            <w:bCs/>
            <w:sz w:val="26"/>
            <w:szCs w:val="26"/>
          </w:rPr>
          <w:t>частями 3</w:t>
        </w:r>
      </w:hyperlink>
      <w:r>
        <w:rPr>
          <w:bCs/>
          <w:sz w:val="26"/>
          <w:szCs w:val="26"/>
        </w:rPr>
        <w:t xml:space="preserve"> - 6</w:t>
      </w:r>
      <w:proofErr w:type="gramEnd"/>
      <w:r>
        <w:rPr>
          <w:bCs/>
          <w:sz w:val="26"/>
          <w:szCs w:val="26"/>
        </w:rPr>
        <w:t xml:space="preserve"> статьи 13 Федерального закона от 25.12.2008  № 273-ФЗ «О противодействии коррупции».</w:t>
      </w:r>
    </w:p>
    <w:p w:rsidR="00E11BB0" w:rsidRDefault="00E11BB0">
      <w:pPr>
        <w:pStyle w:val="ConsPlusNormal"/>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bookmarkStart w:id="1" w:name="P89"/>
      <w:bookmarkEnd w:id="1"/>
      <w:r>
        <w:rPr>
          <w:rFonts w:ascii="Times New Roman" w:hAnsi="Times New Roman" w:cs="Times New Roman"/>
          <w:b w:val="0"/>
          <w:sz w:val="26"/>
          <w:szCs w:val="26"/>
        </w:rPr>
        <w:t>Статья 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Кандидатура на должность председателя Совета вносится на первом заседании Совета инициативной группой депутатов Совета либо в порядке самовыдвижения депутатами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bookmarkStart w:id="2" w:name="P94"/>
      <w:bookmarkEnd w:id="2"/>
      <w:r>
        <w:rPr>
          <w:rFonts w:ascii="Times New Roman" w:hAnsi="Times New Roman" w:cs="Times New Roman"/>
          <w:b w:val="0"/>
          <w:sz w:val="26"/>
          <w:szCs w:val="26"/>
        </w:rPr>
        <w:t>Статья 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всем кандидатам на должность председателя Совета, проводится обсуждение, в ходе которого кандидаты </w:t>
      </w:r>
      <w:proofErr w:type="gramStart"/>
      <w:r>
        <w:rPr>
          <w:rFonts w:ascii="Times New Roman" w:hAnsi="Times New Roman" w:cs="Times New Roman"/>
          <w:sz w:val="26"/>
          <w:szCs w:val="26"/>
        </w:rPr>
        <w:t>выступают и отвечают</w:t>
      </w:r>
      <w:proofErr w:type="gramEnd"/>
      <w:r>
        <w:rPr>
          <w:rFonts w:ascii="Times New Roman" w:hAnsi="Times New Roman" w:cs="Times New Roman"/>
          <w:sz w:val="26"/>
          <w:szCs w:val="26"/>
        </w:rPr>
        <w:t xml:space="preserve"> на вопросы депутатов.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вправе задавать вопросы кандидату, высказывать свое мнение, агитировать «за» или «против» выдвигаемых кандидатур.</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Кандидат считается избранным на должность председателя Совета, если за него </w:t>
      </w:r>
      <w:r>
        <w:rPr>
          <w:rFonts w:ascii="Times New Roman" w:hAnsi="Times New Roman" w:cs="Times New Roman"/>
          <w:sz w:val="26"/>
          <w:szCs w:val="26"/>
        </w:rPr>
        <w:lastRenderedPageBreak/>
        <w:t>проголосовало большинство от установленной численности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на должность председателя </w:t>
      </w:r>
      <w:proofErr w:type="gramStart"/>
      <w:r>
        <w:rPr>
          <w:rFonts w:ascii="Times New Roman" w:hAnsi="Times New Roman" w:cs="Times New Roman"/>
          <w:sz w:val="26"/>
          <w:szCs w:val="26"/>
        </w:rPr>
        <w:t>Совета было выдвинуто более двух кандидатур и ни одна из них не набрала</w:t>
      </w:r>
      <w:proofErr w:type="gramEnd"/>
      <w:r>
        <w:rPr>
          <w:rFonts w:ascii="Times New Roman" w:hAnsi="Times New Roman" w:cs="Times New Roman"/>
          <w:sz w:val="26"/>
          <w:szCs w:val="26"/>
        </w:rPr>
        <w:t xml:space="preserve"> требуемого для избрания числа голосов, проводится повторное</w:t>
      </w:r>
      <w:r>
        <w:rPr>
          <w:rFonts w:ascii="Times New Roman" w:hAnsi="Times New Roman" w:cs="Times New Roman"/>
          <w:i/>
          <w:sz w:val="26"/>
          <w:szCs w:val="26"/>
        </w:rPr>
        <w:t xml:space="preserve"> </w:t>
      </w:r>
      <w:r>
        <w:rPr>
          <w:rFonts w:ascii="Times New Roman" w:hAnsi="Times New Roman" w:cs="Times New Roman"/>
          <w:sz w:val="26"/>
          <w:szCs w:val="26"/>
        </w:rPr>
        <w:t>голосование по двум кандидатурам, получившим наибольшее число голосов.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при повторном голосовании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в соответствии со </w:t>
      </w:r>
      <w:hyperlink w:anchor="P89" w:history="1">
        <w:r>
          <w:rPr>
            <w:rFonts w:ascii="Times New Roman" w:hAnsi="Times New Roman" w:cs="Times New Roman"/>
            <w:sz w:val="26"/>
            <w:szCs w:val="26"/>
          </w:rPr>
          <w:t xml:space="preserve">статьями </w:t>
        </w:r>
      </w:hyperlink>
      <w:r>
        <w:rPr>
          <w:rFonts w:ascii="Times New Roman" w:hAnsi="Times New Roman" w:cs="Times New Roman"/>
          <w:sz w:val="26"/>
          <w:szCs w:val="26"/>
        </w:rPr>
        <w:t xml:space="preserve">7 и </w:t>
      </w:r>
      <w:hyperlink w:anchor="P94" w:history="1">
        <w:r>
          <w:rPr>
            <w:rFonts w:ascii="Times New Roman" w:hAnsi="Times New Roman" w:cs="Times New Roman"/>
            <w:sz w:val="26"/>
            <w:szCs w:val="26"/>
          </w:rPr>
          <w:t>8</w:t>
        </w:r>
      </w:hyperlink>
      <w:r>
        <w:rPr>
          <w:rFonts w:ascii="Times New Roman" w:hAnsi="Times New Roman" w:cs="Times New Roman"/>
          <w:sz w:val="26"/>
          <w:szCs w:val="26"/>
        </w:rPr>
        <w:t xml:space="preserve"> настоящего Регламента. При этом допускается выдвижение кандидатов, которые выдвигались ранее.</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9</w:t>
      </w:r>
    </w:p>
    <w:p w:rsidR="00E11BB0" w:rsidRDefault="00EB5928">
      <w:pPr>
        <w:widowControl w:val="0"/>
        <w:adjustRightInd w:val="0"/>
        <w:ind w:firstLine="709"/>
        <w:jc w:val="both"/>
        <w:rPr>
          <w:sz w:val="26"/>
          <w:szCs w:val="26"/>
        </w:rPr>
      </w:pPr>
      <w:proofErr w:type="gramStart"/>
      <w:r>
        <w:rPr>
          <w:sz w:val="26"/>
          <w:szCs w:val="26"/>
        </w:rPr>
        <w:t>В случае досрочного прекращения полномочий председателя Совета либо</w:t>
      </w:r>
      <w:r>
        <w:rPr>
          <w:i/>
          <w:sz w:val="26"/>
          <w:szCs w:val="26"/>
        </w:rPr>
        <w:t xml:space="preserve"> </w:t>
      </w:r>
      <w:r>
        <w:rPr>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(отпуск, болезнь, командировка и т.д.) его полномочия временно исполняются заместителем председателя Совета либо при отсутствии, в том числе временном, заместителя председателя Совета – одним из</w:t>
      </w:r>
      <w:proofErr w:type="gramEnd"/>
      <w:r>
        <w:rPr>
          <w:sz w:val="26"/>
          <w:szCs w:val="26"/>
        </w:rPr>
        <w:t xml:space="preserve"> членов Президиума Совета в соответствии с решением Совета.</w:t>
      </w:r>
    </w:p>
    <w:p w:rsidR="00E11BB0" w:rsidRDefault="00EB5928">
      <w:pPr>
        <w:widowControl w:val="0"/>
        <w:adjustRightInd w:val="0"/>
        <w:ind w:firstLine="709"/>
        <w:jc w:val="both"/>
        <w:rPr>
          <w:rFonts w:eastAsia="Calibri"/>
          <w:sz w:val="26"/>
          <w:szCs w:val="26"/>
        </w:rPr>
      </w:pPr>
      <w:r>
        <w:rPr>
          <w:rFonts w:eastAsia="Calibri"/>
          <w:sz w:val="26"/>
          <w:szCs w:val="26"/>
        </w:rPr>
        <w:t>В случае</w:t>
      </w:r>
      <w:proofErr w:type="gramStart"/>
      <w:r>
        <w:rPr>
          <w:rFonts w:eastAsia="Calibri"/>
          <w:sz w:val="26"/>
          <w:szCs w:val="26"/>
        </w:rPr>
        <w:t>,</w:t>
      </w:r>
      <w:proofErr w:type="gramEnd"/>
      <w:r>
        <w:rPr>
          <w:rFonts w:eastAsia="Calibri"/>
          <w:sz w:val="26"/>
          <w:szCs w:val="26"/>
        </w:rPr>
        <w:t xml:space="preserve">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либо на основании решения Совета об удалении председателя Совета в отставку, обжалует данные правовой акт или решение в судебном порядке, Совет не вправе принимать решение об избрании председателя Совета, избираемого Советом из своего состава, до вступления решения суда в законную силу.</w:t>
      </w:r>
    </w:p>
    <w:p w:rsidR="00E11BB0" w:rsidRDefault="00EB5928">
      <w:pPr>
        <w:widowControl w:val="0"/>
        <w:adjustRightInd w:val="0"/>
        <w:ind w:firstLine="709"/>
        <w:jc w:val="both"/>
        <w:rPr>
          <w:sz w:val="26"/>
          <w:szCs w:val="26"/>
        </w:rPr>
      </w:pPr>
      <w:r>
        <w:rPr>
          <w:rFonts w:eastAsia="Calibri"/>
          <w:sz w:val="26"/>
          <w:szCs w:val="26"/>
        </w:rPr>
        <w:t xml:space="preserve">Председатель Совета, в отношении которого принято решение Совета об удалении председателя Совета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E11BB0" w:rsidRDefault="00EB5928">
      <w:pPr>
        <w:ind w:firstLine="709"/>
        <w:jc w:val="both"/>
        <w:rPr>
          <w:rFonts w:eastAsia="Calibri"/>
          <w:sz w:val="26"/>
          <w:szCs w:val="26"/>
        </w:rPr>
      </w:pPr>
      <w:r>
        <w:rPr>
          <w:rFonts w:eastAsia="Calibri"/>
          <w:sz w:val="26"/>
          <w:szCs w:val="26"/>
        </w:rPr>
        <w:t xml:space="preserve">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 </w:t>
      </w:r>
    </w:p>
    <w:p w:rsidR="00E11BB0" w:rsidRDefault="00EB5928">
      <w:pPr>
        <w:ind w:firstLine="709"/>
        <w:jc w:val="both"/>
        <w:rPr>
          <w:rFonts w:eastAsia="Calibri"/>
          <w:sz w:val="26"/>
          <w:szCs w:val="26"/>
        </w:rPr>
      </w:pPr>
      <w:r>
        <w:rPr>
          <w:rFonts w:eastAsia="Calibri"/>
          <w:sz w:val="26"/>
          <w:szCs w:val="26"/>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p>
    <w:p w:rsidR="00E11BB0" w:rsidRDefault="00E11BB0">
      <w:pPr>
        <w:ind w:firstLine="709"/>
        <w:jc w:val="both"/>
        <w:rPr>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w:t>
      </w:r>
      <w:hyperlink r:id="rId30"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в качестве главы муниципального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представляет </w:t>
      </w:r>
      <w:proofErr w:type="gramStart"/>
      <w:r>
        <w:rPr>
          <w:rFonts w:ascii="Times New Roman" w:hAnsi="Times New Roman" w:cs="Times New Roman"/>
          <w:sz w:val="26"/>
          <w:szCs w:val="26"/>
        </w:rPr>
        <w:t>муниципальный</w:t>
      </w:r>
      <w:proofErr w:type="gramEnd"/>
      <w:r>
        <w:rPr>
          <w:rFonts w:ascii="Times New Roman" w:hAnsi="Times New Roman" w:cs="Times New Roman"/>
          <w:sz w:val="26"/>
          <w:szCs w:val="26"/>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представляет Совет в отношениях с Администрацией муниципального района Давлекановский район Республики Башкортостан (далее –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r>
        <w:rPr>
          <w:rFonts w:ascii="Times New Roman" w:hAnsi="Times New Roman" w:cs="Times New Roman"/>
          <w:sz w:val="26"/>
          <w:szCs w:val="26"/>
        </w:rPr>
        <w:lastRenderedPageBreak/>
        <w:t>имени Совета;</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подписывает и обнародует</w:t>
      </w:r>
      <w:proofErr w:type="gramEnd"/>
      <w:r>
        <w:rPr>
          <w:rFonts w:ascii="Times New Roman" w:hAnsi="Times New Roman" w:cs="Times New Roman"/>
          <w:sz w:val="26"/>
          <w:szCs w:val="26"/>
        </w:rPr>
        <w:t xml:space="preserve"> в порядке, установленном </w:t>
      </w:r>
      <w:hyperlink r:id="rId31" w:history="1">
        <w:r>
          <w:rPr>
            <w:rFonts w:ascii="Times New Roman" w:hAnsi="Times New Roman" w:cs="Times New Roman"/>
            <w:sz w:val="26"/>
            <w:szCs w:val="26"/>
          </w:rPr>
          <w:t>Уставом</w:t>
        </w:r>
      </w:hyperlink>
      <w:r>
        <w:rPr>
          <w:rFonts w:ascii="Times New Roman" w:hAnsi="Times New Roman" w:cs="Times New Roman"/>
          <w:sz w:val="26"/>
          <w:szCs w:val="26"/>
        </w:rPr>
        <w:t>, нормативные правовые акты, принятые Советом, подписывает иные правовые акты Совета;</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издает постановления, распоряжения по вопросам организации деятельности Совета в пределах полномочий, установленных </w:t>
      </w:r>
      <w:hyperlink r:id="rId32"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и решениями Совета; издает постановления и распоряжения по иным вопросам, отнесенным к его компетенции в качестве главы муниципального района </w:t>
      </w:r>
      <w:hyperlink r:id="rId33"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в соответствии с Федеральным </w:t>
      </w:r>
      <w:hyperlink r:id="rId34" w:history="1">
        <w:r>
          <w:rPr>
            <w:rFonts w:ascii="Times New Roman" w:hAnsi="Times New Roman" w:cs="Times New Roman"/>
            <w:sz w:val="26"/>
            <w:szCs w:val="26"/>
          </w:rPr>
          <w:t>законом</w:t>
        </w:r>
      </w:hyperlink>
      <w:r>
        <w:rPr>
          <w:rFonts w:ascii="Times New Roman" w:hAnsi="Times New Roman" w:cs="Times New Roman"/>
          <w:sz w:val="26"/>
          <w:szCs w:val="26"/>
        </w:rPr>
        <w:t xml:space="preserve"> «Об общих принципах организации местного самоуправления в Российской Федерации», другими федеральными законами;</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подписывает постановления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вправе требовать созыва внеочередного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организует работу Совета, Президиума, постоянных комиссий и других органов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осуществляет общее руководство деятельностью аппарата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председательствует на заседаниях Совета и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заключает контракт с главой Администрации;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подписывает соглашения, договоры, контракты, заключаемые Советом;</w:t>
      </w:r>
    </w:p>
    <w:p w:rsidR="00E11BB0" w:rsidRDefault="00EB5928">
      <w:pPr>
        <w:pStyle w:val="ab"/>
        <w:spacing w:after="0"/>
        <w:ind w:left="0" w:firstLine="709"/>
        <w:jc w:val="both"/>
        <w:rPr>
          <w:sz w:val="26"/>
          <w:szCs w:val="26"/>
        </w:rPr>
      </w:pPr>
      <w:r>
        <w:rPr>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E11BB0" w:rsidRDefault="00EB5928">
      <w:pPr>
        <w:pStyle w:val="ab"/>
        <w:spacing w:after="0"/>
        <w:ind w:left="0" w:firstLine="709"/>
        <w:jc w:val="both"/>
        <w:rPr>
          <w:sz w:val="26"/>
          <w:szCs w:val="26"/>
        </w:rPr>
      </w:pPr>
      <w:r>
        <w:rPr>
          <w:sz w:val="26"/>
          <w:szCs w:val="26"/>
        </w:rPr>
        <w:t xml:space="preserve">организует осуществление Советом </w:t>
      </w:r>
      <w:proofErr w:type="gramStart"/>
      <w:r>
        <w:rPr>
          <w:sz w:val="26"/>
          <w:szCs w:val="26"/>
        </w:rPr>
        <w:t>контроля за</w:t>
      </w:r>
      <w:proofErr w:type="gramEnd"/>
      <w:r>
        <w:rPr>
          <w:sz w:val="26"/>
          <w:szCs w:val="26"/>
        </w:rPr>
        <w:t xml:space="preserve"> выполнением решений Совета, решений постоянных и иных комиссий Совета;</w:t>
      </w:r>
    </w:p>
    <w:p w:rsidR="00E11BB0" w:rsidRDefault="00EB5928">
      <w:pPr>
        <w:pStyle w:val="ab"/>
        <w:spacing w:after="0"/>
        <w:ind w:left="0" w:firstLine="709"/>
        <w:jc w:val="both"/>
        <w:rPr>
          <w:sz w:val="26"/>
          <w:szCs w:val="26"/>
        </w:rPr>
      </w:pPr>
      <w:r>
        <w:rPr>
          <w:sz w:val="26"/>
          <w:szCs w:val="26"/>
        </w:rPr>
        <w:t>организует проведение публичных слушаний, общественных обсуждений, собраний и конференций граждан, опросов граждан, мероприятий, проводимых по инициативе Совета;</w:t>
      </w:r>
    </w:p>
    <w:p w:rsidR="00E11BB0" w:rsidRDefault="00EB5928">
      <w:pPr>
        <w:pStyle w:val="ab"/>
        <w:spacing w:after="0"/>
        <w:ind w:left="0" w:firstLine="709"/>
        <w:jc w:val="both"/>
        <w:rPr>
          <w:sz w:val="26"/>
          <w:szCs w:val="26"/>
        </w:rPr>
      </w:pPr>
      <w:r>
        <w:rPr>
          <w:sz w:val="26"/>
          <w:szCs w:val="26"/>
        </w:rPr>
        <w:t>оказывает правовое и организационное содействие депутатам Совета в реализации их полномочий;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представляет Совету ежегодные отчеты о результатах своей деятельности (в качестве главы муниципального района) и не менее одного раза в год представляет на заседании Совета информацию о правотворческой и иной деятельности Совета и его органов;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Решением Совета могут быть установлены иные полномочия председателя Совета, если иное не предусмотрено законодательством, </w:t>
      </w:r>
      <w:hyperlink r:id="rId35"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и настоящим Регламентом.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2</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ЗАМЕСТИТЕЛЬ ПРЕДСЕДАТЕЛЯ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 Совета осуществляет свои полномочия на непостоянной основе.</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lastRenderedPageBreak/>
        <w:t>Статья 12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Кандидатура на должность заместителя председателя Совета предлагается председателем Совета. Депутат вправе выдвинуть свою кандидатуру.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w:t>
      </w:r>
      <w:hyperlink w:anchor="P94" w:history="1">
        <w:r>
          <w:rPr>
            <w:rFonts w:ascii="Times New Roman" w:hAnsi="Times New Roman" w:cs="Times New Roman"/>
            <w:sz w:val="26"/>
            <w:szCs w:val="26"/>
          </w:rPr>
          <w:t>статьей 8</w:t>
        </w:r>
      </w:hyperlink>
      <w:r>
        <w:rPr>
          <w:rFonts w:ascii="Times New Roman" w:hAnsi="Times New Roman" w:cs="Times New Roman"/>
          <w:sz w:val="26"/>
          <w:szCs w:val="26"/>
        </w:rPr>
        <w:t xml:space="preserve"> настоящего Регламента для избрания председателя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14</w:t>
      </w:r>
    </w:p>
    <w:p w:rsidR="00E11BB0" w:rsidRDefault="00EB5928">
      <w:pPr>
        <w:ind w:firstLine="709"/>
        <w:jc w:val="both"/>
        <w:rPr>
          <w:sz w:val="26"/>
          <w:szCs w:val="26"/>
        </w:rPr>
      </w:pPr>
      <w:proofErr w:type="gramStart"/>
      <w:r>
        <w:rPr>
          <w:sz w:val="26"/>
          <w:szCs w:val="26"/>
        </w:rPr>
        <w:t>В случаях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председателя Совета (отпуск, болезнь, командировка и т.д.) его полномочия временно исполняются заместителем председателя Совета либо при отсутствии, в том числе временном, заместителя председателя Совета – одним из членов Президиума</w:t>
      </w:r>
      <w:proofErr w:type="gramEnd"/>
      <w:r>
        <w:rPr>
          <w:sz w:val="26"/>
          <w:szCs w:val="26"/>
        </w:rPr>
        <w:t xml:space="preserve"> Совета в соответствии с решением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 Совета по поручению председателя Совета, согласно его распоряжению, выполняет отдельные полномочия председателя Совета в части организации деятельности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3</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ПРЕЗИДИУМ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36"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Совет формирует Президиум Совета. Президиум </w:t>
      </w:r>
      <w:proofErr w:type="gramStart"/>
      <w:r>
        <w:rPr>
          <w:rFonts w:ascii="Times New Roman" w:hAnsi="Times New Roman" w:cs="Times New Roman"/>
          <w:sz w:val="26"/>
          <w:szCs w:val="26"/>
        </w:rPr>
        <w:t>формируется на срок полномочий Совета и является</w:t>
      </w:r>
      <w:proofErr w:type="gramEnd"/>
      <w:r>
        <w:rPr>
          <w:rFonts w:ascii="Times New Roman" w:hAnsi="Times New Roman" w:cs="Times New Roman"/>
          <w:sz w:val="26"/>
          <w:szCs w:val="26"/>
        </w:rPr>
        <w:t xml:space="preserve"> подотчетным Совету органом.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состав Президиума входят председатель Совета, заместитель председателя Совета, председатели постоянных комиссий Совета и председатель Комиссии по соблюдению Регламента Совета, статуса и этики депутата.</w:t>
      </w:r>
    </w:p>
    <w:p w:rsidR="00E11BB0" w:rsidRDefault="00E11BB0">
      <w:pPr>
        <w:pStyle w:val="ConsPlusTitle"/>
        <w:ind w:firstLine="709"/>
        <w:jc w:val="both"/>
        <w:outlineLvl w:val="3"/>
        <w:rPr>
          <w:rFonts w:ascii="Times New Roman" w:hAnsi="Times New Roman" w:cs="Times New Roman"/>
          <w:b w:val="0"/>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Президиум Совета создается для предварительной подготовки и рассмотрения организационных</w:t>
      </w:r>
      <w:r>
        <w:rPr>
          <w:rFonts w:ascii="Times New Roman" w:hAnsi="Times New Roman" w:cs="Times New Roman"/>
          <w:i/>
          <w:sz w:val="26"/>
          <w:szCs w:val="26"/>
        </w:rPr>
        <w:t xml:space="preserve"> </w:t>
      </w:r>
      <w:r>
        <w:rPr>
          <w:rFonts w:ascii="Times New Roman" w:hAnsi="Times New Roman" w:cs="Times New Roman"/>
          <w:sz w:val="26"/>
          <w:szCs w:val="26"/>
        </w:rPr>
        <w:t xml:space="preserve">вопросов деятельности Совета и осуществления иных полномочий, предусмотренных </w:t>
      </w:r>
      <w:hyperlink r:id="rId37" w:history="1">
        <w:r>
          <w:rPr>
            <w:rFonts w:ascii="Times New Roman" w:hAnsi="Times New Roman" w:cs="Times New Roman"/>
            <w:sz w:val="26"/>
            <w:szCs w:val="26"/>
          </w:rPr>
          <w:t>Уставом</w:t>
        </w:r>
      </w:hyperlink>
      <w:r>
        <w:rPr>
          <w:rFonts w:ascii="Times New Roman" w:hAnsi="Times New Roman" w:cs="Times New Roman"/>
          <w:sz w:val="26"/>
          <w:szCs w:val="26"/>
        </w:rPr>
        <w:t>, настоящим Регламентом и решениями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Президиум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формирует проект плана деятельности Совета на очередной год (полугодие, квартал);</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созывает заседания Совета</w:t>
      </w:r>
      <w:r>
        <w:rPr>
          <w:rFonts w:ascii="Times New Roman" w:hAnsi="Times New Roman" w:cs="Times New Roman"/>
          <w:i/>
          <w:sz w:val="26"/>
          <w:szCs w:val="26"/>
        </w:rPr>
        <w:t xml:space="preserve">, </w:t>
      </w:r>
      <w:r>
        <w:rPr>
          <w:rFonts w:ascii="Times New Roman" w:hAnsi="Times New Roman" w:cs="Times New Roman"/>
          <w:sz w:val="26"/>
          <w:szCs w:val="26"/>
        </w:rPr>
        <w:t xml:space="preserve">определяет даты их проведения и состав </w:t>
      </w:r>
      <w:r>
        <w:rPr>
          <w:rFonts w:ascii="Times New Roman" w:hAnsi="Times New Roman" w:cs="Times New Roman"/>
          <w:sz w:val="26"/>
          <w:szCs w:val="26"/>
        </w:rPr>
        <w:lastRenderedPageBreak/>
        <w:t>приглашенных;</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созывает по требованию председателя Совета, в случаях, установленных Уставом, внеочередные заседания Совета и определяет даты их проведения;</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формирует проект повестки дня очередного заседания Совета и определяет</w:t>
      </w:r>
      <w:proofErr w:type="gramEnd"/>
      <w:r>
        <w:rPr>
          <w:rFonts w:ascii="Times New Roman" w:hAnsi="Times New Roman" w:cs="Times New Roman"/>
          <w:sz w:val="26"/>
          <w:szCs w:val="26"/>
        </w:rPr>
        <w:t xml:space="preserve"> порядок его работы;</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осуществляет предварительное рассмотрение и обсуждение проектов решений, вносимых на заседание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возвращает проект решения, подготовленный постоянной комиссией Совета к рассмотрению на заседании Совета,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организует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решений Совета, рассматривает вопросы об исполнении решений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организует проведение мероприятий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координирует деятельность постоянных комиссий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регистрирует депутатские объединения (фракции, депутатские группы и иные депутатские объединения) в случаях, установленных законодательством;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осуществляет иные полномочия по решению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4</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ПОСТОЯННЫЕ И ИНЫЕ КОМИССИИ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38"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Совет из числа депутатов Совета формирует на срок своих полномочий постоянные комиссии и иные комиссии Совета, в том числе Комиссию по соблюдению Регламента Совета, статуса и этики депутата, утверждает их председателей.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Комиссии Совета являются подотчетными и подконтрольными органами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rsidR="00E11BB0" w:rsidRDefault="00E11BB0">
      <w:pPr>
        <w:pStyle w:val="ConsPlusTitle"/>
        <w:ind w:firstLine="709"/>
        <w:jc w:val="both"/>
        <w:outlineLvl w:val="3"/>
        <w:rPr>
          <w:rFonts w:ascii="Times New Roman" w:hAnsi="Times New Roman" w:cs="Times New Roman"/>
          <w:b w:val="0"/>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Постоянные комиссии Совета (далее – постоянные комиссии) </w:t>
      </w:r>
      <w:proofErr w:type="gramStart"/>
      <w:r>
        <w:rPr>
          <w:rFonts w:ascii="Times New Roman" w:hAnsi="Times New Roman" w:cs="Times New Roman"/>
          <w:sz w:val="26"/>
          <w:szCs w:val="26"/>
        </w:rPr>
        <w:t>формируются на первом заседании Совета и осуществляют</w:t>
      </w:r>
      <w:proofErr w:type="gramEnd"/>
      <w:r>
        <w:rPr>
          <w:rFonts w:ascii="Times New Roman" w:hAnsi="Times New Roman" w:cs="Times New Roman"/>
          <w:sz w:val="26"/>
          <w:szCs w:val="26"/>
        </w:rPr>
        <w:t xml:space="preserve"> деятельность по отдельным направлениям деятельности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необходимости Советом могут образовываться новые постоянные комиссии, </w:t>
      </w:r>
      <w:proofErr w:type="gramStart"/>
      <w:r>
        <w:rPr>
          <w:rFonts w:ascii="Times New Roman" w:hAnsi="Times New Roman" w:cs="Times New Roman"/>
          <w:sz w:val="26"/>
          <w:szCs w:val="26"/>
        </w:rPr>
        <w:t>упраздняться и реорганизовываться</w:t>
      </w:r>
      <w:proofErr w:type="gramEnd"/>
      <w:r>
        <w:rPr>
          <w:rFonts w:ascii="Times New Roman" w:hAnsi="Times New Roman" w:cs="Times New Roman"/>
          <w:sz w:val="26"/>
          <w:szCs w:val="26"/>
        </w:rPr>
        <w:t xml:space="preserve"> ранее созданные.</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19</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формировании постоянных комиссий голосование проводится в целом по составу комиссии или по решению Совета отдельно по каждой кандидатуре, </w:t>
      </w:r>
      <w:r>
        <w:rPr>
          <w:rFonts w:ascii="Times New Roman" w:hAnsi="Times New Roman" w:cs="Times New Roman"/>
          <w:sz w:val="26"/>
          <w:szCs w:val="26"/>
        </w:rPr>
        <w:lastRenderedPageBreak/>
        <w:t>предлагаемой в состав постоянной или иной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Кандидатура председателя постоянной комиссии вносится инициативной группой депутатов Совета, а при досрочном прекращении полномочий председател</w:t>
      </w:r>
      <w:proofErr w:type="gramStart"/>
      <w:r>
        <w:rPr>
          <w:rFonts w:ascii="Times New Roman" w:hAnsi="Times New Roman" w:cs="Times New Roman"/>
          <w:sz w:val="26"/>
          <w:szCs w:val="26"/>
        </w:rPr>
        <w:t>я–</w:t>
      </w:r>
      <w:proofErr w:type="gramEnd"/>
      <w:r>
        <w:rPr>
          <w:rFonts w:ascii="Times New Roman" w:hAnsi="Times New Roman" w:cs="Times New Roman"/>
          <w:sz w:val="26"/>
          <w:szCs w:val="26"/>
        </w:rPr>
        <w:t xml:space="preserve"> Президиумом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Кандидатуры заместителей председателей и секретарей постоянных комиссий Совета предлагаются председателями соответствующих постоянных комиссий.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Постоянные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hyperlink r:id="rId39" w:history="1">
        <w:r>
          <w:rPr>
            <w:rFonts w:ascii="Times New Roman" w:hAnsi="Times New Roman" w:cs="Times New Roman"/>
            <w:sz w:val="26"/>
            <w:szCs w:val="26"/>
          </w:rPr>
          <w:t>законом</w:t>
        </w:r>
      </w:hyperlink>
      <w:r>
        <w:rPr>
          <w:rFonts w:ascii="Times New Roman" w:hAnsi="Times New Roman" w:cs="Times New Roman"/>
          <w:sz w:val="26"/>
          <w:szCs w:val="26"/>
        </w:rPr>
        <w:t xml:space="preserve"> «Об общих принципах организации местного самоуправления в Российской Федерации» и </w:t>
      </w:r>
      <w:hyperlink r:id="rId40"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правом правотворческой инициативы, дают по ним заключения;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разрабатывают проекты решений Совета по предметам своего ведения;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участвуют в подготовке и проведении публичных слушаний, общественных обсуждений, собраний и конференций граждан, опросов граждан, круглых столов и других мероприятий, проводимых по инициативе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осуществляют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w:t>
      </w:r>
      <w:hyperlink r:id="rId41" w:history="1">
        <w:r>
          <w:rPr>
            <w:rFonts w:ascii="Times New Roman" w:hAnsi="Times New Roman" w:cs="Times New Roman"/>
            <w:sz w:val="26"/>
            <w:szCs w:val="26"/>
          </w:rPr>
          <w:t>Устава</w:t>
        </w:r>
      </w:hyperlink>
      <w:r>
        <w:rPr>
          <w:rFonts w:ascii="Times New Roman" w:hAnsi="Times New Roman" w:cs="Times New Roman"/>
          <w:sz w:val="26"/>
          <w:szCs w:val="26"/>
        </w:rPr>
        <w:t xml:space="preserve">, решений Совета, за ходом реализации и выполнения планов и программ развития муниципального района и других муниципальных правовых актов органами местного самоуправления, </w:t>
      </w:r>
      <w:r>
        <w:rPr>
          <w:rFonts w:ascii="Times New Roman" w:hAnsi="Times New Roman" w:cs="Times New Roman"/>
          <w:sz w:val="26"/>
          <w:szCs w:val="26"/>
        </w:rPr>
        <w:lastRenderedPageBreak/>
        <w:t>организациями, расположенными на территории муниципального района, в сфере своей деятельности;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представляют отчеты председателю Совета о работе постоянной комиссии за полугодие, год;</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рассматривают вопросы организации своей деятельности;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Комиссия по соблюдению Регламента Совета, статуса и этики депутата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нарушения Регламента во время заседания Совета председатель Комиссии по соблюдению Регламента Совета, статуса и этики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статуса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Формирование Комиссии по соблюдению Регламента Совета, статуса и этики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Задачи, полномочия, порядок и срок деятельности временной комиссии устанавливаются Советом.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5</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ДЕПУТАТСКИЕ ОБЪЕДИНЕНИЯ В СОВЕТЕ</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w:t>
      </w:r>
      <w:hyperlink r:id="rId42" w:history="1">
        <w:r>
          <w:rPr>
            <w:rFonts w:ascii="Times New Roman" w:hAnsi="Times New Roman" w:cs="Times New Roman"/>
            <w:sz w:val="26"/>
            <w:szCs w:val="26"/>
          </w:rPr>
          <w:t>со статьей 11.3</w:t>
        </w:r>
      </w:hyperlink>
      <w:r>
        <w:rPr>
          <w:rFonts w:ascii="Times New Roman" w:hAnsi="Times New Roman" w:cs="Times New Roman"/>
          <w:sz w:val="26"/>
          <w:szCs w:val="26"/>
        </w:rPr>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w:t>
      </w:r>
      <w:r>
        <w:rPr>
          <w:rFonts w:ascii="Times New Roman" w:hAnsi="Times New Roman" w:cs="Times New Roman"/>
          <w:i/>
          <w:sz w:val="26"/>
          <w:szCs w:val="26"/>
        </w:rPr>
        <w:t xml:space="preserve"> </w:t>
      </w:r>
      <w:r>
        <w:rPr>
          <w:rFonts w:ascii="Times New Roman" w:hAnsi="Times New Roman" w:cs="Times New Roman"/>
          <w:sz w:val="26"/>
          <w:szCs w:val="26"/>
        </w:rPr>
        <w:t>для совместной деятельности и выражения общей позиции по рассматриваемым вопросам.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Порядок деятельности депутатских объединений регулируется Положением о депутатских объединениях в Совете </w:t>
      </w:r>
      <w:proofErr w:type="gramStart"/>
      <w:r>
        <w:rPr>
          <w:rFonts w:ascii="Times New Roman" w:hAnsi="Times New Roman" w:cs="Times New Roman"/>
          <w:sz w:val="26"/>
          <w:szCs w:val="26"/>
        </w:rPr>
        <w:t>муниципального</w:t>
      </w:r>
      <w:proofErr w:type="gramEnd"/>
      <w:r>
        <w:rPr>
          <w:rFonts w:ascii="Times New Roman" w:hAnsi="Times New Roman" w:cs="Times New Roman"/>
          <w:sz w:val="26"/>
          <w:szCs w:val="26"/>
        </w:rPr>
        <w:t xml:space="preserve"> района Давлекановский район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Образование депутатского объединения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w:t>
      </w:r>
      <w:r>
        <w:rPr>
          <w:rFonts w:ascii="Times New Roman" w:hAnsi="Times New Roman" w:cs="Times New Roman"/>
          <w:i/>
          <w:sz w:val="26"/>
          <w:szCs w:val="26"/>
        </w:rPr>
        <w:t xml:space="preserve"> </w:t>
      </w:r>
      <w:r>
        <w:rPr>
          <w:rFonts w:ascii="Times New Roman" w:hAnsi="Times New Roman" w:cs="Times New Roman"/>
          <w:sz w:val="26"/>
          <w:szCs w:val="26"/>
        </w:rPr>
        <w:t>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Депутатские объединения регистрируются Президиумом Совета путем внесения в Реестр депутатских объединений в Совете муниципального района Давлекановский район Республики Башкортостан на основании заявления за подписью руководителя депутатского объединения и вышеуказанных документов.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Реестре депутатских объединений в Совете муниципального района Давлекановский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Внутренняя деятельность депутатских объединений организуется ими самостоятельно.</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Title"/>
        <w:ind w:firstLine="709"/>
        <w:jc w:val="center"/>
        <w:outlineLvl w:val="1"/>
        <w:rPr>
          <w:rFonts w:ascii="Times New Roman" w:hAnsi="Times New Roman" w:cs="Times New Roman"/>
          <w:b w:val="0"/>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II</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ОБЩИЙ ПОРЯДОК РАБОТЫ СОВЕТА</w:t>
      </w:r>
    </w:p>
    <w:p w:rsidR="00E11BB0" w:rsidRDefault="00E11BB0">
      <w:pPr>
        <w:pStyle w:val="ConsPlusNormal"/>
        <w:ind w:firstLine="709"/>
        <w:jc w:val="center"/>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6</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ПРОВЕДЕНИЯ ЗАСЕДАНИЙ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Заседания Совета проводятся, как правило, в специально оборудованном помещении – зале заседаний.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proofErr w:type="gramStart"/>
      <w:r>
        <w:rPr>
          <w:rFonts w:ascii="Times New Roman" w:hAnsi="Times New Roman" w:cs="Times New Roman"/>
          <w:sz w:val="26"/>
          <w:szCs w:val="26"/>
        </w:rPr>
        <w:t>муниципального</w:t>
      </w:r>
      <w:proofErr w:type="gramEnd"/>
      <w:r>
        <w:rPr>
          <w:rFonts w:ascii="Times New Roman" w:hAnsi="Times New Roman" w:cs="Times New Roman"/>
          <w:sz w:val="26"/>
          <w:szCs w:val="26"/>
        </w:rPr>
        <w:t xml:space="preserve"> района Давлекановский район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открытии и закрытии заседаний Совета исполняются Государственный гимн Российской Федерации и Государственный гимн Республики Башкортостан</w:t>
      </w:r>
      <w:proofErr w:type="gramStart"/>
      <w:r>
        <w:rPr>
          <w:rFonts w:ascii="Times New Roman" w:hAnsi="Times New Roman" w:cs="Times New Roman"/>
          <w:sz w:val="26"/>
          <w:szCs w:val="26"/>
        </w:rPr>
        <w:t xml:space="preserve"> .</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Каждому депутату в зале заседаний может отводиться постоянное место, оформленное табличкой с указанием фамилии, имени и отчества депутата, номера его избирательного округа. Постоянное место депутата оборудуется необходимыми для работы техническими средствами.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27</w:t>
      </w:r>
    </w:p>
    <w:p w:rsidR="00E11BB0" w:rsidRDefault="00EB5928">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Совета </w:t>
      </w:r>
      <w:r>
        <w:rPr>
          <w:rFonts w:ascii="Times New Roman" w:hAnsi="Times New Roman" w:cs="Times New Roman"/>
          <w:sz w:val="26"/>
          <w:szCs w:val="26"/>
        </w:rPr>
        <w:lastRenderedPageBreak/>
        <w:t>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3 ее членов.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bookmarkStart w:id="3" w:name="P270"/>
      <w:bookmarkEnd w:id="3"/>
      <w:r>
        <w:rPr>
          <w:rFonts w:ascii="Times New Roman" w:hAnsi="Times New Roman" w:cs="Times New Roman"/>
          <w:b w:val="0"/>
          <w:sz w:val="26"/>
          <w:szCs w:val="26"/>
        </w:rPr>
        <w:t>Статья 28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Первое заседание Совета в соответствии с </w:t>
      </w:r>
      <w:hyperlink r:id="rId43"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созывается в срок, который не может превышать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Дата, время и место проведения первого заседания Совета устанавливаются инициативной группой с учетом требований </w:t>
      </w:r>
      <w:hyperlink r:id="rId44" w:history="1">
        <w:r>
          <w:rPr>
            <w:rFonts w:ascii="Times New Roman" w:hAnsi="Times New Roman" w:cs="Times New Roman"/>
            <w:sz w:val="26"/>
            <w:szCs w:val="26"/>
          </w:rPr>
          <w:t>Устава</w:t>
        </w:r>
      </w:hyperlink>
      <w:r>
        <w:rPr>
          <w:rFonts w:ascii="Times New Roman" w:hAnsi="Times New Roman" w:cs="Times New Roman"/>
          <w:sz w:val="26"/>
          <w:szCs w:val="26"/>
        </w:rPr>
        <w:t xml:space="preserve"> о сроках проведения первого заседания Совета.</w:t>
      </w:r>
    </w:p>
    <w:p w:rsidR="00E11BB0" w:rsidRDefault="00EB5928">
      <w:pPr>
        <w:pStyle w:val="ConsPlusNormal"/>
        <w:ind w:firstLine="709"/>
        <w:jc w:val="both"/>
        <w:rPr>
          <w:rFonts w:ascii="Times New Roman" w:hAnsi="Times New Roman" w:cs="Times New Roman"/>
          <w:sz w:val="26"/>
          <w:szCs w:val="26"/>
        </w:rPr>
      </w:pPr>
      <w:bookmarkStart w:id="4" w:name="P274"/>
      <w:bookmarkEnd w:id="4"/>
      <w:r>
        <w:rPr>
          <w:rFonts w:ascii="Times New Roman" w:hAnsi="Times New Roman" w:cs="Times New Roman"/>
          <w:sz w:val="26"/>
          <w:szCs w:val="26"/>
        </w:rPr>
        <w:t xml:space="preserve">Председательствующим на первом заседании избирается по предложению инициативной группы депутат Совета, который </w:t>
      </w:r>
      <w:proofErr w:type="gramStart"/>
      <w:r>
        <w:rPr>
          <w:rFonts w:ascii="Times New Roman" w:hAnsi="Times New Roman" w:cs="Times New Roman"/>
          <w:sz w:val="26"/>
          <w:szCs w:val="26"/>
        </w:rPr>
        <w:t>открывает и ведет</w:t>
      </w:r>
      <w:proofErr w:type="gramEnd"/>
      <w:r>
        <w:rPr>
          <w:rFonts w:ascii="Times New Roman" w:hAnsi="Times New Roman" w:cs="Times New Roman"/>
          <w:sz w:val="26"/>
          <w:szCs w:val="26"/>
        </w:rPr>
        <w:t xml:space="preserve"> первое заседание до избрания председателя Совета нового созыва. Решение об избрании председательствующего принимается большинством голосов от числа избранных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первом заседании </w:t>
      </w:r>
      <w:proofErr w:type="gramStart"/>
      <w:r>
        <w:rPr>
          <w:rFonts w:ascii="Times New Roman" w:hAnsi="Times New Roman" w:cs="Times New Roman"/>
          <w:sz w:val="26"/>
          <w:szCs w:val="26"/>
        </w:rPr>
        <w:t>заслушивается и принимается</w:t>
      </w:r>
      <w:proofErr w:type="gramEnd"/>
      <w:r>
        <w:rPr>
          <w:rFonts w:ascii="Times New Roman" w:hAnsi="Times New Roman" w:cs="Times New Roman"/>
          <w:sz w:val="26"/>
          <w:szCs w:val="26"/>
        </w:rPr>
        <w:t xml:space="preserve"> к сведению информация территориальной избирательной комиссии муниципального района Давлекановский район Республики Башкортостан о результатах выборов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29</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заседании Совета председательствует председатель Совета, в случае его отсутствия – заместитель председателя Совета, либо при отсутствии заместителя председателя Совета – один из членов Президиума Совета в соответствии с решением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время заседания Совета из числа депутатов избираются рабочие органы заседания: секретаря заседания, счетная и редакционная комиссии заседания в составе председателя и их членов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Совета об избрании секретаря заседания, счетной и редакционной комиссий заседания принимаются большинством голосов от числа избранных депутатов Совета.</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Секретарь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секретарю заседания материалах; осуществляет иные функции по обеспечению заседания Совета.</w:t>
      </w:r>
      <w:proofErr w:type="gramEnd"/>
      <w:r>
        <w:rPr>
          <w:rFonts w:ascii="Times New Roman" w:hAnsi="Times New Roman" w:cs="Times New Roman"/>
          <w:sz w:val="26"/>
          <w:szCs w:val="26"/>
        </w:rPr>
        <w:t xml:space="preserve"> Секретарь заседания </w:t>
      </w:r>
      <w:proofErr w:type="gramStart"/>
      <w:r>
        <w:rPr>
          <w:rFonts w:ascii="Times New Roman" w:hAnsi="Times New Roman" w:cs="Times New Roman"/>
          <w:sz w:val="26"/>
          <w:szCs w:val="26"/>
        </w:rPr>
        <w:t xml:space="preserve">визирует протокол заседания до подписания протокола председательствующим и </w:t>
      </w:r>
      <w:r>
        <w:rPr>
          <w:rFonts w:ascii="Times New Roman" w:hAnsi="Times New Roman" w:cs="Times New Roman"/>
          <w:sz w:val="26"/>
          <w:szCs w:val="26"/>
        </w:rPr>
        <w:lastRenderedPageBreak/>
        <w:t>несет</w:t>
      </w:r>
      <w:proofErr w:type="gramEnd"/>
      <w:r>
        <w:rPr>
          <w:rFonts w:ascii="Times New Roman" w:hAnsi="Times New Roman" w:cs="Times New Roman"/>
          <w:sz w:val="26"/>
          <w:szCs w:val="26"/>
        </w:rPr>
        <w:t xml:space="preserve"> ответственность за достоверность его содержания.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Счетная комиссия осуществляет подсчет результатов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Редакционная комиссия обобщает предложения и замечания депутатов, готовит проекты решений Совета, принимаемых на заседании.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31</w:t>
      </w:r>
    </w:p>
    <w:p w:rsidR="00E11BB0" w:rsidRDefault="00EB5928">
      <w:pPr>
        <w:autoSpaceDE w:val="0"/>
        <w:autoSpaceDN w:val="0"/>
        <w:adjustRightInd w:val="0"/>
        <w:ind w:firstLine="708"/>
        <w:jc w:val="both"/>
        <w:rPr>
          <w:sz w:val="26"/>
          <w:szCs w:val="26"/>
        </w:rPr>
      </w:pPr>
      <w:r>
        <w:rPr>
          <w:sz w:val="26"/>
          <w:szCs w:val="26"/>
        </w:rPr>
        <w:t>Заседания Совета проводятся открыто, гласно и освещаются в средствах массовой информации, на официальном сайте Совета в информационно-коммуникационной сети Интернет.</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На заседание Совета могут быть приглашены представители органов государственной власти Республики Башкортостан, прокурор Давлекановского района, руководители территориальных органов федеральных органов исполнительной власти и судебных органов, руководители органов местного самоуправления поселений,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w:t>
      </w:r>
      <w:proofErr w:type="gramEnd"/>
      <w:r>
        <w:rPr>
          <w:rFonts w:ascii="Times New Roman" w:hAnsi="Times New Roman" w:cs="Times New Roman"/>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Руководители органов государственной власти Республики Башкортостан или их официальные представители, глава Администрации, полномочный представитель главы Администрации в Совете, секретарь Совета вправе </w:t>
      </w:r>
      <w:proofErr w:type="gramStart"/>
      <w:r>
        <w:rPr>
          <w:rFonts w:ascii="Times New Roman" w:hAnsi="Times New Roman" w:cs="Times New Roman"/>
          <w:sz w:val="26"/>
          <w:szCs w:val="26"/>
        </w:rPr>
        <w:t>присутствовать и выступать</w:t>
      </w:r>
      <w:proofErr w:type="gramEnd"/>
      <w:r>
        <w:rPr>
          <w:rFonts w:ascii="Times New Roman" w:hAnsi="Times New Roman" w:cs="Times New Roman"/>
          <w:sz w:val="26"/>
          <w:szCs w:val="26"/>
        </w:rPr>
        <w:t xml:space="preserve"> на любых, в том числе и закрытых, заседаниях Совета. Глава Администрации на заседании Совета имеет право совещательного голоса.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заседании Совета вправе присутствовать члены Молодежного Совета при Совете муниципального района Давлекановский район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Старосты сельских населенных пунктов сельского поселения вправе </w:t>
      </w:r>
      <w:proofErr w:type="gramStart"/>
      <w:r>
        <w:rPr>
          <w:rFonts w:ascii="Times New Roman" w:hAnsi="Times New Roman" w:cs="Times New Roman"/>
          <w:sz w:val="26"/>
          <w:szCs w:val="26"/>
        </w:rPr>
        <w:t>присутствовать на заседаниях Совета и участвовать</w:t>
      </w:r>
      <w:proofErr w:type="gramEnd"/>
      <w:r>
        <w:rPr>
          <w:rFonts w:ascii="Times New Roman" w:hAnsi="Times New Roman" w:cs="Times New Roman"/>
          <w:sz w:val="26"/>
          <w:szCs w:val="26"/>
        </w:rPr>
        <w:t xml:space="preserve">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Состав приглашенных на заседание определяется Президиумом Совета с учетом предложений постоянных комиссий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 намерении принять участие в заседании Совета заинтересованные органы и лица направляют письменную заявку председателю Совета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день до начала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Аппарат Совета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w:t>
      </w:r>
      <w:r>
        <w:rPr>
          <w:rFonts w:ascii="Times New Roman" w:hAnsi="Times New Roman" w:cs="Times New Roman"/>
          <w:sz w:val="26"/>
          <w:szCs w:val="26"/>
        </w:rPr>
        <w:lastRenderedPageBreak/>
        <w:t>указанных правил председательствующий вправе удалить приглашенного из зала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три дня до заседания доводятся до сведения депутатов Совета, главы Администрации, полномочного представителя главы Администрации в Совете, прокурора Давлекановского района, иных заинтересованных лиц.</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три дня до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E11BB0" w:rsidRDefault="00E11BB0">
      <w:pPr>
        <w:pStyle w:val="ConsPlusTitle"/>
        <w:ind w:firstLine="709"/>
        <w:jc w:val="both"/>
        <w:outlineLvl w:val="3"/>
        <w:rPr>
          <w:rFonts w:ascii="Times New Roman" w:hAnsi="Times New Roman" w:cs="Times New Roman"/>
          <w:b w:val="0"/>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Совета обязан присутствовать на заседании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систематической (два и более раза подряд) неявке депутата на заседание Совета без уважительных причин Совет принимает решение об </w:t>
      </w:r>
      <w:proofErr w:type="gramStart"/>
      <w:r>
        <w:rPr>
          <w:rFonts w:ascii="Times New Roman" w:hAnsi="Times New Roman" w:cs="Times New Roman"/>
          <w:sz w:val="26"/>
          <w:szCs w:val="26"/>
        </w:rPr>
        <w:t>информировании</w:t>
      </w:r>
      <w:proofErr w:type="gramEnd"/>
      <w:r>
        <w:rPr>
          <w:rFonts w:ascii="Times New Roman" w:hAnsi="Times New Roman" w:cs="Times New Roman"/>
          <w:sz w:val="26"/>
          <w:szCs w:val="26"/>
        </w:rPr>
        <w:t xml:space="preserve"> об этом избирателей через средства массовой информации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Уважительными причинами отсутствия на заседании Совета, в частности, являются: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болезнь;</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командировка;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отпуск;</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учебная сессия;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военные сборы.</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 столом президиума заседания Совета без дополнительного решения Совета вправе находиться председатель Совета, глава Администрации, заместитель председателя Совета, секретарь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заседаниях Совета председательствует председатель Совета, а в случае его отсутствия или невозможности вести заседание –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w:t>
      </w:r>
      <w:r>
        <w:rPr>
          <w:rFonts w:ascii="Times New Roman" w:hAnsi="Times New Roman" w:cs="Times New Roman"/>
          <w:sz w:val="26"/>
          <w:szCs w:val="26"/>
        </w:rPr>
        <w:lastRenderedPageBreak/>
        <w:t xml:space="preserve">исключением случая, предусмотренного </w:t>
      </w:r>
      <w:hyperlink w:anchor="P274" w:history="1">
        <w:r>
          <w:rPr>
            <w:rFonts w:ascii="Times New Roman" w:hAnsi="Times New Roman" w:cs="Times New Roman"/>
            <w:sz w:val="26"/>
            <w:szCs w:val="26"/>
          </w:rPr>
          <w:t>частью третьей статьи 28</w:t>
        </w:r>
      </w:hyperlink>
      <w:r>
        <w:rPr>
          <w:rFonts w:ascii="Times New Roman" w:hAnsi="Times New Roman" w:cs="Times New Roman"/>
          <w:sz w:val="26"/>
          <w:szCs w:val="26"/>
        </w:rPr>
        <w:t xml:space="preserve"> настоящего Регламента.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w:t>
      </w:r>
      <w:proofErr w:type="spellStart"/>
      <w:r>
        <w:rPr>
          <w:rFonts w:ascii="Times New Roman" w:hAnsi="Times New Roman" w:cs="Times New Roman"/>
          <w:sz w:val="26"/>
          <w:szCs w:val="26"/>
        </w:rPr>
        <w:t>сопредседательствующему</w:t>
      </w:r>
      <w:proofErr w:type="spellEnd"/>
      <w:r>
        <w:rPr>
          <w:rFonts w:ascii="Times New Roman" w:hAnsi="Times New Roman" w:cs="Times New Roman"/>
          <w:sz w:val="26"/>
          <w:szCs w:val="26"/>
        </w:rPr>
        <w:t xml:space="preserve"> (заместителю председателя Совета или в случае, если заместитель председателя Совета отсутствует либо председательствует на заседании, иному члену Президиума Совета по решению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35</w:t>
      </w:r>
    </w:p>
    <w:p w:rsidR="00E11BB0" w:rsidRDefault="00EB5928">
      <w:pPr>
        <w:pStyle w:val="ConsPlusNormal"/>
        <w:ind w:firstLine="709"/>
        <w:jc w:val="both"/>
        <w:rPr>
          <w:rFonts w:ascii="Times New Roman" w:hAnsi="Times New Roman" w:cs="Times New Roman"/>
          <w:sz w:val="26"/>
          <w:szCs w:val="26"/>
        </w:rPr>
      </w:pPr>
      <w:bookmarkStart w:id="5" w:name="P329"/>
      <w:bookmarkEnd w:id="5"/>
      <w:r>
        <w:rPr>
          <w:rFonts w:ascii="Times New Roman" w:hAnsi="Times New Roman" w:cs="Times New Roman"/>
          <w:sz w:val="26"/>
          <w:szCs w:val="26"/>
        </w:rPr>
        <w:t xml:space="preserve">В соответствии с </w:t>
      </w:r>
      <w:hyperlink r:id="rId45"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заседание Совета считается правомочным, если на нем присутствует не менее 50 процентов от числа избранных депутатов.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на заседании присутствует менее 50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в проект повестки дня заседания Совета внесены вопросы, для принятия решения по которым законодательством или </w:t>
      </w:r>
      <w:hyperlink r:id="rId46"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установлено большее, чем указанное в </w:t>
      </w:r>
      <w:hyperlink w:anchor="P329" w:history="1">
        <w:r>
          <w:rPr>
            <w:rFonts w:ascii="Times New Roman" w:hAnsi="Times New Roman" w:cs="Times New Roman"/>
            <w:sz w:val="26"/>
            <w:szCs w:val="26"/>
          </w:rPr>
          <w:t>части первой</w:t>
        </w:r>
      </w:hyperlink>
      <w:r>
        <w:rPr>
          <w:rFonts w:ascii="Times New Roman" w:hAnsi="Times New Roman" w:cs="Times New Roman"/>
          <w:sz w:val="26"/>
          <w:szCs w:val="26"/>
        </w:rPr>
        <w:t xml:space="preserve"> настоящей статьи количество голосов депутатов (решения, устанавливающие правила, обязательные для исполнения на территории муниципального района; </w:t>
      </w:r>
      <w:hyperlink r:id="rId47" w:history="1">
        <w:proofErr w:type="gramStart"/>
        <w:r>
          <w:rPr>
            <w:rFonts w:ascii="Times New Roman" w:hAnsi="Times New Roman" w:cs="Times New Roman"/>
            <w:sz w:val="26"/>
            <w:szCs w:val="26"/>
          </w:rPr>
          <w:t>Устав</w:t>
        </w:r>
      </w:hyperlink>
      <w:r>
        <w:rPr>
          <w:rFonts w:ascii="Times New Roman" w:hAnsi="Times New Roman" w:cs="Times New Roman"/>
          <w:sz w:val="26"/>
          <w:szCs w:val="26"/>
        </w:rPr>
        <w:t xml:space="preserve">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После избрания рабочих органов заседания Совет утверждает повестку дня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Проект повестки дня заседания вносится Президиумом Совета на основе плана деятельности Совета, поступивших предложений депутатов, постоянных комиссий Совета, главы Администрации, органов местного самоуправления поселений и других субъектов правотворческой инициативы, вопросов, требующих оперативного решения.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заседаниях Совета ведется протокол заседания. Протокол после окончания заседания </w:t>
      </w:r>
      <w:proofErr w:type="gramStart"/>
      <w:r>
        <w:rPr>
          <w:rFonts w:ascii="Times New Roman" w:hAnsi="Times New Roman" w:cs="Times New Roman"/>
          <w:sz w:val="26"/>
          <w:szCs w:val="26"/>
        </w:rPr>
        <w:t>визируется председателем заседания и подписывается</w:t>
      </w:r>
      <w:proofErr w:type="gramEnd"/>
      <w:r>
        <w:rPr>
          <w:rFonts w:ascii="Times New Roman" w:hAnsi="Times New Roman" w:cs="Times New Roman"/>
          <w:sz w:val="26"/>
          <w:szCs w:val="26"/>
        </w:rPr>
        <w:t xml:space="preserve"> председательствующим на заседании.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протоколе заседания указываются: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наименование Совета, дата и место проведения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повестка дня заседания Совета, фамилия, инициалы и номер избирательного </w:t>
      </w:r>
      <w:r>
        <w:rPr>
          <w:rFonts w:ascii="Times New Roman" w:hAnsi="Times New Roman" w:cs="Times New Roman"/>
          <w:sz w:val="26"/>
          <w:szCs w:val="26"/>
        </w:rPr>
        <w:lastRenderedPageBreak/>
        <w:t>округа докладчика и содокладчика по каждому вопросу, кем внесен вопрос на рассмотрение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перечень всех принятых решений Совета с указанием числа голосов, поданных «за», «против», «воздержался»;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оформляется Аппаратом Совета в течение 3 дней после окончания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вправе ознакомиться с протоколом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необходимости на заседании могут вестись стенограмма заседания, осуществляться аудио-, видеозапись заседания.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в начале заседания устанавливает порядок работы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39</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Как правило, в конце каждого заседания слово предоставляется главе Администрации (или полномочному представителю главы Администрации) 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районных мероприятиях, а также о ходе рассмотрения и решения вопросов, имеющих большое общественное значение или (и) наиболее актуальных для населения муниципального</w:t>
      </w:r>
      <w:proofErr w:type="gramEnd"/>
      <w:r>
        <w:rPr>
          <w:rFonts w:ascii="Times New Roman" w:hAnsi="Times New Roman" w:cs="Times New Roman"/>
          <w:sz w:val="26"/>
          <w:szCs w:val="26"/>
        </w:rPr>
        <w:t xml:space="preserve"> района и т.д.</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просьбам депутатов Совета в пределах установленного времени им может предоставляться слово для кратких, до 5 минут, заявлений и сообщений. Прения по </w:t>
      </w:r>
      <w:r>
        <w:rPr>
          <w:rFonts w:ascii="Times New Roman" w:hAnsi="Times New Roman" w:cs="Times New Roman"/>
          <w:sz w:val="26"/>
          <w:szCs w:val="26"/>
        </w:rPr>
        <w:lastRenderedPageBreak/>
        <w:t>ним не открываются, решения не принимаются.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Совета выступает на заседании только после предоставления ему слова председательствующим на заседании. Исключение может быть сделано лишь для слова по порядку ведения заседания, для справки, для дачи разъяснений и по другим процедурным вопросам.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Совета, глава Администрации, полномочный представитель главы Администрации в Совете,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Каждый депутат Совета может выступить по одному и тому же вопросу не более двух раз.</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Вопросы к докладчикам направляются секретарю заседания в письменной форме либо излагаются устно после предоставления председательствующим слова.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призыв к порядку;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призыв к порядку с занесением в протокол;</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порицание.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призывается к порядку в случаях:</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выступления без предоставления слова в порядке очереди;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допущения в своей речи оскорбительных выражений;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перемещения по залу в момент голосования (подсчета голосов).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Призвать к порядку вправе как председательствующий, так и депутат.</w:t>
      </w:r>
    </w:p>
    <w:p w:rsidR="00E11BB0" w:rsidRDefault="00EB5928">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Порицание выражается Советом простым большинством голосов депутатов Совета</w:t>
      </w:r>
      <w:r>
        <w:rPr>
          <w:rFonts w:ascii="Times New Roman" w:hAnsi="Times New Roman" w:cs="Times New Roman"/>
          <w:i/>
          <w:sz w:val="26"/>
          <w:szCs w:val="26"/>
        </w:rPr>
        <w:t xml:space="preserve">, </w:t>
      </w:r>
      <w:r>
        <w:rPr>
          <w:rFonts w:ascii="Times New Roman" w:hAnsi="Times New Roman" w:cs="Times New Roman"/>
          <w:sz w:val="26"/>
          <w:szCs w:val="26"/>
        </w:rPr>
        <w:t>присутствующих на заседании,</w:t>
      </w:r>
      <w:r>
        <w:rPr>
          <w:rFonts w:ascii="Times New Roman" w:hAnsi="Times New Roman" w:cs="Times New Roman"/>
          <w:i/>
          <w:sz w:val="26"/>
          <w:szCs w:val="26"/>
        </w:rPr>
        <w:t xml:space="preserve"> </w:t>
      </w:r>
      <w:r>
        <w:rPr>
          <w:rFonts w:ascii="Times New Roman" w:hAnsi="Times New Roman" w:cs="Times New Roman"/>
          <w:sz w:val="26"/>
          <w:szCs w:val="26"/>
        </w:rPr>
        <w:t xml:space="preserve">по предложению председательствующего и без обсуждения. </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может быть освобожден от порицания, если он принес извинения.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Прения по обсуждаемому вопросу могут быть прекращены по </w:t>
      </w:r>
      <w:proofErr w:type="gramStart"/>
      <w:r>
        <w:rPr>
          <w:rFonts w:ascii="Times New Roman" w:hAnsi="Times New Roman" w:cs="Times New Roman"/>
          <w:sz w:val="26"/>
          <w:szCs w:val="26"/>
        </w:rPr>
        <w:t>истечении</w:t>
      </w:r>
      <w:proofErr w:type="gramEnd"/>
      <w:r>
        <w:rPr>
          <w:rFonts w:ascii="Times New Roman" w:hAnsi="Times New Roman" w:cs="Times New Roman"/>
          <w:sz w:val="26"/>
          <w:szCs w:val="26"/>
        </w:rPr>
        <w:t xml:space="preserve"> времени, предусмотренного настоящим Регламентом, либо по решению Совета, принятому простым большинством голосов депутатов Совета, присутствующих на заседании.</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Докладчик и содокладчик имеют право на заключительное слово.</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Выступающий на заседании Совета не вправе употреблять в своей речи грубые, </w:t>
      </w:r>
      <w:r>
        <w:rPr>
          <w:rFonts w:ascii="Times New Roman" w:hAnsi="Times New Roman" w:cs="Times New Roman"/>
          <w:sz w:val="26"/>
          <w:szCs w:val="26"/>
        </w:rPr>
        <w:lastRenderedPageBreak/>
        <w:t>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 </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Председательствующий в ходе заседания Совета:</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открывает и закрывает</w:t>
      </w:r>
      <w:proofErr w:type="gramEnd"/>
      <w:r>
        <w:rPr>
          <w:rFonts w:ascii="Times New Roman" w:hAnsi="Times New Roman" w:cs="Times New Roman"/>
          <w:sz w:val="26"/>
          <w:szCs w:val="26"/>
        </w:rPr>
        <w:t xml:space="preserve"> заседание;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руководит заседанием, строго соблюдая положения настоящего Регламента;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предоставляет слово для докладов, содокладов, выступлений, организует прения;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ставит на голосование проекты решений, предложения депутатов в порядке их поступления;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организует голосование, подсчет голосов и оглашает результаты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обеспечивает порядок в зале заседаний;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нарушении положений настоящего Регламента вправе предупредить депутата Совета, а при повторном нарушении может лишить его права выступления в течение всего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вправе принимать решения или обращаться в Комиссию по соблюдению Регламента Совета, статуса и этики депутата по процедурным вопросам, возникающим в ходе заседания Совета, в случае обнаружения пробелов в Регламенте Совета или неоднозначного толкования;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подписывает протоколы заседаний.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w:t>
      </w:r>
      <w:proofErr w:type="spellStart"/>
      <w:r>
        <w:rPr>
          <w:rFonts w:ascii="Times New Roman" w:hAnsi="Times New Roman" w:cs="Times New Roman"/>
          <w:sz w:val="26"/>
          <w:szCs w:val="26"/>
        </w:rPr>
        <w:t>сопредседательствующему</w:t>
      </w:r>
      <w:proofErr w:type="spellEnd"/>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Участвуя в открытом голосовании, председательствующий голосует последним.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Статья 45</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В период введения на территории муниципального района Давлекановский__ район Республики Башкортостан </w:t>
      </w:r>
      <w:r>
        <w:rPr>
          <w:sz w:val="26"/>
          <w:szCs w:val="26"/>
        </w:rPr>
        <w:t xml:space="preserve">режима повышенной готовности, ограничительных мер </w:t>
      </w:r>
      <w:r>
        <w:rPr>
          <w:rFonts w:eastAsiaTheme="minorHAnsi"/>
          <w:sz w:val="26"/>
          <w:szCs w:val="26"/>
          <w:lang w:eastAsia="en-US"/>
        </w:rPr>
        <w:t xml:space="preserve">Совет, постоянные комиссии Совета могут осуществлять свою деятельность дистанционно (далее – дистанционный режим). Решение о переходе на дистанционный режим осуществления деятельности Совета принимается Президиумом Совета по предложению председателя Совета, по требованию не менее </w:t>
      </w:r>
      <w:r>
        <w:rPr>
          <w:rFonts w:eastAsiaTheme="minorHAnsi"/>
          <w:sz w:val="26"/>
          <w:szCs w:val="26"/>
          <w:lang w:eastAsia="en-US"/>
        </w:rPr>
        <w:lastRenderedPageBreak/>
        <w:t>половины от установленной численности депутатов Совета путем принятия соответствующего решения.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соответствии с решением Президиума Совета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w:t>
      </w:r>
      <w:proofErr w:type="gramStart"/>
      <w:r>
        <w:rPr>
          <w:rFonts w:eastAsiaTheme="minorHAnsi"/>
          <w:sz w:val="26"/>
          <w:szCs w:val="26"/>
          <w:lang w:eastAsia="en-US"/>
        </w:rPr>
        <w:t>проводятся и решения на них принимаются</w:t>
      </w:r>
      <w:proofErr w:type="gramEnd"/>
      <w:r>
        <w:rPr>
          <w:rFonts w:eastAsiaTheme="minorHAnsi"/>
          <w:sz w:val="26"/>
          <w:szCs w:val="26"/>
          <w:lang w:eastAsia="en-US"/>
        </w:rPr>
        <w:t xml:space="preserve"> в порядке, предусмотренным настоящим Регламентом.</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Дистанционные заседания Совета проводятся в порядке, предусмотренным настоящим Регламентом с учетом особенностей, установленных </w:t>
      </w:r>
      <w:hyperlink w:anchor="Par14" w:history="1">
        <w:r>
          <w:rPr>
            <w:rFonts w:eastAsiaTheme="minorHAnsi"/>
            <w:sz w:val="26"/>
            <w:szCs w:val="26"/>
            <w:lang w:eastAsia="en-US"/>
          </w:rPr>
          <w:t>статьями 4</w:t>
        </w:r>
      </w:hyperlink>
      <w:r>
        <w:rPr>
          <w:rFonts w:eastAsiaTheme="minorHAnsi"/>
          <w:sz w:val="26"/>
          <w:szCs w:val="26"/>
          <w:lang w:eastAsia="en-US"/>
        </w:rPr>
        <w:t>6 и 54 настоящего Регламента.</w:t>
      </w:r>
    </w:p>
    <w:p w:rsidR="00E11BB0" w:rsidRDefault="00E11BB0">
      <w:pPr>
        <w:autoSpaceDE w:val="0"/>
        <w:autoSpaceDN w:val="0"/>
        <w:adjustRightInd w:val="0"/>
        <w:ind w:firstLine="709"/>
        <w:rPr>
          <w:rFonts w:eastAsiaTheme="minorHAnsi"/>
          <w:sz w:val="26"/>
          <w:szCs w:val="26"/>
          <w:lang w:eastAsia="en-US"/>
        </w:rPr>
      </w:pPr>
    </w:p>
    <w:p w:rsidR="00E11BB0" w:rsidRDefault="00EB5928">
      <w:pPr>
        <w:autoSpaceDE w:val="0"/>
        <w:autoSpaceDN w:val="0"/>
        <w:adjustRightInd w:val="0"/>
        <w:ind w:firstLine="709"/>
        <w:jc w:val="both"/>
        <w:rPr>
          <w:rFonts w:eastAsiaTheme="minorHAnsi"/>
          <w:sz w:val="26"/>
          <w:szCs w:val="26"/>
          <w:lang w:eastAsia="en-US"/>
        </w:rPr>
      </w:pPr>
      <w:bookmarkStart w:id="6" w:name="Par14"/>
      <w:bookmarkEnd w:id="6"/>
      <w:r>
        <w:rPr>
          <w:rFonts w:eastAsiaTheme="minorHAnsi"/>
          <w:sz w:val="26"/>
          <w:szCs w:val="26"/>
          <w:lang w:eastAsia="en-US"/>
        </w:rPr>
        <w:t>Статья 46</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Решение о проведении дистанционного заседания Совета должно содержать:</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дату и время проведения дистанционного заседания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указание на используемую систему видеоконференцсвязи;</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Pr>
            <w:rFonts w:eastAsiaTheme="minorHAnsi"/>
            <w:sz w:val="26"/>
            <w:szCs w:val="26"/>
            <w:lang w:eastAsia="en-US"/>
          </w:rPr>
          <w:t xml:space="preserve">статьей </w:t>
        </w:r>
      </w:hyperlink>
      <w:r>
        <w:rPr>
          <w:rFonts w:eastAsiaTheme="minorHAnsi"/>
          <w:sz w:val="26"/>
          <w:szCs w:val="26"/>
          <w:lang w:eastAsia="en-US"/>
        </w:rPr>
        <w:t>54 настоящего Регламента;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сформированный Президиумом Совета проект повестки дня дистанционного заседания Совета. </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порядок участия в дистанционном заседании Совета приглашенных лиц;</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определенный Президиумом Совета порядок работы дистанционного заседания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при проведении очно-заочного голосования – способ опроса мнения депутатов и продолжительность времени, отведенного для такого голосования;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Решение о проведении дистанционного заседания Совета и все необходимые для принятия решения материалы доводятся до сведения депутатов не </w:t>
      </w:r>
      <w:proofErr w:type="gramStart"/>
      <w:r>
        <w:rPr>
          <w:rFonts w:eastAsiaTheme="minorHAnsi"/>
          <w:sz w:val="26"/>
          <w:szCs w:val="26"/>
          <w:lang w:eastAsia="en-US"/>
        </w:rPr>
        <w:t>позднее</w:t>
      </w:r>
      <w:proofErr w:type="gramEnd"/>
      <w:r>
        <w:rPr>
          <w:rFonts w:eastAsiaTheme="minorHAnsi"/>
          <w:sz w:val="26"/>
          <w:szCs w:val="26"/>
          <w:lang w:eastAsia="en-US"/>
        </w:rPr>
        <w:t xml:space="preserve"> чем за пять дней до начала дистанционного заседания с применением системы электронного документооборота, используемой в Совете. </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Сообщение о проведении дистанционного заседания Совета публикуется на официальном сайте Совета в информационно-телекоммуникационной сети Интернет.</w:t>
      </w:r>
    </w:p>
    <w:p w:rsidR="00E11BB0" w:rsidRDefault="00EB5928">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Дистанционное заседание Совета правомочно, если на нем зарегистрировано в порядке, предусмотренном статьей 35 настоящего Регламента, более 50 процентов от числа избранных депутатов. </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Об отсутствии возможности участия в дистанционном заседании Совета депутат обязан заблаговременно проинформировать Аппарат Совета.</w:t>
      </w:r>
      <w:bookmarkStart w:id="7" w:name="Par51"/>
      <w:bookmarkEnd w:id="7"/>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решении Совета о созыве дистанционного заседания время.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Если по итогам регистрации дистанционное заседание Совета признано неправомочным, то по решению Президиума Совета дистанционное заседание переносится на другое время, а депутатам сообщается о дате и времени проведения дистанционного заседания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Президиума Совета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8" w:name="Par74"/>
      <w:bookmarkEnd w:id="8"/>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7</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ГОЛОСОВАНИЯ И ПРИНЯТИЯ РЕШЕНИЙ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Совета принимаются большинством голосов от установленной численности депутатов Совета, если иное не установлено федеральным законом, законом Республики Башкортостан, </w:t>
      </w:r>
      <w:hyperlink r:id="rId48"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и настоящим Регламентом.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законом, законом Республики Башкортостан, </w:t>
      </w:r>
      <w:hyperlink r:id="rId49"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и настоящим Регламентом.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процедурным вопросам решения Совета принимаются большинством голосов депутатов Совета, присутствующих на заседании. К </w:t>
      </w:r>
      <w:proofErr w:type="gramStart"/>
      <w:r>
        <w:rPr>
          <w:rFonts w:ascii="Times New Roman" w:hAnsi="Times New Roman" w:cs="Times New Roman"/>
          <w:sz w:val="26"/>
          <w:szCs w:val="26"/>
        </w:rPr>
        <w:t>процедурным</w:t>
      </w:r>
      <w:proofErr w:type="gramEnd"/>
      <w:r>
        <w:rPr>
          <w:rFonts w:ascii="Times New Roman" w:hAnsi="Times New Roman" w:cs="Times New Roman"/>
          <w:sz w:val="26"/>
          <w:szCs w:val="26"/>
        </w:rPr>
        <w:t xml:space="preserve"> относятся вопросы:</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перерыве или переносе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предоставлении дополнительного времени для выступления;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продолжительности времени для ответов на вопросы;</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 предоставлении слова </w:t>
      </w:r>
      <w:proofErr w:type="gramStart"/>
      <w:r>
        <w:rPr>
          <w:rFonts w:ascii="Times New Roman" w:hAnsi="Times New Roman" w:cs="Times New Roman"/>
          <w:sz w:val="26"/>
          <w:szCs w:val="26"/>
        </w:rPr>
        <w:t>приглашенным</w:t>
      </w:r>
      <w:proofErr w:type="gramEnd"/>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переносе или прекращении прений;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переносе вопроса на рассмотрение постоянной комиссии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голосовании без обсуждения;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проведении закрытого заседания;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 проведении тайного голосования в соответствии с </w:t>
      </w:r>
      <w:hyperlink w:anchor="P471" w:history="1">
        <w:r>
          <w:rPr>
            <w:rFonts w:ascii="Times New Roman" w:hAnsi="Times New Roman" w:cs="Times New Roman"/>
            <w:sz w:val="26"/>
            <w:szCs w:val="26"/>
          </w:rPr>
          <w:t xml:space="preserve">частью первой статьи </w:t>
        </w:r>
      </w:hyperlink>
      <w:r>
        <w:rPr>
          <w:rFonts w:ascii="Times New Roman" w:hAnsi="Times New Roman" w:cs="Times New Roman"/>
          <w:sz w:val="26"/>
          <w:szCs w:val="26"/>
        </w:rPr>
        <w:t>52 настоящего Регламента;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 изменении способа проведения голосования (без использования электронной системы подсчета голосов, с использованием электронной системы подсчета голосов, бюллетенями);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приглашении на заседание руководителей, специалистов и других лиц;</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 изменении очередности выступлений;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проведении дополнительной регистрации;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пересчете голосов;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возвращении к ранее принятому или отклоненному предложению к проекту решения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секретаре заседания, редакционной, счетной комиссиях, об утверждении повестки дня заседания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 определении способа голосования при проведении дистанционного заседания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lastRenderedPageBreak/>
        <w:t>Статья 48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w:t>
      </w:r>
      <w:hyperlink r:id="rId50" w:history="1">
        <w:r>
          <w:rPr>
            <w:rFonts w:ascii="Times New Roman" w:hAnsi="Times New Roman" w:cs="Times New Roman"/>
            <w:sz w:val="26"/>
            <w:szCs w:val="26"/>
          </w:rPr>
          <w:t>Уставом</w:t>
        </w:r>
      </w:hyperlink>
      <w:r>
        <w:rPr>
          <w:rFonts w:ascii="Times New Roman" w:hAnsi="Times New Roman" w:cs="Times New Roman"/>
          <w:sz w:val="26"/>
          <w:szCs w:val="26"/>
        </w:rPr>
        <w:t>, настоящим Регламентом или решением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Совета может быть проведено тайное голосование.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муниципального района (далее – официальный сайт Совета) по решению Совета, принятому большинством голосов депутатов Совета, присутствующих на заседании.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49</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Голосование в Совете </w:t>
      </w:r>
      <w:proofErr w:type="gramStart"/>
      <w:r>
        <w:rPr>
          <w:rFonts w:ascii="Times New Roman" w:hAnsi="Times New Roman" w:cs="Times New Roman"/>
          <w:sz w:val="26"/>
          <w:szCs w:val="26"/>
        </w:rPr>
        <w:t>может</w:t>
      </w:r>
      <w:proofErr w:type="gramEnd"/>
      <w:r>
        <w:rPr>
          <w:rFonts w:ascii="Times New Roman" w:hAnsi="Times New Roman" w:cs="Times New Roman"/>
          <w:sz w:val="26"/>
          <w:szCs w:val="26"/>
        </w:rPr>
        <w:t xml:space="preserve"> осуществляется без использования электронной системы, в том числе бюллетенями, а также в случаях, предусмотренных статьей 50 настоящего Регламента, путем опроса.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проведении открытого голосования без использования электронной системы подсчет голосов поручается счетной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окончании подсчета голосов председательствующий объявляет, принято решение или не принято (отклонено).</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bookmarkStart w:id="9" w:name="P458"/>
      <w:bookmarkEnd w:id="9"/>
      <w:r>
        <w:rPr>
          <w:rFonts w:ascii="Times New Roman" w:hAnsi="Times New Roman" w:cs="Times New Roman"/>
          <w:b w:val="0"/>
          <w:sz w:val="26"/>
          <w:szCs w:val="26"/>
        </w:rPr>
        <w:t>Статья 50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 Результаты указанного голосования оформляются решением Совета без дополнительного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Подписные листы с итогами голосования предоставляются депутату Совета по его требованию.</w:t>
      </w:r>
    </w:p>
    <w:p w:rsidR="00E11BB0" w:rsidRDefault="00E11BB0">
      <w:pPr>
        <w:pStyle w:val="ConsPlusTitle"/>
        <w:ind w:firstLine="709"/>
        <w:jc w:val="both"/>
        <w:outlineLvl w:val="3"/>
        <w:rPr>
          <w:rFonts w:ascii="Times New Roman" w:hAnsi="Times New Roman" w:cs="Times New Roman"/>
          <w:b w:val="0"/>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голосовании по каждому вопросу депутат Совета </w:t>
      </w:r>
      <w:proofErr w:type="gramStart"/>
      <w:r>
        <w:rPr>
          <w:rFonts w:ascii="Times New Roman" w:hAnsi="Times New Roman" w:cs="Times New Roman"/>
          <w:sz w:val="26"/>
          <w:szCs w:val="26"/>
        </w:rPr>
        <w:t>имеет один голос и подает</w:t>
      </w:r>
      <w:proofErr w:type="gramEnd"/>
      <w:r>
        <w:rPr>
          <w:rFonts w:ascii="Times New Roman" w:hAnsi="Times New Roman" w:cs="Times New Roman"/>
          <w:sz w:val="26"/>
          <w:szCs w:val="26"/>
        </w:rPr>
        <w:t xml:space="preserve"> его за принятие решения или против него либо воздерживается от принятия решения.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Каждый депутат лично осуществляет свое право на голосование.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Pr>
          <w:rFonts w:ascii="Times New Roman" w:hAnsi="Times New Roman" w:cs="Times New Roman"/>
          <w:sz w:val="26"/>
          <w:szCs w:val="26"/>
        </w:rPr>
        <w:t>неголосования</w:t>
      </w:r>
      <w:proofErr w:type="spellEnd"/>
      <w:r>
        <w:rPr>
          <w:rFonts w:ascii="Times New Roman" w:hAnsi="Times New Roman" w:cs="Times New Roman"/>
          <w:sz w:val="26"/>
          <w:szCs w:val="26"/>
        </w:rPr>
        <w:t xml:space="preserve"> депутата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52</w:t>
      </w:r>
    </w:p>
    <w:p w:rsidR="00E11BB0" w:rsidRDefault="00EB5928">
      <w:pPr>
        <w:pStyle w:val="ConsPlusNormal"/>
        <w:ind w:firstLine="709"/>
        <w:jc w:val="both"/>
        <w:rPr>
          <w:rFonts w:ascii="Times New Roman" w:hAnsi="Times New Roman" w:cs="Times New Roman"/>
          <w:sz w:val="26"/>
          <w:szCs w:val="26"/>
        </w:rPr>
      </w:pPr>
      <w:bookmarkStart w:id="10" w:name="P471"/>
      <w:bookmarkEnd w:id="10"/>
      <w:r>
        <w:rPr>
          <w:rFonts w:ascii="Times New Roman" w:hAnsi="Times New Roman" w:cs="Times New Roman"/>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 или электронной системы.</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проведении тайного голосования с использованием электронной системы данные о результатах поименного голосования депутатов Совета в память электронной системы не заносятся.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в обязательном порядке указываются варианты «за» и «против».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w:t>
      </w:r>
      <w:proofErr w:type="gramStart"/>
      <w:r>
        <w:rPr>
          <w:rFonts w:ascii="Times New Roman" w:hAnsi="Times New Roman" w:cs="Times New Roman"/>
          <w:sz w:val="26"/>
          <w:szCs w:val="26"/>
        </w:rPr>
        <w:t>устанавливаются и объявляются</w:t>
      </w:r>
      <w:proofErr w:type="gramEnd"/>
      <w:r>
        <w:rPr>
          <w:rFonts w:ascii="Times New Roman" w:hAnsi="Times New Roman" w:cs="Times New Roman"/>
          <w:sz w:val="26"/>
          <w:szCs w:val="26"/>
        </w:rPr>
        <w:t xml:space="preserve"> председателем счетной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который отсутствовал во время голосования или не принял в нем участия, не вправе подать свой голос позже.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счетной комиссии принимаются большинством голосов от общего числа членов счетной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основании принятого к сведению доклада счетной комиссии о результатах </w:t>
      </w:r>
      <w:r>
        <w:rPr>
          <w:rFonts w:ascii="Times New Roman" w:hAnsi="Times New Roman" w:cs="Times New Roman"/>
          <w:sz w:val="26"/>
          <w:szCs w:val="26"/>
        </w:rPr>
        <w:lastRenderedPageBreak/>
        <w:t>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Совета может проводиться поименное голосование с использованием именных бюллетеней (или электронной системы подсчета голосов).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обнародованы, за исключением результатов голосования закрытых заседаний Совета.</w:t>
      </w:r>
    </w:p>
    <w:p w:rsidR="00E11BB0" w:rsidRDefault="00E11BB0">
      <w:pPr>
        <w:pStyle w:val="ConsPlusNormal"/>
        <w:ind w:firstLine="709"/>
        <w:jc w:val="both"/>
        <w:rPr>
          <w:rFonts w:ascii="Times New Roman" w:hAnsi="Times New Roman" w:cs="Times New Roman"/>
          <w:i/>
          <w:sz w:val="26"/>
          <w:szCs w:val="26"/>
        </w:rPr>
      </w:pPr>
    </w:p>
    <w:p w:rsidR="00E11BB0" w:rsidRDefault="00EB5928">
      <w:pPr>
        <w:ind w:firstLine="709"/>
        <w:rPr>
          <w:rFonts w:eastAsiaTheme="minorHAnsi"/>
          <w:sz w:val="26"/>
          <w:szCs w:val="26"/>
        </w:rPr>
      </w:pPr>
      <w:r>
        <w:rPr>
          <w:rFonts w:eastAsiaTheme="minorHAnsi"/>
          <w:sz w:val="26"/>
          <w:szCs w:val="26"/>
        </w:rPr>
        <w:t>Статья 54</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Голосование путем поднятия рук на дистанционном заседании Совета </w:t>
      </w:r>
      <w:proofErr w:type="gramStart"/>
      <w:r>
        <w:rPr>
          <w:rFonts w:eastAsiaTheme="minorHAnsi"/>
          <w:sz w:val="26"/>
          <w:szCs w:val="26"/>
          <w:lang w:eastAsia="en-US"/>
        </w:rPr>
        <w:t>осуществляется</w:t>
      </w:r>
      <w:proofErr w:type="gramEnd"/>
      <w:r>
        <w:rPr>
          <w:rFonts w:eastAsiaTheme="minorHAnsi"/>
          <w:sz w:val="26"/>
          <w:szCs w:val="26"/>
          <w:lang w:eastAsia="en-US"/>
        </w:rPr>
        <w:t xml:space="preserve">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w:t>
      </w:r>
      <w:proofErr w:type="gramStart"/>
      <w:r>
        <w:rPr>
          <w:rFonts w:eastAsiaTheme="minorHAnsi"/>
          <w:sz w:val="26"/>
          <w:szCs w:val="26"/>
          <w:lang w:eastAsia="en-US"/>
        </w:rPr>
        <w:t>дств св</w:t>
      </w:r>
      <w:proofErr w:type="gramEnd"/>
      <w:r>
        <w:rPr>
          <w:rFonts w:eastAsiaTheme="minorHAnsi"/>
          <w:sz w:val="26"/>
          <w:szCs w:val="26"/>
          <w:lang w:eastAsia="en-US"/>
        </w:rPr>
        <w:t>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Итоги электронного голосования заносятся в протокол дистанционного заседания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Очно-заочное голосование на дистанционном заседании Совета </w:t>
      </w:r>
      <w:proofErr w:type="gramStart"/>
      <w:r>
        <w:rPr>
          <w:rFonts w:eastAsiaTheme="minorHAnsi"/>
          <w:sz w:val="26"/>
          <w:szCs w:val="26"/>
          <w:lang w:eastAsia="en-US"/>
        </w:rPr>
        <w:t>осуществляется</w:t>
      </w:r>
      <w:proofErr w:type="gramEnd"/>
      <w:r>
        <w:rPr>
          <w:rFonts w:eastAsiaTheme="minorHAnsi"/>
          <w:sz w:val="26"/>
          <w:szCs w:val="26"/>
          <w:lang w:eastAsia="en-US"/>
        </w:rPr>
        <w:t xml:space="preserve"> как заочное голосование по всем вопросам повестки дня и проводится после очного обсуждения всех вопросов повестки дня.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w:t>
      </w:r>
      <w:r>
        <w:rPr>
          <w:rFonts w:eastAsiaTheme="minorHAnsi"/>
          <w:sz w:val="26"/>
          <w:szCs w:val="26"/>
          <w:lang w:eastAsia="en-US"/>
        </w:rPr>
        <w:lastRenderedPageBreak/>
        <w:t>информационно-телекоммуникационных технологий или иных программ, технических средств, обеспечивающих возможность онлайн-общения депутатов.</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Pr>
          <w:rFonts w:eastAsiaTheme="minorHAnsi"/>
          <w:sz w:val="26"/>
          <w:szCs w:val="26"/>
          <w:lang w:eastAsia="en-US"/>
        </w:rPr>
        <w:t>дств св</w:t>
      </w:r>
      <w:proofErr w:type="gramEnd"/>
      <w:r>
        <w:rPr>
          <w:rFonts w:eastAsiaTheme="minorHAnsi"/>
          <w:sz w:val="26"/>
          <w:szCs w:val="26"/>
          <w:lang w:eastAsia="en-US"/>
        </w:rPr>
        <w:t xml:space="preserve">язи, обеспечивающих возможность выявления мнения каждого депутата, или путем заполнения депутатом </w:t>
      </w:r>
      <w:hyperlink r:id="rId51" w:history="1">
        <w:r>
          <w:rPr>
            <w:rFonts w:eastAsiaTheme="minorHAnsi"/>
            <w:sz w:val="26"/>
            <w:szCs w:val="26"/>
            <w:lang w:eastAsia="en-US"/>
          </w:rPr>
          <w:t>листа</w:t>
        </w:r>
      </w:hyperlink>
      <w:r>
        <w:rPr>
          <w:rFonts w:eastAsiaTheme="minorHAnsi"/>
          <w:sz w:val="26"/>
          <w:szCs w:val="26"/>
          <w:lang w:eastAsia="en-US"/>
        </w:rPr>
        <w:t xml:space="preserve">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председателем Совета с использованием системы электронного документооборота, используемой в Совете.</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E11BB0" w:rsidRDefault="00E11BB0">
      <w:pPr>
        <w:pStyle w:val="ConsPlusNormal"/>
        <w:ind w:firstLine="709"/>
        <w:jc w:val="both"/>
        <w:rPr>
          <w:rFonts w:ascii="Times New Roman" w:hAnsi="Times New Roman" w:cs="Times New Roman"/>
          <w:i/>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8</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ПРОВЕДЕНИЯ ЗАСЕДАНИЙ ПРЕЗИДИУМА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Основной формой работы Президиума Совета являются заседания, которые </w:t>
      </w:r>
      <w:proofErr w:type="gramStart"/>
      <w:r>
        <w:rPr>
          <w:rFonts w:ascii="Times New Roman" w:hAnsi="Times New Roman" w:cs="Times New Roman"/>
          <w:sz w:val="26"/>
          <w:szCs w:val="26"/>
        </w:rPr>
        <w:t>созываются по мере необходимости и правомочны</w:t>
      </w:r>
      <w:proofErr w:type="gramEnd"/>
      <w:r>
        <w:rPr>
          <w:rFonts w:ascii="Times New Roman" w:hAnsi="Times New Roman" w:cs="Times New Roman"/>
          <w:sz w:val="26"/>
          <w:szCs w:val="26"/>
        </w:rPr>
        <w:t xml:space="preserve"> при наличии не менее половины членов от общего состава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Президиума Совета может быть проведено закрытое заседание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Заседания Президиума Совета </w:t>
      </w:r>
      <w:proofErr w:type="gramStart"/>
      <w:r>
        <w:rPr>
          <w:rFonts w:ascii="Times New Roman" w:hAnsi="Times New Roman" w:cs="Times New Roman"/>
          <w:sz w:val="26"/>
          <w:szCs w:val="26"/>
        </w:rPr>
        <w:t>созывает и ведет</w:t>
      </w:r>
      <w:proofErr w:type="gramEnd"/>
      <w:r>
        <w:rPr>
          <w:rFonts w:ascii="Times New Roman" w:hAnsi="Times New Roman" w:cs="Times New Roman"/>
          <w:sz w:val="26"/>
          <w:szCs w:val="26"/>
        </w:rPr>
        <w:t xml:space="preserve"> председатель Совета, в его </w:t>
      </w:r>
      <w:r>
        <w:rPr>
          <w:rFonts w:ascii="Times New Roman" w:hAnsi="Times New Roman" w:cs="Times New Roman"/>
          <w:sz w:val="26"/>
          <w:szCs w:val="26"/>
        </w:rPr>
        <w:lastRenderedPageBreak/>
        <w:t>отсутствие или по его поручению – заместитель председателя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заседаниях Президиума Совета вправе </w:t>
      </w:r>
      <w:proofErr w:type="gramStart"/>
      <w:r>
        <w:rPr>
          <w:rFonts w:ascii="Times New Roman" w:hAnsi="Times New Roman" w:cs="Times New Roman"/>
          <w:sz w:val="26"/>
          <w:szCs w:val="26"/>
        </w:rPr>
        <w:t>присутствовать и выступать</w:t>
      </w:r>
      <w:proofErr w:type="gramEnd"/>
      <w:r>
        <w:rPr>
          <w:rFonts w:ascii="Times New Roman" w:hAnsi="Times New Roman" w:cs="Times New Roman"/>
          <w:sz w:val="26"/>
          <w:szCs w:val="26"/>
        </w:rPr>
        <w:t xml:space="preserve"> глава Администрации, полномочный представитель главы Администрации в Совете, руководители органов государственной власти Республики Башкортостан или их официальные представители, секретарь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органов местного самоуправления поселений,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Состав приглашенных на заседание Президиума Совета определяется председателем Совета с учетом предложений членов Президиума Совета.</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вопросам, рассмотренным Президиумом Совета, принимаются постановления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Постановления Президиума Совета принимаются большинством голосов от общего числа членов Президиума.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Заседания Президиума Совета протоколируются. Протокол заседания Президиума Совета подписывается председательствующим на заседании.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Вопросы, рассмотренные на заседании Президиума Совета, и принятые им решения могут освещаться в средствах массовой информации.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9</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ПОРЯДОК ПРОВЕДЕНИЯ ЗАСЕДАНИЙ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ПОСТОЯННЫХ КОМИССИЙ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Первое заседание постоянной комиссии Совета созывается председателем Совета. До избрания председателя постоянной комиссии первое заседание ведет старейший по возрасту депутат комиссии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59</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Заседания постоянных комиссий Совета созываются по мере необходимости.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Заседание комиссии Совета правомочно, если на нем присутствует более </w:t>
      </w:r>
      <w:r>
        <w:rPr>
          <w:rFonts w:ascii="Times New Roman" w:hAnsi="Times New Roman" w:cs="Times New Roman"/>
          <w:sz w:val="26"/>
          <w:szCs w:val="26"/>
        </w:rPr>
        <w:lastRenderedPageBreak/>
        <w:t>половины от общего числа членов комиссии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невозможности присутствовать на заседании комиссии Совета по уважительной причине член комиссии Совета заблаговременно информирует об этом председателя комиссии Совета, а при его отсутствии – заместителя председателя. Уважительными причинами отсутствия на заседании постоянной комиссии являются причины, признаваемые в соответствии со статьей 33 настоящего Регламента уважительными причинами отсутствия на заседании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 заседаниях постоянных комиссий Совета ведутся протоколы, которые </w:t>
      </w:r>
      <w:proofErr w:type="gramStart"/>
      <w:r>
        <w:rPr>
          <w:rFonts w:ascii="Times New Roman" w:hAnsi="Times New Roman" w:cs="Times New Roman"/>
          <w:sz w:val="26"/>
          <w:szCs w:val="26"/>
        </w:rPr>
        <w:t>визируются секретарем постоянной комиссии Совета и подписываются</w:t>
      </w:r>
      <w:proofErr w:type="gramEnd"/>
      <w:r>
        <w:rPr>
          <w:rFonts w:ascii="Times New Roman" w:hAnsi="Times New Roman" w:cs="Times New Roman"/>
          <w:sz w:val="26"/>
          <w:szCs w:val="26"/>
        </w:rPr>
        <w:t xml:space="preserve"> председательствующим на заседании комиссии. Депутаты Совета вправе ознакомиться с протоколами заседаний постоянной комиссии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члена постоянной комиссии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заседаниях постоянной комиссии Совета вправе </w:t>
      </w:r>
      <w:proofErr w:type="gramStart"/>
      <w:r>
        <w:rPr>
          <w:rFonts w:ascii="Times New Roman" w:hAnsi="Times New Roman" w:cs="Times New Roman"/>
          <w:sz w:val="26"/>
          <w:szCs w:val="26"/>
        </w:rPr>
        <w:t>участвовать и выступать</w:t>
      </w:r>
      <w:proofErr w:type="gramEnd"/>
      <w:r>
        <w:rPr>
          <w:rFonts w:ascii="Times New Roman" w:hAnsi="Times New Roman" w:cs="Times New Roman"/>
          <w:sz w:val="26"/>
          <w:szCs w:val="26"/>
        </w:rPr>
        <w:t xml:space="preserve"> глава Администрации или его полномочный представитель в Совете, руководители органов государственной власти Республики Башкортостан или их официальные представители, секретарь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органов местного самоуправления поселений,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Состав приглашенных на заседание постоянной комиссии Совета определяется председателем постоянной комиссии Совета с учетом поступивших предложений.</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Деятельность постоянных комиссий Совета основана на принципах свободы обсуждения, гласности.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Комиссии Совета вправе в порядке, установленном законодательством, истребовать документы и материалы, необходимые для их деятельности, у руководителей органов местного самоуправления, организаций, расположенных на территории муниципального района.</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III</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ПРАВОТВОРЧЕСКАЯ ПРОЦЕДУРА</w:t>
      </w:r>
    </w:p>
    <w:p w:rsidR="00E11BB0" w:rsidRDefault="00E11BB0">
      <w:pPr>
        <w:pStyle w:val="ConsPlusNormal"/>
        <w:ind w:firstLine="709"/>
        <w:jc w:val="center"/>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10</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АКТЫ СОВЕТА И ПРЕДСЕДАТЕЛЯ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52" w:history="1">
        <w:r>
          <w:rPr>
            <w:rFonts w:ascii="Times New Roman" w:hAnsi="Times New Roman" w:cs="Times New Roman"/>
            <w:sz w:val="26"/>
            <w:szCs w:val="26"/>
          </w:rPr>
          <w:t>частью 3 статьи 43</w:t>
        </w:r>
      </w:hyperlink>
      <w:r>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 статьей 14 Закона Республики Башкортостан «О местном самоуправлении в Республике Башкортостан», частью 3 статьи 26 Устава Совет принимает следующие решения: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устанавливающие правила, обязательные для исполнения на территории муниципального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об удалении председателя Совета в отставку;</w:t>
      </w:r>
    </w:p>
    <w:p w:rsidR="00E11BB0" w:rsidRDefault="00EB5928">
      <w:pPr>
        <w:ind w:firstLine="709"/>
        <w:jc w:val="both"/>
        <w:rPr>
          <w:sz w:val="26"/>
          <w:szCs w:val="26"/>
        </w:rPr>
      </w:pPr>
      <w:r>
        <w:rPr>
          <w:sz w:val="26"/>
          <w:szCs w:val="26"/>
        </w:rPr>
        <w:t xml:space="preserve">решения о применении мер ответственности к депутату Совета; </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по вопросам организации деятельности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по иным вопросам, отнесенным к компетенции Совета федеральными законами, законами Республики Башкортостан, </w:t>
      </w:r>
      <w:hyperlink r:id="rId53" w:history="1">
        <w:r>
          <w:rPr>
            <w:rFonts w:ascii="Times New Roman" w:hAnsi="Times New Roman" w:cs="Times New Roman"/>
            <w:sz w:val="26"/>
            <w:szCs w:val="26"/>
          </w:rPr>
          <w:t>Уставом</w:t>
        </w:r>
      </w:hyperlink>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Решения Совета,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в пределах своих полномочий, установленных </w:t>
      </w:r>
      <w:hyperlink r:id="rId54"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и решениями Совета, издает постановления и распоряжения по вопросам организации деятельности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издает постановления и распоряжения по вопросам, отнесенным </w:t>
      </w:r>
      <w:hyperlink r:id="rId55"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в соответствии с Федеральным </w:t>
      </w:r>
      <w:hyperlink r:id="rId56" w:history="1">
        <w:r>
          <w:rPr>
            <w:rFonts w:ascii="Times New Roman" w:hAnsi="Times New Roman" w:cs="Times New Roman"/>
            <w:sz w:val="26"/>
            <w:szCs w:val="26"/>
          </w:rPr>
          <w:t>законом</w:t>
        </w:r>
      </w:hyperlink>
      <w:r>
        <w:rPr>
          <w:rFonts w:ascii="Times New Roman" w:hAnsi="Times New Roman" w:cs="Times New Roman"/>
          <w:sz w:val="26"/>
          <w:szCs w:val="26"/>
        </w:rPr>
        <w:t xml:space="preserve"> «Об общих принципах организации местного самоуправления в Российской Федерации», другими федеральными законами к его компетенции в качестве главы муниципального района.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11</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РЕГИСТРАЦИИ И ПОДГОТОВКИ К РАССМОТРЕНИЮ</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ПРОЕКТОВ РЕШЕНИЙ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57"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депутаты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комиссии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глава Администрации;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органы территориального общественного самоуправления;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инициативная группа граждан минимальной численностью три процента от числа жителей муниципального района Давлекановский район Республики Башкортостан, обладающих избирательным правом;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органы государственной власти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прокурор Давлекановского района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субъекты правотворческой инициативы).</w:t>
      </w:r>
    </w:p>
    <w:p w:rsidR="00E11BB0" w:rsidRDefault="00EB5928">
      <w:pPr>
        <w:ind w:firstLine="709"/>
        <w:jc w:val="both"/>
        <w:rPr>
          <w:sz w:val="26"/>
          <w:szCs w:val="26"/>
        </w:rPr>
      </w:pPr>
      <w:r>
        <w:rPr>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E11BB0" w:rsidRDefault="00EB5928">
      <w:pPr>
        <w:ind w:firstLine="709"/>
        <w:jc w:val="both"/>
        <w:rPr>
          <w:sz w:val="26"/>
          <w:szCs w:val="26"/>
        </w:rPr>
      </w:pPr>
      <w:r>
        <w:rPr>
          <w:sz w:val="26"/>
          <w:szCs w:val="26"/>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
    <w:p w:rsidR="00E11BB0" w:rsidRDefault="00EB5928">
      <w:pPr>
        <w:ind w:firstLine="709"/>
        <w:jc w:val="both"/>
        <w:rPr>
          <w:sz w:val="26"/>
          <w:szCs w:val="26"/>
        </w:rPr>
      </w:pPr>
      <w:r>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w:t>
      </w:r>
      <w:proofErr w:type="gramStart"/>
      <w:r>
        <w:rPr>
          <w:sz w:val="26"/>
          <w:szCs w:val="26"/>
        </w:rPr>
        <w:t>назначается Советом и проводится</w:t>
      </w:r>
      <w:proofErr w:type="gramEnd"/>
      <w:r>
        <w:rPr>
          <w:sz w:val="26"/>
          <w:szCs w:val="26"/>
        </w:rPr>
        <w:t xml:space="preserve"> в соответствии с положением о порядке организации и проведения опроса граждан. </w:t>
      </w:r>
    </w:p>
    <w:p w:rsidR="00E11BB0" w:rsidRDefault="00EB5928">
      <w:pPr>
        <w:ind w:firstLine="709"/>
        <w:jc w:val="both"/>
        <w:rPr>
          <w:sz w:val="26"/>
          <w:szCs w:val="26"/>
        </w:rPr>
      </w:pPr>
      <w:r>
        <w:rPr>
          <w:sz w:val="26"/>
          <w:szCs w:val="26"/>
        </w:rPr>
        <w:t xml:space="preserve">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 </w:t>
      </w:r>
    </w:p>
    <w:p w:rsidR="00E11BB0" w:rsidRDefault="00E11BB0">
      <w:pPr>
        <w:pStyle w:val="ConsPlusNormal"/>
        <w:ind w:firstLine="709"/>
        <w:jc w:val="both"/>
        <w:rPr>
          <w:rFonts w:ascii="Times New Roman" w:hAnsi="Times New Roman" w:cs="Times New Roman"/>
          <w:i/>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68</w:t>
      </w:r>
    </w:p>
    <w:p w:rsidR="00E11BB0" w:rsidRDefault="00EB5928">
      <w:pPr>
        <w:ind w:firstLine="709"/>
        <w:jc w:val="both"/>
        <w:rPr>
          <w:sz w:val="26"/>
          <w:szCs w:val="26"/>
        </w:rPr>
      </w:pPr>
      <w:r>
        <w:rPr>
          <w:sz w:val="26"/>
          <w:szCs w:val="26"/>
        </w:rPr>
        <w:lastRenderedPageBreak/>
        <w:t>Для внесения проекта решения в Совет вместе с текстом проекта решения Совета необходимо представить следующие документы:</w:t>
      </w:r>
    </w:p>
    <w:p w:rsidR="00E11BB0" w:rsidRDefault="00EB5928">
      <w:pPr>
        <w:ind w:firstLine="709"/>
        <w:jc w:val="both"/>
        <w:rPr>
          <w:sz w:val="26"/>
          <w:szCs w:val="26"/>
        </w:rPr>
      </w:pPr>
      <w:r>
        <w:rPr>
          <w:sz w:val="26"/>
          <w:szCs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E11BB0" w:rsidRDefault="00EB5928">
      <w:pPr>
        <w:ind w:firstLine="709"/>
        <w:jc w:val="both"/>
        <w:rPr>
          <w:sz w:val="26"/>
          <w:szCs w:val="26"/>
        </w:rPr>
      </w:pPr>
      <w:r>
        <w:rPr>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E11BB0" w:rsidRDefault="00EB5928">
      <w:pPr>
        <w:ind w:firstLine="709"/>
        <w:jc w:val="both"/>
        <w:rPr>
          <w:sz w:val="26"/>
          <w:szCs w:val="26"/>
        </w:rPr>
      </w:pPr>
      <w:r>
        <w:rPr>
          <w:sz w:val="26"/>
          <w:szCs w:val="26"/>
        </w:rPr>
        <w:t>заключение главы Администрации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E11BB0" w:rsidRDefault="00EB5928">
      <w:pPr>
        <w:ind w:firstLine="709"/>
        <w:jc w:val="both"/>
        <w:rPr>
          <w:sz w:val="26"/>
          <w:szCs w:val="26"/>
        </w:rPr>
      </w:pPr>
      <w:r>
        <w:rPr>
          <w:sz w:val="26"/>
          <w:szCs w:val="26"/>
        </w:rPr>
        <w:t>перечень решений Совета, постановлений председателя Совета и иных муниципальных правовых актов, отмены, изменения или дополнения которых потребует принятие данного решения;</w:t>
      </w:r>
    </w:p>
    <w:p w:rsidR="00E11BB0" w:rsidRDefault="00EB5928">
      <w:pPr>
        <w:ind w:firstLine="709"/>
        <w:jc w:val="both"/>
        <w:rPr>
          <w:sz w:val="26"/>
          <w:szCs w:val="26"/>
        </w:rPr>
      </w:pPr>
      <w:proofErr w:type="gramStart"/>
      <w:r>
        <w:rPr>
          <w:sz w:val="26"/>
          <w:szCs w:val="26"/>
        </w:rPr>
        <w:t>решение комиссии Совета, распоряжение (письмо) главы Администрации,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E11BB0" w:rsidRDefault="00EB5928">
      <w:pPr>
        <w:ind w:firstLine="709"/>
        <w:jc w:val="both"/>
        <w:rPr>
          <w:sz w:val="26"/>
          <w:szCs w:val="26"/>
        </w:rPr>
      </w:pPr>
      <w:r>
        <w:rPr>
          <w:sz w:val="26"/>
          <w:szCs w:val="26"/>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E11BB0" w:rsidRDefault="00EB5928">
      <w:pPr>
        <w:ind w:firstLine="709"/>
        <w:jc w:val="both"/>
        <w:rPr>
          <w:sz w:val="26"/>
          <w:szCs w:val="26"/>
        </w:rPr>
      </w:pPr>
      <w:r>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юридической ответственности к депутату Совета;</w:t>
      </w:r>
    </w:p>
    <w:p w:rsidR="00E11BB0" w:rsidRDefault="00EB5928">
      <w:pPr>
        <w:ind w:firstLine="709"/>
        <w:jc w:val="both"/>
        <w:rPr>
          <w:sz w:val="26"/>
          <w:szCs w:val="26"/>
        </w:rPr>
      </w:pPr>
      <w:r>
        <w:rPr>
          <w:sz w:val="26"/>
          <w:szCs w:val="26"/>
        </w:rPr>
        <w:t>документы и материалы, предусмотренные муниципальным нормативным правовым актом, устанавливающим порядок проведения оценки регулирующего воздействия (в случае внесения проекта, подлежащего в соответствии с законодательством оценке регулирующего воздействия);</w:t>
      </w:r>
    </w:p>
    <w:p w:rsidR="00E11BB0" w:rsidRDefault="00EB5928">
      <w:pPr>
        <w:ind w:firstLine="709"/>
        <w:jc w:val="both"/>
        <w:rPr>
          <w:sz w:val="26"/>
          <w:szCs w:val="26"/>
        </w:rPr>
      </w:pPr>
      <w:r>
        <w:rPr>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p>
    <w:p w:rsidR="00E11BB0" w:rsidRPr="00865F0E" w:rsidRDefault="00EB5928">
      <w:pPr>
        <w:pStyle w:val="ab"/>
        <w:ind w:left="0" w:firstLine="709"/>
        <w:jc w:val="both"/>
        <w:rPr>
          <w:i/>
          <w:iCs/>
          <w:sz w:val="26"/>
          <w:szCs w:val="26"/>
        </w:rPr>
      </w:pPr>
      <w:r w:rsidRPr="00865F0E">
        <w:rPr>
          <w:sz w:val="26"/>
          <w:szCs w:val="26"/>
        </w:rPr>
        <w:t xml:space="preserve">Копии текста проекта решения Совета и документов приложений должны быть представлены на магнитных носителях </w:t>
      </w:r>
      <w:r w:rsidRPr="00865F0E">
        <w:rPr>
          <w:i/>
          <w:iCs/>
          <w:sz w:val="26"/>
          <w:szCs w:val="26"/>
        </w:rPr>
        <w:t>(примечание: данное требование включается в регламент при наличии технических возможностей его соблюдения).</w:t>
      </w:r>
    </w:p>
    <w:p w:rsidR="00E11BB0" w:rsidRDefault="00E11BB0">
      <w:pPr>
        <w:pStyle w:val="ab"/>
        <w:spacing w:after="0"/>
        <w:ind w:left="0" w:firstLine="709"/>
        <w:rPr>
          <w:sz w:val="26"/>
          <w:szCs w:val="26"/>
        </w:rPr>
      </w:pPr>
    </w:p>
    <w:p w:rsidR="00E11BB0" w:rsidRDefault="00EB5928">
      <w:pPr>
        <w:pStyle w:val="ab"/>
        <w:spacing w:after="0"/>
        <w:ind w:left="0" w:firstLine="709"/>
        <w:rPr>
          <w:sz w:val="26"/>
          <w:szCs w:val="26"/>
        </w:rPr>
      </w:pPr>
      <w:r>
        <w:rPr>
          <w:sz w:val="26"/>
          <w:szCs w:val="26"/>
        </w:rPr>
        <w:t>Статья 69</w:t>
      </w:r>
    </w:p>
    <w:p w:rsidR="00E11BB0" w:rsidRDefault="00EB5928">
      <w:pPr>
        <w:pStyle w:val="ConsNormal"/>
        <w:widowControl/>
        <w:ind w:firstLine="709"/>
        <w:jc w:val="both"/>
        <w:rPr>
          <w:rFonts w:ascii="Times New Roman" w:hAnsi="Times New Roman"/>
          <w:sz w:val="26"/>
          <w:szCs w:val="26"/>
        </w:rPr>
      </w:pPr>
      <w:r>
        <w:rPr>
          <w:rFonts w:ascii="Times New Roman" w:hAnsi="Times New Roman"/>
          <w:sz w:val="26"/>
          <w:szCs w:val="26"/>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адреса места жительства каждого члена инициативной группы, их личными подписями и датами внесения личных подписей в подписные листы.  </w:t>
      </w:r>
    </w:p>
    <w:p w:rsidR="00E11BB0" w:rsidRDefault="00E11BB0">
      <w:pPr>
        <w:pStyle w:val="ab"/>
        <w:ind w:left="0" w:firstLine="709"/>
        <w:rPr>
          <w:sz w:val="26"/>
          <w:szCs w:val="26"/>
        </w:rPr>
      </w:pPr>
    </w:p>
    <w:p w:rsidR="00E11BB0" w:rsidRDefault="00EB5928">
      <w:pPr>
        <w:pStyle w:val="ab"/>
        <w:spacing w:after="0"/>
        <w:ind w:left="0" w:firstLine="709"/>
        <w:rPr>
          <w:sz w:val="26"/>
          <w:szCs w:val="26"/>
        </w:rPr>
      </w:pPr>
      <w:r>
        <w:rPr>
          <w:sz w:val="26"/>
          <w:szCs w:val="26"/>
        </w:rPr>
        <w:lastRenderedPageBreak/>
        <w:t>Статья 70</w:t>
      </w:r>
    </w:p>
    <w:p w:rsidR="00E11BB0" w:rsidRDefault="00EB5928">
      <w:pPr>
        <w:pStyle w:val="ab"/>
        <w:spacing w:after="0"/>
        <w:ind w:left="0" w:firstLine="709"/>
        <w:jc w:val="both"/>
        <w:rPr>
          <w:bCs/>
          <w:iCs/>
          <w:sz w:val="26"/>
          <w:szCs w:val="26"/>
        </w:rPr>
      </w:pPr>
      <w:proofErr w:type="gramStart"/>
      <w:r>
        <w:rPr>
          <w:bCs/>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Pr>
          <w:bCs/>
          <w:iCs/>
          <w:sz w:val="26"/>
          <w:szCs w:val="26"/>
        </w:rPr>
        <w:t xml:space="preserve">(например, «Внесен главой Администрации муниципального района Давлекановский район Республики Башкортостан»; «Внесен председателем Совета муниципального района Давлекановский район Республики Башкортостан»; «Внесен депутатом Совета Давлекановский»; «Внесен постоянной комиссией Совета Давлекановский» и т.д.). </w:t>
      </w:r>
      <w:proofErr w:type="gramEnd"/>
    </w:p>
    <w:p w:rsidR="00E11BB0" w:rsidRDefault="00EB5928">
      <w:pPr>
        <w:pStyle w:val="ab"/>
        <w:spacing w:after="0"/>
        <w:ind w:left="0" w:firstLine="709"/>
        <w:jc w:val="both"/>
        <w:rPr>
          <w:sz w:val="26"/>
          <w:szCs w:val="26"/>
        </w:rPr>
      </w:pPr>
      <w:r>
        <w:rPr>
          <w:sz w:val="26"/>
          <w:szCs w:val="26"/>
        </w:rPr>
        <w:t>Непосредственно в те</w:t>
      </w:r>
      <w:proofErr w:type="gramStart"/>
      <w:r>
        <w:rPr>
          <w:sz w:val="26"/>
          <w:szCs w:val="26"/>
        </w:rPr>
        <w:t>кст пр</w:t>
      </w:r>
      <w:proofErr w:type="gramEnd"/>
      <w:r>
        <w:rPr>
          <w:sz w:val="26"/>
          <w:szCs w:val="26"/>
        </w:rPr>
        <w:t>оекта решения Совета при необходимости включаются следующие положения:</w:t>
      </w:r>
    </w:p>
    <w:p w:rsidR="00E11BB0" w:rsidRDefault="00EB5928">
      <w:pPr>
        <w:pStyle w:val="ab"/>
        <w:spacing w:after="0"/>
        <w:ind w:left="0" w:firstLine="709"/>
        <w:jc w:val="both"/>
        <w:rPr>
          <w:sz w:val="26"/>
          <w:szCs w:val="26"/>
        </w:rPr>
      </w:pPr>
      <w:r>
        <w:rPr>
          <w:sz w:val="26"/>
          <w:szCs w:val="26"/>
        </w:rPr>
        <w:t xml:space="preserve">о сроках и порядке вступления решения в силу (с момента его принятия, с момента его опубликования или иное);  </w:t>
      </w:r>
    </w:p>
    <w:p w:rsidR="00E11BB0" w:rsidRDefault="00EB5928">
      <w:pPr>
        <w:pStyle w:val="ab"/>
        <w:spacing w:after="0"/>
        <w:ind w:left="0" w:firstLine="709"/>
        <w:jc w:val="both"/>
        <w:rPr>
          <w:sz w:val="26"/>
          <w:szCs w:val="26"/>
        </w:rPr>
      </w:pPr>
      <w:r>
        <w:rPr>
          <w:sz w:val="26"/>
          <w:szCs w:val="26"/>
        </w:rPr>
        <w:t>об исполнителях и сроках исполнения решения Совета или его отдельных положений (пунктов);</w:t>
      </w:r>
    </w:p>
    <w:p w:rsidR="00E11BB0" w:rsidRDefault="00EB5928">
      <w:pPr>
        <w:pStyle w:val="ab"/>
        <w:spacing w:after="0"/>
        <w:ind w:left="0" w:firstLine="709"/>
        <w:jc w:val="both"/>
        <w:rPr>
          <w:sz w:val="26"/>
          <w:szCs w:val="26"/>
        </w:rPr>
      </w:pPr>
      <w:r>
        <w:rPr>
          <w:sz w:val="26"/>
          <w:szCs w:val="26"/>
        </w:rPr>
        <w:t>о признании утратившим силу решений Совета или отдельных их положений в связи с принятием данного решения;</w:t>
      </w:r>
    </w:p>
    <w:p w:rsidR="00E11BB0" w:rsidRDefault="00EB5928">
      <w:pPr>
        <w:pStyle w:val="ab"/>
        <w:spacing w:after="0"/>
        <w:ind w:left="0" w:firstLine="709"/>
        <w:jc w:val="both"/>
        <w:rPr>
          <w:sz w:val="26"/>
          <w:szCs w:val="26"/>
        </w:rPr>
      </w:pPr>
      <w:r>
        <w:rPr>
          <w:sz w:val="26"/>
          <w:szCs w:val="26"/>
        </w:rPr>
        <w:t xml:space="preserve">о возложении </w:t>
      </w:r>
      <w:proofErr w:type="gramStart"/>
      <w:r>
        <w:rPr>
          <w:sz w:val="26"/>
          <w:szCs w:val="26"/>
        </w:rPr>
        <w:t>контроля за</w:t>
      </w:r>
      <w:proofErr w:type="gramEnd"/>
      <w:r>
        <w:rPr>
          <w:sz w:val="26"/>
          <w:szCs w:val="26"/>
        </w:rPr>
        <w:t xml:space="preserve"> выполнением решения Совета (на комиссии Совета или в отдельных случаях – на должностных лиц Совета).</w:t>
      </w:r>
    </w:p>
    <w:p w:rsidR="00E11BB0" w:rsidRDefault="00E11BB0">
      <w:pPr>
        <w:pStyle w:val="ConsPlusTitle"/>
        <w:ind w:firstLine="709"/>
        <w:jc w:val="both"/>
        <w:outlineLvl w:val="3"/>
        <w:rPr>
          <w:rFonts w:ascii="Times New Roman" w:hAnsi="Times New Roman" w:cs="Times New Roman"/>
          <w:b w:val="0"/>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документов устанавливаются Положением о порядке внесения проектов муниципальных правовых актов в Совет муниципального района Давлекановский район Республики Башкортостан.</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Проекты решений Совета, поступившие в Совет, </w:t>
      </w:r>
      <w:proofErr w:type="gramStart"/>
      <w:r>
        <w:rPr>
          <w:rFonts w:ascii="Times New Roman" w:hAnsi="Times New Roman" w:cs="Times New Roman"/>
          <w:sz w:val="26"/>
          <w:szCs w:val="26"/>
        </w:rPr>
        <w:t>подлежат обязательной регистрации и передаются</w:t>
      </w:r>
      <w:proofErr w:type="gramEnd"/>
      <w:r>
        <w:rPr>
          <w:rFonts w:ascii="Times New Roman" w:hAnsi="Times New Roman" w:cs="Times New Roman"/>
          <w:sz w:val="26"/>
          <w:szCs w:val="26"/>
        </w:rPr>
        <w:t xml:space="preserve"> секретарю Совета на заключение на предмет соответствия проекта и прилагаемых материалов Положению о порядке внесения проектов муниципальных правовых актов в Совет муниципального района Давлекановский район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Секретарь Совета в срок до двух дней со дня поступления проекта передает его вместе с вышеуказанным заключением председателю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представленный проект решения Совета, а также прилагаемые к нему документы не отвечают требованиям Регламента, председатель Совета возвращает их субъекту правотворческой инициативы, внесшему проект, для его доработки и повторного внесения.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представленный проект решения Совета соответствует требованиям Регламента, секретарь Совета обеспечивает проведение в семидневный срок правовой, включая антикоррупционной, и лингвистической экспертизы данного проекта решения в порядке, установленном статьями 74 и 75 настоящего Регламента.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Правовая экспертиза проекта решения Совета проводится в 3-дневный срок со дня поступления проекта юристом, осуществляющим правовое обеспечение деятельности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правовой экспертизы составляется заключение на имя </w:t>
      </w:r>
      <w:r>
        <w:rPr>
          <w:rFonts w:ascii="Times New Roman" w:hAnsi="Times New Roman" w:cs="Times New Roman"/>
          <w:sz w:val="26"/>
          <w:szCs w:val="26"/>
        </w:rPr>
        <w:lastRenderedPageBreak/>
        <w:t>председателя Совета, в котором должны содержаться ответы на следующие вопросы:</w:t>
      </w:r>
    </w:p>
    <w:p w:rsidR="00E11BB0" w:rsidRDefault="00EB5928">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соответствует ли проект </w:t>
      </w:r>
      <w:hyperlink r:id="rId58" w:history="1">
        <w:r>
          <w:rPr>
            <w:rFonts w:ascii="Times New Roman" w:hAnsi="Times New Roman" w:cs="Times New Roman"/>
            <w:sz w:val="26"/>
            <w:szCs w:val="26"/>
          </w:rPr>
          <w:t>Конституции</w:t>
        </w:r>
      </w:hyperlink>
      <w:r>
        <w:rPr>
          <w:rFonts w:ascii="Times New Roman" w:hAnsi="Times New Roman" w:cs="Times New Roman"/>
          <w:sz w:val="26"/>
          <w:szCs w:val="26"/>
        </w:rPr>
        <w:t xml:space="preserve"> Российской Федерации, федеральным законам, </w:t>
      </w:r>
      <w:hyperlink r:id="rId59" w:history="1">
        <w:r>
          <w:rPr>
            <w:rFonts w:ascii="Times New Roman" w:hAnsi="Times New Roman" w:cs="Times New Roman"/>
            <w:sz w:val="26"/>
            <w:szCs w:val="26"/>
          </w:rPr>
          <w:t>Конституции</w:t>
        </w:r>
      </w:hyperlink>
      <w:r>
        <w:rPr>
          <w:rFonts w:ascii="Times New Roman" w:hAnsi="Times New Roman" w:cs="Times New Roman"/>
          <w:sz w:val="26"/>
          <w:szCs w:val="26"/>
        </w:rPr>
        <w:t xml:space="preserve"> Республики Башкортостан, законам Республики Башкортостан, </w:t>
      </w:r>
      <w:hyperlink r:id="rId60" w:history="1">
        <w:r>
          <w:rPr>
            <w:rFonts w:ascii="Times New Roman" w:hAnsi="Times New Roman" w:cs="Times New Roman"/>
            <w:sz w:val="26"/>
            <w:szCs w:val="26"/>
          </w:rPr>
          <w:t>Уставу</w:t>
        </w:r>
      </w:hyperlink>
      <w:r>
        <w:rPr>
          <w:rFonts w:ascii="Times New Roman" w:hAnsi="Times New Roman" w:cs="Times New Roman"/>
          <w:sz w:val="26"/>
          <w:szCs w:val="26"/>
        </w:rPr>
        <w:t xml:space="preserve">, решениям Совета; указывается, какому акту не соответствует проект </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в чем выражается это несоответствие;</w:t>
      </w:r>
    </w:p>
    <w:p w:rsidR="00E11BB0" w:rsidRDefault="00EB5928">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E11BB0" w:rsidRDefault="00EB5928">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приведен ли в проекте перечень муниципальных правовых актов, подлежащих признанию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если не полностью, указываются необходимые акты;</w:t>
      </w:r>
    </w:p>
    <w:p w:rsidR="00E11BB0" w:rsidRDefault="00EB5928">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Pr>
          <w:rFonts w:ascii="Times New Roman" w:hAnsi="Times New Roman" w:cs="Times New Roman"/>
          <w:sz w:val="26"/>
          <w:szCs w:val="26"/>
        </w:rPr>
        <w:t>коррупциогенных</w:t>
      </w:r>
      <w:proofErr w:type="spellEnd"/>
      <w:r>
        <w:rPr>
          <w:rFonts w:ascii="Times New Roman" w:hAnsi="Times New Roman" w:cs="Times New Roman"/>
          <w:sz w:val="26"/>
          <w:szCs w:val="26"/>
        </w:rPr>
        <w:t xml:space="preserve"> факторов.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Правовое заключение направляется председателем Совета в постоянную комиссию Совета, ответственную за подготовку данного проекта решения Совета, для рассмотрения на заседании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Лингвистическая экспертиза проекта решения Совета проводится Аппаратом Совета в соответствии с Инструкцией по работе с документами в Совете муниципального района Давлекановский район Республики Башкортостан.</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Одновременно проект решения Совета и материалы к нему направляются депутатам Совета, главе Администрации, в прокуратуру Давлекановского района, а также в органы местного самоуправления поселения (поселений) в случае, если рассматриваемый вопрос затрагивает интересы поселения (поселений) и его (их) жителей.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Проекты решений Совета по вопросам, имеющим большое общественное значение и затрагивающим интересы населения муниципального района, могут быть направлены на экспертизу в научные учреждения, специалистам, в государственные или общественные органы, организации.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Проект решения Совета может быть направлен иным заинтересованным лицам или органам.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Распоряжение председателя Совета о направлении внесенного проекта решения Совета депутатам Совета, вышеуказанным должностным лицам и органам должно содержать срок и форму представления предложений о внесении изменений и дополнений в проект решения Совета (далее – предложения).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дне заседания постоянной комиссии по рассмотрению проектов решений необходимо своевременно информировать прокуратуру Давлекановского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Давлекановского района, других органов местного самоуправления и органов государственной власти, ученые, специалисты, представители инициативных групп граждан, общественных объединений и других организаций.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о создании рабочей группы оформляется распоряжением председателя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bookmarkStart w:id="11" w:name="P638"/>
      <w:bookmarkEnd w:id="11"/>
      <w:r>
        <w:rPr>
          <w:rFonts w:ascii="Times New Roman" w:hAnsi="Times New Roman" w:cs="Times New Roman"/>
          <w:b w:val="0"/>
          <w:sz w:val="26"/>
          <w:szCs w:val="26"/>
        </w:rPr>
        <w:t>Статья 78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Предложения к проекту решения Совета </w:t>
      </w:r>
      <w:proofErr w:type="gramStart"/>
      <w:r>
        <w:rPr>
          <w:rFonts w:ascii="Times New Roman" w:hAnsi="Times New Roman" w:cs="Times New Roman"/>
          <w:sz w:val="26"/>
          <w:szCs w:val="26"/>
        </w:rPr>
        <w:t>вносятся в письменной форме и передаются</w:t>
      </w:r>
      <w:proofErr w:type="gramEnd"/>
      <w:r>
        <w:rPr>
          <w:rFonts w:ascii="Times New Roman" w:hAnsi="Times New Roman" w:cs="Times New Roman"/>
          <w:sz w:val="26"/>
          <w:szCs w:val="26"/>
        </w:rPr>
        <w:t xml:space="preserve"> в постоянную комиссию Совета, ответственную за подготовку заключения по проекту.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Предложения к проекту, поступившие от субъектов правотворческой инициативы, в том числе от депутатов Совета, постоянных и иных комиссий Совета, главы Администрации, подлежат обязательному рассмотрению соответствующей постоянной комиссией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необходимости проводится правовая экспертиза поступивших к проекту предложений.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Постоянная комиссия Совета </w:t>
      </w:r>
      <w:proofErr w:type="gramStart"/>
      <w:r>
        <w:rPr>
          <w:rFonts w:ascii="Times New Roman" w:hAnsi="Times New Roman" w:cs="Times New Roman"/>
          <w:sz w:val="26"/>
          <w:szCs w:val="26"/>
        </w:rPr>
        <w:t>рассматривает предложения к проекту решения Совета и принимает</w:t>
      </w:r>
      <w:proofErr w:type="gramEnd"/>
      <w:r>
        <w:rPr>
          <w:rFonts w:ascii="Times New Roman" w:hAnsi="Times New Roman" w:cs="Times New Roman"/>
          <w:sz w:val="26"/>
          <w:szCs w:val="26"/>
        </w:rPr>
        <w:t xml:space="preserve"> решение о рекомендации их принятия или отклонения.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79</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w:t>
      </w:r>
      <w:r>
        <w:rPr>
          <w:rFonts w:ascii="Times New Roman" w:hAnsi="Times New Roman" w:cs="Times New Roman"/>
          <w:i/>
          <w:sz w:val="26"/>
          <w:szCs w:val="26"/>
        </w:rPr>
        <w:t xml:space="preserve"> </w:t>
      </w:r>
      <w:r>
        <w:rPr>
          <w:rFonts w:ascii="Times New Roman" w:hAnsi="Times New Roman" w:cs="Times New Roman"/>
          <w:sz w:val="26"/>
          <w:szCs w:val="26"/>
        </w:rPr>
        <w:t>и замечаний,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 принятия решения Советом субъект правотворческой инициативы, внесший проект данного решения, имеет право:</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предложению или с согласия постоянной комиссии Совета, ответственной за подготовку заключения по проекту решения, изменить 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оекта;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основании своего письменного обращения отозвать внесенный проект.</w:t>
      </w:r>
    </w:p>
    <w:p w:rsidR="00E11BB0" w:rsidRDefault="00EB5928">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 субъекту правотворческой инициативы.</w:t>
      </w:r>
    </w:p>
    <w:p w:rsidR="00E11BB0" w:rsidRDefault="00E11BB0">
      <w:pPr>
        <w:pStyle w:val="ConsPlusNormal"/>
        <w:ind w:firstLine="709"/>
        <w:jc w:val="both"/>
        <w:rPr>
          <w:rFonts w:ascii="Times New Roman" w:hAnsi="Times New Roman" w:cs="Times New Roman"/>
          <w:i/>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12</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РАССМОТРЕНИЯ ПРОЕКТОВ РЕШЕНИЙ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внесении проекта в повестку дня очередного заседания Совета одновременно проект и материалы к нему направляются депутатам Совета, главе Администрации и субъекту правотворческой инициативы, внесшему прое</w:t>
      </w:r>
      <w:proofErr w:type="gramStart"/>
      <w:r>
        <w:rPr>
          <w:rFonts w:ascii="Times New Roman" w:hAnsi="Times New Roman" w:cs="Times New Roman"/>
          <w:sz w:val="26"/>
          <w:szCs w:val="26"/>
        </w:rPr>
        <w:t>кт в ср</w:t>
      </w:r>
      <w:proofErr w:type="gramEnd"/>
      <w:r>
        <w:rPr>
          <w:rFonts w:ascii="Times New Roman" w:hAnsi="Times New Roman" w:cs="Times New Roman"/>
          <w:sz w:val="26"/>
          <w:szCs w:val="26"/>
        </w:rPr>
        <w:t>оки, установленные настоящим Регламентом.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Процедура рассмотрения проекта на заседании Совета, как правило, состоит из следующих основных этапов, предусмотренных настоящим Регламентом: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доклад субъекта правотворческой инициативы, внесшего проект, или его официального представителя;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вопросы докладчику;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вопросы содокладчику;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прения по обсуждаемому вопросу;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заключительные выступления докладчиков и содокладчиков;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принятие проекта решения за основу;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принятие решения Совета в целом (с учетом принятых предложений).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w:t>
      </w:r>
      <w:r>
        <w:rPr>
          <w:rFonts w:ascii="Times New Roman" w:hAnsi="Times New Roman" w:cs="Times New Roman"/>
          <w:sz w:val="26"/>
          <w:szCs w:val="26"/>
        </w:rPr>
        <w:lastRenderedPageBreak/>
        <w:t>рассматриваемому вопросу.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После голосования о принятии проекта решения Совета за основу рассматриваются предложения, поступившие к данному проекту.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Предложения, замечания </w:t>
      </w:r>
      <w:proofErr w:type="gramStart"/>
      <w:r>
        <w:rPr>
          <w:rFonts w:ascii="Times New Roman" w:hAnsi="Times New Roman" w:cs="Times New Roman"/>
          <w:sz w:val="26"/>
          <w:szCs w:val="26"/>
        </w:rPr>
        <w:t>обсуждаются и ставятся</w:t>
      </w:r>
      <w:proofErr w:type="gramEnd"/>
      <w:r>
        <w:rPr>
          <w:rFonts w:ascii="Times New Roman" w:hAnsi="Times New Roman" w:cs="Times New Roman"/>
          <w:sz w:val="26"/>
          <w:szCs w:val="26"/>
        </w:rPr>
        <w:t xml:space="preserve">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Предложения к рассматриваемому проекту решения Совета вносятся в соответствии со </w:t>
      </w:r>
      <w:hyperlink w:anchor="P638" w:history="1">
        <w:r>
          <w:rPr>
            <w:rFonts w:ascii="Times New Roman" w:hAnsi="Times New Roman" w:cs="Times New Roman"/>
            <w:sz w:val="26"/>
            <w:szCs w:val="26"/>
          </w:rPr>
          <w:t>статьей 7</w:t>
        </w:r>
      </w:hyperlink>
      <w:r>
        <w:rPr>
          <w:rFonts w:ascii="Times New Roman" w:hAnsi="Times New Roman" w:cs="Times New Roman"/>
          <w:sz w:val="26"/>
          <w:szCs w:val="26"/>
        </w:rPr>
        <w:t>8 настоящего Регламента. В порядке исключения с согласия депутатов Совета предложения и замечания могут быть внесены на заседании Совета.</w:t>
      </w:r>
      <w:r>
        <w:rPr>
          <w:rFonts w:ascii="Times New Roman" w:hAnsi="Times New Roman" w:cs="Times New Roman"/>
          <w:i/>
          <w:sz w:val="26"/>
          <w:szCs w:val="26"/>
        </w:rPr>
        <w:t xml:space="preserve"> </w:t>
      </w:r>
      <w:r>
        <w:rPr>
          <w:rFonts w:ascii="Times New Roman" w:hAnsi="Times New Roman" w:cs="Times New Roman"/>
          <w:sz w:val="26"/>
          <w:szCs w:val="26"/>
        </w:rPr>
        <w:t xml:space="preserve">В этом случае предложения </w:t>
      </w:r>
      <w:proofErr w:type="gramStart"/>
      <w:r>
        <w:rPr>
          <w:rFonts w:ascii="Times New Roman" w:hAnsi="Times New Roman" w:cs="Times New Roman"/>
          <w:sz w:val="26"/>
          <w:szCs w:val="26"/>
        </w:rPr>
        <w:t>подаются в письменном виде секретарю заседания и озвучиваются</w:t>
      </w:r>
      <w:proofErr w:type="gramEnd"/>
      <w:r>
        <w:rPr>
          <w:rFonts w:ascii="Times New Roman" w:hAnsi="Times New Roman" w:cs="Times New Roman"/>
          <w:sz w:val="26"/>
          <w:szCs w:val="26"/>
        </w:rPr>
        <w:t xml:space="preserve"> внесшим их депутатом.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предложения, замечания к проекту, принятые Советом, носят редакционный характер, Совет может поручить доработку </w:t>
      </w:r>
      <w:proofErr w:type="gramStart"/>
      <w:r>
        <w:rPr>
          <w:rFonts w:ascii="Times New Roman" w:hAnsi="Times New Roman" w:cs="Times New Roman"/>
          <w:sz w:val="26"/>
          <w:szCs w:val="26"/>
        </w:rPr>
        <w:t>проекта решения Совета редакционной комиссии заседания</w:t>
      </w:r>
      <w:proofErr w:type="gramEnd"/>
      <w:r>
        <w:rPr>
          <w:rFonts w:ascii="Times New Roman" w:hAnsi="Times New Roman" w:cs="Times New Roman"/>
          <w:sz w:val="26"/>
          <w:szCs w:val="26"/>
        </w:rPr>
        <w:t xml:space="preserve"> или Аппарату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Не принятый Советом проект решения </w:t>
      </w:r>
      <w:proofErr w:type="gramStart"/>
      <w:r>
        <w:rPr>
          <w:rFonts w:ascii="Times New Roman" w:hAnsi="Times New Roman" w:cs="Times New Roman"/>
          <w:sz w:val="26"/>
          <w:szCs w:val="26"/>
        </w:rPr>
        <w:t>считается отклоненным и возвращается</w:t>
      </w:r>
      <w:proofErr w:type="gramEnd"/>
      <w:r>
        <w:rPr>
          <w:rFonts w:ascii="Times New Roman" w:hAnsi="Times New Roman" w:cs="Times New Roman"/>
          <w:sz w:val="26"/>
          <w:szCs w:val="26"/>
        </w:rPr>
        <w:t xml:space="preserve"> субъекту правотворческой инициативы, внесшему проект решения.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86</w:t>
      </w:r>
    </w:p>
    <w:p w:rsidR="00E11BB0" w:rsidRDefault="00EB5928">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В соответствии с </w:t>
      </w:r>
      <w:hyperlink r:id="rId61"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решение Совета направляется председателю Совета для подписания и обнародования в течение 10 дней. </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Подготовку к подписанию председателем Совета, согласование и визирование решения, принятого Советом, обеспечивает секретарь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секретарь Совета, а также иные лица в соответствии с Инструкцией по работе с документами в Совете муниципального района Давлекановский район Республики Башкортостан.</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При регистрации на каждый из вышеуказанных актов в его нижней левой части под полным наименованием</w:t>
      </w:r>
      <w:proofErr w:type="gramEnd"/>
      <w:r>
        <w:rPr>
          <w:rFonts w:ascii="Times New Roman" w:hAnsi="Times New Roman" w:cs="Times New Roman"/>
          <w:sz w:val="26"/>
          <w:szCs w:val="26"/>
        </w:rPr>
        <w:t xml:space="preserve"> должности лица, подписавшего акт, указываются место, дата подписания, порядковый номер акта (решения, постановления, распоряжения).</w:t>
      </w:r>
    </w:p>
    <w:p w:rsidR="00E11BB0" w:rsidRPr="00865F0E" w:rsidRDefault="00EB5928">
      <w:pPr>
        <w:pStyle w:val="ConsPlusNormal"/>
        <w:ind w:firstLine="709"/>
        <w:jc w:val="both"/>
        <w:rPr>
          <w:rFonts w:ascii="Times New Roman" w:hAnsi="Times New Roman" w:cs="Times New Roman"/>
          <w:sz w:val="26"/>
          <w:szCs w:val="26"/>
        </w:rPr>
      </w:pPr>
      <w:r w:rsidRPr="00865F0E">
        <w:rPr>
          <w:rFonts w:ascii="Times New Roman" w:hAnsi="Times New Roman" w:cs="Times New Roman"/>
          <w:sz w:val="26"/>
          <w:szCs w:val="26"/>
        </w:rPr>
        <w:t>При регистрации на каждый из вышеуказанных актов указываются место, дата подписания, порядковый номер акта (решения, постановления, распоряжения).</w:t>
      </w:r>
    </w:p>
    <w:p w:rsidR="00E11BB0" w:rsidRDefault="00EB5928">
      <w:pPr>
        <w:autoSpaceDE w:val="0"/>
        <w:autoSpaceDN w:val="0"/>
        <w:adjustRightInd w:val="0"/>
        <w:ind w:firstLine="748"/>
        <w:jc w:val="both"/>
        <w:rPr>
          <w:color w:val="000000" w:themeColor="text1"/>
          <w:sz w:val="26"/>
          <w:szCs w:val="26"/>
        </w:rPr>
      </w:pPr>
      <w:r w:rsidRPr="00865F0E">
        <w:rPr>
          <w:color w:val="000000" w:themeColor="text1"/>
          <w:sz w:val="26"/>
          <w:szCs w:val="26"/>
        </w:rPr>
        <w:t>Порядковый номер решения состоит из трех чисел, отделенных знаками «/» и «</w:t>
      </w:r>
      <w:proofErr w:type="gramStart"/>
      <w:r w:rsidRPr="00865F0E">
        <w:rPr>
          <w:color w:val="000000" w:themeColor="text1"/>
          <w:sz w:val="26"/>
          <w:szCs w:val="26"/>
        </w:rPr>
        <w:t>-»</w:t>
      </w:r>
      <w:proofErr w:type="gramEnd"/>
      <w:r w:rsidRPr="00865F0E">
        <w:rPr>
          <w:color w:val="000000" w:themeColor="text1"/>
          <w:sz w:val="26"/>
          <w:szCs w:val="26"/>
        </w:rPr>
        <w:t xml:space="preserve">. Первое число обозначает номер созыва представительного органа, второе число, отделенное от первого знаком «/», обозначает номер заседания с начала созыва. Третье число, отделенное от второго знаком </w:t>
      </w:r>
      <w:proofErr w:type="gramStart"/>
      <w:r w:rsidRPr="00865F0E">
        <w:rPr>
          <w:color w:val="000000" w:themeColor="text1"/>
          <w:sz w:val="26"/>
          <w:szCs w:val="26"/>
        </w:rPr>
        <w:t>«-</w:t>
      </w:r>
      <w:proofErr w:type="gramEnd"/>
      <w:r w:rsidRPr="00865F0E">
        <w:rPr>
          <w:color w:val="000000" w:themeColor="text1"/>
          <w:sz w:val="26"/>
          <w:szCs w:val="26"/>
        </w:rPr>
        <w:t>» обозначает номер решения. Решения Совета, постановления и распоряжения председателя Совета муниципального района Давлекановский район Республики Башкортостан нумеруются с начала года</w:t>
      </w:r>
      <w:r w:rsidRPr="00865F0E">
        <w:rPr>
          <w:color w:val="FF0000"/>
          <w:sz w:val="26"/>
          <w:szCs w:val="26"/>
        </w:rPr>
        <w:t>.</w:t>
      </w:r>
      <w:bookmarkStart w:id="12" w:name="_GoBack"/>
      <w:bookmarkEnd w:id="12"/>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13</w:t>
      </w:r>
    </w:p>
    <w:p w:rsidR="00E11BB0" w:rsidRDefault="00E11BB0">
      <w:pPr>
        <w:rPr>
          <w:sz w:val="26"/>
          <w:szCs w:val="26"/>
        </w:rPr>
      </w:pPr>
    </w:p>
    <w:p w:rsidR="00E11BB0" w:rsidRDefault="00EB5928">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 xml:space="preserve">ВСТУПЛЕНИЕ В СИЛУ, </w:t>
      </w:r>
    </w:p>
    <w:p w:rsidR="00E11BB0" w:rsidRDefault="00EB5928">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ОПУБЛИКОВАНИЕ И РАССЫЛКА РЕШЕНИЙ СОВЕТА</w:t>
      </w:r>
    </w:p>
    <w:p w:rsidR="00E11BB0" w:rsidRDefault="00E11BB0">
      <w:pPr>
        <w:rPr>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Совета вступают в силу в порядке, установленном законодательством и </w:t>
      </w:r>
      <w:hyperlink r:id="rId62" w:history="1">
        <w:r>
          <w:rPr>
            <w:rFonts w:ascii="Times New Roman" w:hAnsi="Times New Roman" w:cs="Times New Roman"/>
            <w:sz w:val="26"/>
            <w:szCs w:val="26"/>
          </w:rPr>
          <w:t>Уставом</w:t>
        </w:r>
      </w:hyperlink>
      <w:r>
        <w:rPr>
          <w:rFonts w:ascii="Times New Roman" w:hAnsi="Times New Roman" w:cs="Times New Roman"/>
          <w:sz w:val="26"/>
          <w:szCs w:val="26"/>
        </w:rPr>
        <w:t>.</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Решения Совета о налогах и сборах вступают в силу в соответствии с Налоговым кодексом Российской Федерации.</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Решения Совета могут быть доведены до всеобщего сведения путем </w:t>
      </w:r>
      <w:r>
        <w:rPr>
          <w:rFonts w:ascii="Times New Roman" w:hAnsi="Times New Roman"/>
          <w:sz w:val="26"/>
          <w:szCs w:val="26"/>
        </w:rPr>
        <w:lastRenderedPageBreak/>
        <w:t>опубликования в районной газете, по телевидению и радио.</w:t>
      </w:r>
    </w:p>
    <w:p w:rsidR="00E11BB0" w:rsidRDefault="00EB5928">
      <w:pPr>
        <w:ind w:firstLine="709"/>
        <w:jc w:val="both"/>
        <w:rPr>
          <w:rFonts w:eastAsia="Calibri"/>
          <w:sz w:val="26"/>
          <w:szCs w:val="26"/>
        </w:rPr>
      </w:pPr>
      <w:r>
        <w:rPr>
          <w:rFonts w:eastAsia="Calibri"/>
          <w:sz w:val="26"/>
          <w:szCs w:val="26"/>
        </w:rPr>
        <w:t xml:space="preserve">Не подлежат опубликованию </w:t>
      </w:r>
      <w:r>
        <w:rPr>
          <w:sz w:val="26"/>
          <w:szCs w:val="26"/>
        </w:rPr>
        <w:t xml:space="preserve">(обнародованию) </w:t>
      </w:r>
      <w:r>
        <w:rPr>
          <w:rFonts w:eastAsia="Calibri"/>
          <w:sz w:val="26"/>
          <w:szCs w:val="26"/>
        </w:rPr>
        <w:t xml:space="preserve"> муниципальные правовые акты или их отдельные положения, содержащие сведения, распространение которых ограничено федеральным законом.</w:t>
      </w:r>
    </w:p>
    <w:p w:rsidR="00E11BB0" w:rsidRDefault="00EB5928">
      <w:pPr>
        <w:spacing w:before="100" w:beforeAutospacing="1" w:after="100" w:afterAutospacing="1"/>
        <w:ind w:firstLine="709"/>
        <w:contextualSpacing/>
        <w:jc w:val="both"/>
        <w:rPr>
          <w:sz w:val="26"/>
          <w:szCs w:val="26"/>
        </w:rPr>
      </w:pPr>
      <w:r>
        <w:rPr>
          <w:sz w:val="26"/>
          <w:szCs w:val="26"/>
        </w:rPr>
        <w:t>Официальным опубликованием (обнародованием) устава муниципального района и муниципальных правовых актов о внесении изменений в устав муниципального района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63" w:history="1">
        <w:r>
          <w:rPr>
            <w:sz w:val="26"/>
            <w:szCs w:val="26"/>
            <w:u w:val="single"/>
          </w:rPr>
          <w:t>http://pravo.minjust.ru</w:t>
        </w:r>
      </w:hyperlink>
      <w:r>
        <w:rPr>
          <w:sz w:val="26"/>
          <w:szCs w:val="26"/>
        </w:rPr>
        <w:t xml:space="preserve">, </w:t>
      </w:r>
      <w:r>
        <w:rPr>
          <w:sz w:val="26"/>
          <w:szCs w:val="26"/>
          <w:lang w:val="en-US"/>
        </w:rPr>
        <w:t>http</w:t>
      </w:r>
      <w:r>
        <w:rPr>
          <w:sz w:val="26"/>
          <w:szCs w:val="26"/>
        </w:rPr>
        <w:t>://право-</w:t>
      </w:r>
      <w:proofErr w:type="spellStart"/>
      <w:r>
        <w:rPr>
          <w:sz w:val="26"/>
          <w:szCs w:val="26"/>
        </w:rPr>
        <w:t>минюст</w:t>
      </w:r>
      <w:proofErr w:type="gramStart"/>
      <w:r>
        <w:rPr>
          <w:sz w:val="26"/>
          <w:szCs w:val="26"/>
        </w:rPr>
        <w:t>.р</w:t>
      </w:r>
      <w:proofErr w:type="gramEnd"/>
      <w:r>
        <w:rPr>
          <w:sz w:val="26"/>
          <w:szCs w:val="26"/>
        </w:rPr>
        <w:t>ф</w:t>
      </w:r>
      <w:proofErr w:type="spellEnd"/>
      <w:r>
        <w:rPr>
          <w:sz w:val="26"/>
          <w:szCs w:val="26"/>
        </w:rPr>
        <w:t>, регистрационный номер и дата принятия решения о регистрации средства массовой информации в форме сетевого издания: серия Эл № ФС77-72471 от 05.03.2018 г.)</w:t>
      </w:r>
      <w:proofErr w:type="gramStart"/>
      <w:r>
        <w:rPr>
          <w:sz w:val="26"/>
          <w:szCs w:val="26"/>
        </w:rPr>
        <w:t>.»</w:t>
      </w:r>
      <w:proofErr w:type="gramEnd"/>
      <w:r>
        <w:rPr>
          <w:sz w:val="26"/>
          <w:szCs w:val="26"/>
        </w:rPr>
        <w:t>.</w:t>
      </w:r>
    </w:p>
    <w:p w:rsidR="00E11BB0" w:rsidRDefault="00EB5928">
      <w:pPr>
        <w:widowControl w:val="0"/>
        <w:adjustRightInd w:val="0"/>
        <w:ind w:firstLine="709"/>
        <w:jc w:val="both"/>
        <w:rPr>
          <w:sz w:val="26"/>
          <w:szCs w:val="26"/>
        </w:rPr>
      </w:pPr>
      <w:r>
        <w:rPr>
          <w:sz w:val="26"/>
          <w:szCs w:val="26"/>
        </w:rPr>
        <w:t xml:space="preserve">Копии муниципальных нормативных правовых актов в 7-дневный срок после принятия этих актов, а также сведения об их опубликовании (обнародовании) подлежат направлению </w:t>
      </w:r>
      <w:proofErr w:type="gramStart"/>
      <w:r>
        <w:rPr>
          <w:sz w:val="26"/>
          <w:szCs w:val="26"/>
        </w:rPr>
        <w:t>в</w:t>
      </w:r>
      <w:proofErr w:type="gramEnd"/>
      <w:r>
        <w:rPr>
          <w:sz w:val="26"/>
          <w:szCs w:val="26"/>
        </w:rPr>
        <w:t xml:space="preserve"> </w:t>
      </w:r>
      <w:proofErr w:type="gramStart"/>
      <w:r>
        <w:rPr>
          <w:sz w:val="26"/>
          <w:szCs w:val="26"/>
        </w:rPr>
        <w:t>уполномоченный</w:t>
      </w:r>
      <w:proofErr w:type="gramEnd"/>
      <w:r>
        <w:rPr>
          <w:sz w:val="26"/>
          <w:szCs w:val="26"/>
        </w:rPr>
        <w:t xml:space="preserve"> орган для проведения их юридической экспертизы и включения в соответствующий регистр.</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89</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Копии всех решений, принятых Советом, в 3-дневный срок со дня их подписания направляются главе Администрации для информации и (или) организации работы по их выполнению.</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Копии решений Совета, затрагивающих права, свободы и обязанности человека и гражданина, подлежат направлению главам сельских поселений, главе Администрации и председателю Совета городского поселения для размещения на информационных стендах в населенных пунктах поселений.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Pr>
          <w:rFonts w:ascii="Times New Roman" w:hAnsi="Times New Roman" w:cs="Times New Roman"/>
          <w:sz w:val="26"/>
          <w:szCs w:val="26"/>
        </w:rPr>
        <w:t xml:space="preserve"> электронной копией, передаваемой на машиночитаемом носителе (диске, дискете, </w:t>
      </w:r>
      <w:proofErr w:type="spellStart"/>
      <w:r>
        <w:rPr>
          <w:rFonts w:ascii="Times New Roman" w:hAnsi="Times New Roman" w:cs="Times New Roman"/>
          <w:sz w:val="26"/>
          <w:szCs w:val="26"/>
        </w:rPr>
        <w:t>флеш</w:t>
      </w:r>
      <w:proofErr w:type="spellEnd"/>
      <w:r>
        <w:rPr>
          <w:rFonts w:ascii="Times New Roman" w:hAnsi="Times New Roman" w:cs="Times New Roman"/>
          <w:sz w:val="26"/>
          <w:szCs w:val="26"/>
        </w:rPr>
        <w:t>-накопителе) или по каналам связи по электронной почте.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Рассылку (направление, доведение до сведения) решений Совета организует секретарь Совета в соответствии с реестром рассылки.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о состоявшемся заседании Совета и принятых им решениях в течение 7 рабочих дней со дня их подписания</w:t>
      </w:r>
      <w:r>
        <w:rPr>
          <w:rFonts w:ascii="Times New Roman" w:hAnsi="Times New Roman" w:cs="Times New Roman"/>
          <w:i/>
          <w:sz w:val="26"/>
          <w:szCs w:val="26"/>
        </w:rPr>
        <w:t xml:space="preserve"> </w:t>
      </w:r>
      <w:proofErr w:type="gramStart"/>
      <w:r>
        <w:rPr>
          <w:rFonts w:ascii="Times New Roman" w:hAnsi="Times New Roman" w:cs="Times New Roman"/>
          <w:sz w:val="26"/>
          <w:szCs w:val="26"/>
        </w:rPr>
        <w:t>направляется секретарем Совета в официальное печатное средство массовой информации и размещается</w:t>
      </w:r>
      <w:proofErr w:type="gramEnd"/>
      <w:r>
        <w:rPr>
          <w:rFonts w:ascii="Times New Roman" w:hAnsi="Times New Roman" w:cs="Times New Roman"/>
          <w:sz w:val="26"/>
          <w:szCs w:val="26"/>
        </w:rPr>
        <w:t xml:space="preserve"> на официальном сайте Совета муниципального района Давлекановский район Республики Башкортостан.</w:t>
      </w:r>
    </w:p>
    <w:p w:rsidR="00E11BB0" w:rsidRDefault="00E11BB0">
      <w:pPr>
        <w:pStyle w:val="ConsPlusNormal"/>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IV</w:t>
      </w:r>
    </w:p>
    <w:p w:rsidR="00E11BB0" w:rsidRDefault="00E11BB0">
      <w:pPr>
        <w:ind w:firstLine="709"/>
        <w:jc w:val="center"/>
        <w:rPr>
          <w:sz w:val="26"/>
          <w:szCs w:val="26"/>
        </w:rPr>
      </w:pPr>
    </w:p>
    <w:p w:rsidR="00E11BB0" w:rsidRDefault="00EB5928">
      <w:pPr>
        <w:ind w:firstLine="709"/>
        <w:jc w:val="center"/>
        <w:rPr>
          <w:sz w:val="26"/>
          <w:szCs w:val="26"/>
        </w:rPr>
      </w:pPr>
      <w:r>
        <w:rPr>
          <w:sz w:val="26"/>
          <w:szCs w:val="26"/>
        </w:rPr>
        <w:t>ДЕЯТЕЛЬНОСТЬ ДЕПУТАТОВ СОВЕТА</w:t>
      </w:r>
    </w:p>
    <w:p w:rsidR="00E11BB0" w:rsidRDefault="00E11BB0">
      <w:pPr>
        <w:ind w:firstLine="709"/>
        <w:jc w:val="center"/>
        <w:rPr>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14</w:t>
      </w:r>
    </w:p>
    <w:p w:rsidR="00E11BB0" w:rsidRDefault="00E11BB0">
      <w:pPr>
        <w:ind w:firstLine="709"/>
        <w:rPr>
          <w:sz w:val="26"/>
          <w:szCs w:val="26"/>
        </w:rPr>
      </w:pPr>
    </w:p>
    <w:p w:rsidR="00E11BB0" w:rsidRDefault="00EB5928">
      <w:pPr>
        <w:ind w:firstLine="709"/>
        <w:jc w:val="center"/>
        <w:rPr>
          <w:sz w:val="26"/>
          <w:szCs w:val="26"/>
        </w:rPr>
      </w:pPr>
      <w:r>
        <w:rPr>
          <w:sz w:val="26"/>
          <w:szCs w:val="26"/>
        </w:rPr>
        <w:t>ДЕЯТЕЛЬНОСТЬ ДЕПУТАТОВ В СОВЕТЕ И ЕГО ОРГАНАХ</w:t>
      </w:r>
    </w:p>
    <w:p w:rsidR="00E11BB0" w:rsidRDefault="00E11BB0">
      <w:pPr>
        <w:ind w:firstLine="709"/>
        <w:rPr>
          <w:sz w:val="26"/>
          <w:szCs w:val="26"/>
        </w:rPr>
      </w:pPr>
    </w:p>
    <w:p w:rsidR="00E11BB0" w:rsidRDefault="00EB5928">
      <w:pPr>
        <w:pStyle w:val="ConsNormal"/>
        <w:ind w:firstLine="709"/>
        <w:jc w:val="both"/>
        <w:rPr>
          <w:rFonts w:ascii="Times New Roman" w:hAnsi="Times New Roman"/>
          <w:bCs/>
          <w:sz w:val="26"/>
          <w:szCs w:val="26"/>
        </w:rPr>
      </w:pPr>
      <w:r>
        <w:rPr>
          <w:rFonts w:ascii="Times New Roman" w:hAnsi="Times New Roman"/>
          <w:bCs/>
          <w:sz w:val="26"/>
          <w:szCs w:val="26"/>
        </w:rPr>
        <w:t>Статья 90</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Деятельность депутата в Совете и его органах осуществляется в следующих основных формах:</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участие в заседаниях Совета;</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внесение депутатских запросов;</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участие в организации и проведении публичных слушаний, общественных обсуждений, опросов граждан и других мероприятиях, проводимых Советом или по инициативе Совета;</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участие в депутатских слушаниях;</w:t>
      </w:r>
    </w:p>
    <w:p w:rsidR="00E11BB0" w:rsidRDefault="00EB5928">
      <w:pPr>
        <w:pStyle w:val="af"/>
        <w:ind w:left="0" w:firstLine="709"/>
        <w:rPr>
          <w:bCs/>
          <w:sz w:val="26"/>
          <w:szCs w:val="26"/>
        </w:rPr>
      </w:pPr>
      <w:r>
        <w:rPr>
          <w:bCs/>
          <w:sz w:val="26"/>
          <w:szCs w:val="26"/>
        </w:rPr>
        <w:t>участие в депутатских объединениях;</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выполнение поручений Совета, постоянных комиссий Совета, председателя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проведение встреч с избирателями</w:t>
      </w:r>
      <w:r>
        <w:rPr>
          <w:sz w:val="26"/>
          <w:szCs w:val="26"/>
        </w:rPr>
        <w:t>.</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E11BB0" w:rsidRDefault="00E11BB0">
      <w:pPr>
        <w:pStyle w:val="ConsNormal"/>
        <w:ind w:firstLine="709"/>
        <w:jc w:val="both"/>
        <w:rPr>
          <w:rFonts w:ascii="Times New Roman" w:hAnsi="Times New Roman"/>
          <w:bCs/>
          <w:sz w:val="26"/>
          <w:szCs w:val="26"/>
        </w:rPr>
      </w:pPr>
    </w:p>
    <w:p w:rsidR="00E11BB0" w:rsidRDefault="00EB5928">
      <w:pPr>
        <w:pStyle w:val="ConsNormal"/>
        <w:ind w:firstLine="709"/>
        <w:jc w:val="both"/>
        <w:rPr>
          <w:rFonts w:ascii="Times New Roman" w:hAnsi="Times New Roman"/>
          <w:sz w:val="26"/>
          <w:szCs w:val="26"/>
        </w:rPr>
      </w:pPr>
      <w:r>
        <w:rPr>
          <w:rFonts w:ascii="Times New Roman" w:hAnsi="Times New Roman"/>
          <w:bCs/>
          <w:sz w:val="26"/>
          <w:szCs w:val="26"/>
        </w:rPr>
        <w:t>Статья 91</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6"/>
          <w:szCs w:val="2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6"/>
          <w:szCs w:val="2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другими федеральными законами и Правилами депутатской этики.</w:t>
      </w:r>
    </w:p>
    <w:p w:rsidR="00E11BB0" w:rsidRDefault="00EB5928">
      <w:pPr>
        <w:pStyle w:val="ConsNormal"/>
        <w:ind w:firstLine="709"/>
        <w:jc w:val="both"/>
        <w:rPr>
          <w:rFonts w:ascii="Times New Roman" w:hAnsi="Times New Roman"/>
          <w:sz w:val="26"/>
          <w:szCs w:val="26"/>
        </w:rPr>
      </w:pPr>
      <w:proofErr w:type="gramStart"/>
      <w:r>
        <w:rPr>
          <w:rFonts w:ascii="Times New Roman" w:hAnsi="Times New Roman"/>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w:t>
      </w:r>
      <w:proofErr w:type="gramEnd"/>
      <w:r>
        <w:rPr>
          <w:rFonts w:ascii="Times New Roman" w:hAnsi="Times New Roman"/>
          <w:sz w:val="26"/>
          <w:szCs w:val="26"/>
        </w:rPr>
        <w:t xml:space="preserve"> лиц обстоятельств в порядке, предусмотренном </w:t>
      </w:r>
      <w:hyperlink r:id="rId64" w:history="1">
        <w:r>
          <w:rPr>
            <w:rFonts w:ascii="Times New Roman" w:hAnsi="Times New Roman"/>
            <w:sz w:val="26"/>
            <w:szCs w:val="26"/>
          </w:rPr>
          <w:t>частями 3</w:t>
        </w:r>
      </w:hyperlink>
      <w:r>
        <w:rPr>
          <w:rFonts w:ascii="Times New Roman" w:hAnsi="Times New Roman"/>
          <w:sz w:val="26"/>
          <w:szCs w:val="26"/>
        </w:rPr>
        <w:t xml:space="preserve"> - </w:t>
      </w:r>
      <w:hyperlink r:id="rId65" w:history="1">
        <w:r>
          <w:rPr>
            <w:rFonts w:ascii="Times New Roman" w:hAnsi="Times New Roman"/>
            <w:sz w:val="26"/>
            <w:szCs w:val="26"/>
          </w:rPr>
          <w:t>6 статьи 13</w:t>
        </w:r>
      </w:hyperlink>
      <w:r>
        <w:rPr>
          <w:rFonts w:ascii="Times New Roman" w:hAnsi="Times New Roman"/>
          <w:sz w:val="26"/>
          <w:szCs w:val="26"/>
        </w:rPr>
        <w:t xml:space="preserve"> Федерального </w:t>
      </w:r>
      <w:r>
        <w:rPr>
          <w:rFonts w:ascii="Times New Roman" w:hAnsi="Times New Roman"/>
          <w:sz w:val="26"/>
          <w:szCs w:val="26"/>
        </w:rPr>
        <w:lastRenderedPageBreak/>
        <w:t>закона от 25.12.2008 N 273-ФЗ "О противодействии коррупции".</w:t>
      </w:r>
    </w:p>
    <w:p w:rsidR="00E11BB0" w:rsidRDefault="00EB5928">
      <w:pPr>
        <w:pStyle w:val="ConsNormal"/>
        <w:ind w:firstLine="709"/>
        <w:jc w:val="both"/>
        <w:rPr>
          <w:rFonts w:ascii="Times New Roman" w:hAnsi="Times New Roman"/>
          <w:bCs/>
          <w:sz w:val="26"/>
          <w:szCs w:val="26"/>
        </w:rPr>
      </w:pPr>
      <w:r>
        <w:rPr>
          <w:rFonts w:ascii="Times New Roman" w:hAnsi="Times New Roman"/>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E11BB0" w:rsidRDefault="00E11BB0">
      <w:pPr>
        <w:pStyle w:val="ConsNormal"/>
        <w:ind w:firstLine="709"/>
        <w:jc w:val="both"/>
        <w:rPr>
          <w:rFonts w:ascii="Times New Roman" w:hAnsi="Times New Roman"/>
          <w:bCs/>
          <w:sz w:val="26"/>
          <w:szCs w:val="26"/>
        </w:rPr>
      </w:pPr>
    </w:p>
    <w:p w:rsidR="00E11BB0" w:rsidRDefault="00EB5928">
      <w:pPr>
        <w:pStyle w:val="ConsNormal"/>
        <w:ind w:firstLine="709"/>
        <w:jc w:val="both"/>
        <w:rPr>
          <w:rFonts w:ascii="Times New Roman" w:hAnsi="Times New Roman"/>
          <w:bCs/>
          <w:sz w:val="26"/>
          <w:szCs w:val="26"/>
        </w:rPr>
      </w:pPr>
      <w:r>
        <w:rPr>
          <w:rFonts w:ascii="Times New Roman" w:hAnsi="Times New Roman"/>
          <w:bCs/>
          <w:sz w:val="26"/>
          <w:szCs w:val="26"/>
        </w:rPr>
        <w:t>Статья 92</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соответствии с Законом Республики Башкортостан от 19.07.2012  № 575-з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муниципального района, к руководителям и иным должностным лицам организаций, расположенных на территории муниципального района.</w:t>
      </w:r>
      <w:proofErr w:type="gramEnd"/>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наименование органа или должностного лица, которому направляется депутатский запрос;</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содержание вопроса, раскрывающее суть депутатского запроса;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требования к органу или должностному лицу, которому направляется депутатский запрос;</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предложения депутата (депутатов) по решению данного вопроса;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подпись (подписи) и дата.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Процедура рассмотрения депутатского запроса на заседании Совета включает в себя: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оглашение председательствующим запроса;</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ответ руководителя органа или должностного лица, которому адресован запрос;</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Депутат (депутаты) инициатор запроса может представить проект решения Совета одновременно с внесением депутатского запроса.</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По депутатскому запросу принимается решение Совета.</w:t>
      </w:r>
    </w:p>
    <w:p w:rsidR="00E11BB0" w:rsidRDefault="00EB5928">
      <w:pPr>
        <w:pStyle w:val="ConsNormal"/>
        <w:ind w:firstLine="709"/>
        <w:jc w:val="both"/>
        <w:rPr>
          <w:rFonts w:ascii="Times New Roman" w:hAnsi="Times New Roman"/>
          <w:sz w:val="26"/>
          <w:szCs w:val="26"/>
        </w:rPr>
      </w:pPr>
      <w:r>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E11BB0" w:rsidRDefault="00EB59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66" w:history="1">
        <w:r>
          <w:rPr>
            <w:rFonts w:eastAsiaTheme="minorHAnsi"/>
            <w:sz w:val="26"/>
            <w:szCs w:val="26"/>
            <w:lang w:eastAsia="en-US"/>
          </w:rPr>
          <w:t>Уставом</w:t>
        </w:r>
      </w:hyperlink>
      <w:r>
        <w:rPr>
          <w:rFonts w:eastAsiaTheme="minorHAnsi"/>
          <w:sz w:val="26"/>
          <w:szCs w:val="26"/>
          <w:lang w:eastAsia="en-US"/>
        </w:rPr>
        <w:t>.</w:t>
      </w:r>
    </w:p>
    <w:p w:rsidR="00E11BB0" w:rsidRDefault="00E11BB0">
      <w:pPr>
        <w:autoSpaceDE w:val="0"/>
        <w:autoSpaceDN w:val="0"/>
        <w:adjustRightInd w:val="0"/>
        <w:ind w:firstLine="709"/>
        <w:jc w:val="both"/>
        <w:rPr>
          <w:rFonts w:eastAsiaTheme="minorHAnsi"/>
          <w:sz w:val="26"/>
          <w:szCs w:val="26"/>
          <w:lang w:eastAsia="en-US"/>
        </w:rPr>
      </w:pPr>
    </w:p>
    <w:p w:rsidR="00E11BB0" w:rsidRDefault="00EB5928">
      <w:pPr>
        <w:shd w:val="clear" w:color="auto" w:fill="FFFFFF"/>
        <w:ind w:firstLine="709"/>
        <w:jc w:val="both"/>
        <w:rPr>
          <w:sz w:val="26"/>
          <w:szCs w:val="26"/>
        </w:rPr>
      </w:pPr>
      <w:r>
        <w:rPr>
          <w:bCs/>
          <w:sz w:val="26"/>
          <w:szCs w:val="26"/>
        </w:rPr>
        <w:t>Статья 93</w:t>
      </w:r>
    </w:p>
    <w:p w:rsidR="00E11BB0" w:rsidRDefault="00EB5928">
      <w:pPr>
        <w:shd w:val="clear" w:color="auto" w:fill="FFFFFF"/>
        <w:ind w:firstLine="709"/>
        <w:jc w:val="both"/>
        <w:rPr>
          <w:sz w:val="26"/>
          <w:szCs w:val="26"/>
        </w:rPr>
      </w:pPr>
      <w:r>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E11BB0" w:rsidRDefault="00EB5928">
      <w:pPr>
        <w:shd w:val="clear" w:color="auto" w:fill="FFFFFF"/>
        <w:ind w:firstLine="709"/>
        <w:jc w:val="both"/>
        <w:rPr>
          <w:sz w:val="26"/>
          <w:szCs w:val="26"/>
        </w:rPr>
      </w:pPr>
      <w:r>
        <w:rPr>
          <w:sz w:val="26"/>
          <w:szCs w:val="26"/>
        </w:rPr>
        <w:t>Решение о проведении депутатских слушаний принимается Советом либо по инициативе председателей постоянных комиссий, либо по инициативе депутатов.</w:t>
      </w:r>
    </w:p>
    <w:p w:rsidR="00E11BB0" w:rsidRDefault="00EB5928">
      <w:pPr>
        <w:shd w:val="clear" w:color="auto" w:fill="FFFFFF"/>
        <w:ind w:firstLine="709"/>
        <w:jc w:val="both"/>
        <w:rPr>
          <w:sz w:val="26"/>
          <w:szCs w:val="26"/>
        </w:rPr>
      </w:pPr>
      <w:r>
        <w:rPr>
          <w:sz w:val="26"/>
          <w:szCs w:val="26"/>
        </w:rPr>
        <w:t>Организация проведения депутатских слушаний возлагается на председателя Совета.</w:t>
      </w:r>
    </w:p>
    <w:p w:rsidR="00E11BB0" w:rsidRDefault="00EB5928">
      <w:pPr>
        <w:shd w:val="clear" w:color="auto" w:fill="FFFFFF"/>
        <w:ind w:firstLine="709"/>
        <w:jc w:val="both"/>
        <w:rPr>
          <w:sz w:val="26"/>
          <w:szCs w:val="26"/>
        </w:rPr>
      </w:pPr>
      <w:r>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Pr>
          <w:sz w:val="26"/>
          <w:szCs w:val="26"/>
        </w:rPr>
        <w:t>позднее</w:t>
      </w:r>
      <w:proofErr w:type="gramEnd"/>
      <w:r>
        <w:rPr>
          <w:sz w:val="26"/>
          <w:szCs w:val="26"/>
        </w:rPr>
        <w:t xml:space="preserve"> чем за 7 рабочих дней до начала проведения депутатских слушаний (примечание: может быть установлен иной срок).</w:t>
      </w:r>
    </w:p>
    <w:p w:rsidR="00E11BB0" w:rsidRDefault="00EB5928">
      <w:pPr>
        <w:shd w:val="clear" w:color="auto" w:fill="FFFFFF"/>
        <w:ind w:firstLine="709"/>
        <w:jc w:val="both"/>
        <w:rPr>
          <w:sz w:val="26"/>
          <w:szCs w:val="26"/>
        </w:rPr>
      </w:pPr>
      <w:r>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E11BB0" w:rsidRDefault="00EB5928">
      <w:pPr>
        <w:shd w:val="clear" w:color="auto" w:fill="FFFFFF"/>
        <w:ind w:firstLine="709"/>
        <w:jc w:val="both"/>
        <w:rPr>
          <w:sz w:val="26"/>
          <w:szCs w:val="26"/>
        </w:rPr>
      </w:pPr>
      <w:r>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E11BB0" w:rsidRDefault="00EB5928">
      <w:pPr>
        <w:shd w:val="clear" w:color="auto" w:fill="FFFFFF"/>
        <w:ind w:firstLine="709"/>
        <w:jc w:val="both"/>
        <w:rPr>
          <w:sz w:val="26"/>
          <w:szCs w:val="26"/>
        </w:rPr>
      </w:pPr>
      <w:r>
        <w:rPr>
          <w:sz w:val="26"/>
          <w:szCs w:val="26"/>
        </w:rPr>
        <w:t>Депутатские слушания протоколируются. Протокол заверяется подписью председательствующего на слушаниях.</w:t>
      </w:r>
    </w:p>
    <w:p w:rsidR="00E11BB0" w:rsidRDefault="00E11BB0">
      <w:pPr>
        <w:ind w:firstLine="709"/>
        <w:rPr>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15</w:t>
      </w:r>
    </w:p>
    <w:p w:rsidR="00E11BB0" w:rsidRDefault="00E11BB0">
      <w:pPr>
        <w:ind w:firstLine="709"/>
        <w:jc w:val="center"/>
        <w:rPr>
          <w:sz w:val="26"/>
          <w:szCs w:val="26"/>
        </w:rPr>
      </w:pPr>
    </w:p>
    <w:p w:rsidR="00E11BB0" w:rsidRDefault="00EB5928">
      <w:pPr>
        <w:ind w:firstLine="709"/>
        <w:jc w:val="center"/>
        <w:rPr>
          <w:sz w:val="26"/>
          <w:szCs w:val="26"/>
        </w:rPr>
      </w:pPr>
      <w:r>
        <w:rPr>
          <w:sz w:val="26"/>
          <w:szCs w:val="26"/>
        </w:rPr>
        <w:t>ДЕЯТЕЛЬНОСТЬ ДЕПУТАТОВ</w:t>
      </w:r>
    </w:p>
    <w:p w:rsidR="00E11BB0" w:rsidRDefault="00EB5928">
      <w:pPr>
        <w:ind w:firstLine="709"/>
        <w:jc w:val="center"/>
        <w:rPr>
          <w:sz w:val="26"/>
          <w:szCs w:val="26"/>
        </w:rPr>
      </w:pPr>
      <w:r>
        <w:rPr>
          <w:sz w:val="26"/>
          <w:szCs w:val="26"/>
        </w:rPr>
        <w:t>В ИЗБИРАТЕЛЬНЫХ ОКРУГАХ</w:t>
      </w:r>
    </w:p>
    <w:p w:rsidR="00E11BB0" w:rsidRDefault="00E11BB0">
      <w:pPr>
        <w:jc w:val="center"/>
        <w:rPr>
          <w:sz w:val="26"/>
          <w:szCs w:val="26"/>
        </w:rPr>
      </w:pPr>
    </w:p>
    <w:p w:rsidR="00E11BB0" w:rsidRDefault="00EB5928">
      <w:pPr>
        <w:pStyle w:val="31"/>
        <w:rPr>
          <w:b w:val="0"/>
          <w:sz w:val="26"/>
          <w:szCs w:val="26"/>
        </w:rPr>
      </w:pPr>
      <w:r>
        <w:rPr>
          <w:b w:val="0"/>
          <w:sz w:val="26"/>
          <w:szCs w:val="26"/>
        </w:rPr>
        <w:t>Статья 94</w:t>
      </w:r>
    </w:p>
    <w:p w:rsidR="00E11BB0" w:rsidRDefault="00EB5928">
      <w:pPr>
        <w:pStyle w:val="31"/>
        <w:rPr>
          <w:b w:val="0"/>
          <w:bCs/>
          <w:sz w:val="26"/>
          <w:szCs w:val="26"/>
        </w:rPr>
      </w:pPr>
      <w:r>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E11BB0" w:rsidRDefault="00EB5928">
      <w:pPr>
        <w:pStyle w:val="31"/>
        <w:rPr>
          <w:b w:val="0"/>
          <w:bCs/>
          <w:sz w:val="26"/>
          <w:szCs w:val="26"/>
        </w:rPr>
      </w:pPr>
      <w:r>
        <w:rPr>
          <w:b w:val="0"/>
          <w:bCs/>
          <w:sz w:val="26"/>
          <w:szCs w:val="26"/>
        </w:rPr>
        <w:lastRenderedPageBreak/>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от 02.05.2006 № 59-ФЗ «О порядке рассмотрения обращений граждан Российской Федерации» и Законом Республики Башкортостан от 12.12.2006 № 391-з «Об обращениях граждан в Республике Башкортостан»;</w:t>
      </w:r>
    </w:p>
    <w:p w:rsidR="00E11BB0" w:rsidRDefault="00EB5928">
      <w:pPr>
        <w:pStyle w:val="31"/>
        <w:rPr>
          <w:b w:val="0"/>
          <w:bCs/>
          <w:sz w:val="26"/>
          <w:szCs w:val="26"/>
        </w:rPr>
      </w:pPr>
      <w:r>
        <w:rPr>
          <w:b w:val="0"/>
          <w:bCs/>
          <w:sz w:val="26"/>
          <w:szCs w:val="26"/>
        </w:rPr>
        <w:t>ведет прием избирателей в округе;</w:t>
      </w:r>
    </w:p>
    <w:p w:rsidR="00E11BB0" w:rsidRDefault="00EB5928">
      <w:pPr>
        <w:pStyle w:val="31"/>
        <w:rPr>
          <w:b w:val="0"/>
          <w:bCs/>
          <w:sz w:val="26"/>
          <w:szCs w:val="26"/>
        </w:rPr>
      </w:pPr>
      <w:r>
        <w:rPr>
          <w:b w:val="0"/>
          <w:bCs/>
          <w:sz w:val="26"/>
          <w:szCs w:val="26"/>
        </w:rPr>
        <w:t>проводит встречи с избирателями;</w:t>
      </w:r>
    </w:p>
    <w:p w:rsidR="00E11BB0" w:rsidRDefault="00EB5928">
      <w:pPr>
        <w:pStyle w:val="31"/>
        <w:rPr>
          <w:b w:val="0"/>
          <w:bCs/>
          <w:sz w:val="26"/>
          <w:szCs w:val="26"/>
        </w:rPr>
      </w:pPr>
      <w:r>
        <w:rPr>
          <w:b w:val="0"/>
          <w:bCs/>
          <w:sz w:val="26"/>
          <w:szCs w:val="26"/>
        </w:rPr>
        <w:t>отчитывается перед избирателями;</w:t>
      </w:r>
    </w:p>
    <w:p w:rsidR="00E11BB0" w:rsidRDefault="00EB5928">
      <w:pPr>
        <w:pStyle w:val="31"/>
        <w:rPr>
          <w:b w:val="0"/>
          <w:bCs/>
          <w:sz w:val="26"/>
          <w:szCs w:val="26"/>
        </w:rPr>
      </w:pPr>
      <w:r>
        <w:rPr>
          <w:b w:val="0"/>
          <w:bCs/>
          <w:sz w:val="26"/>
          <w:szCs w:val="26"/>
        </w:rPr>
        <w:t>изучает проблемы своего избирательного округа, общественное мнение избирателей;</w:t>
      </w:r>
    </w:p>
    <w:p w:rsidR="00E11BB0" w:rsidRDefault="00EB5928">
      <w:pPr>
        <w:pStyle w:val="31"/>
        <w:rPr>
          <w:b w:val="0"/>
          <w:bCs/>
          <w:sz w:val="26"/>
          <w:szCs w:val="26"/>
        </w:rPr>
      </w:pPr>
      <w:r>
        <w:rPr>
          <w:b w:val="0"/>
          <w:bCs/>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E11BB0" w:rsidRDefault="00EB5928">
      <w:pPr>
        <w:pStyle w:val="31"/>
        <w:rPr>
          <w:b w:val="0"/>
          <w:bCs/>
          <w:sz w:val="26"/>
          <w:szCs w:val="26"/>
        </w:rPr>
      </w:pPr>
      <w:r>
        <w:rPr>
          <w:b w:val="0"/>
          <w:bCs/>
          <w:sz w:val="26"/>
          <w:szCs w:val="26"/>
        </w:rPr>
        <w:t>участвует в организации территориального общественного самоуправления;</w:t>
      </w:r>
    </w:p>
    <w:p w:rsidR="00E11BB0" w:rsidRDefault="00EB5928">
      <w:pPr>
        <w:pStyle w:val="31"/>
        <w:rPr>
          <w:b w:val="0"/>
          <w:bCs/>
          <w:sz w:val="26"/>
          <w:szCs w:val="26"/>
        </w:rPr>
      </w:pPr>
      <w:r>
        <w:rPr>
          <w:b w:val="0"/>
          <w:bCs/>
          <w:sz w:val="26"/>
          <w:szCs w:val="26"/>
        </w:rPr>
        <w:t>ежегодно информирует Совет о своей деятельности в избирательном округе.</w:t>
      </w:r>
    </w:p>
    <w:p w:rsidR="00E11BB0" w:rsidRDefault="00E11BB0">
      <w:pPr>
        <w:pStyle w:val="31"/>
        <w:rPr>
          <w:b w:val="0"/>
          <w:sz w:val="26"/>
          <w:szCs w:val="26"/>
        </w:rPr>
      </w:pPr>
    </w:p>
    <w:p w:rsidR="00E11BB0" w:rsidRDefault="00EB5928">
      <w:pPr>
        <w:pStyle w:val="31"/>
        <w:rPr>
          <w:b w:val="0"/>
          <w:sz w:val="26"/>
          <w:szCs w:val="26"/>
        </w:rPr>
      </w:pPr>
      <w:r>
        <w:rPr>
          <w:b w:val="0"/>
          <w:sz w:val="26"/>
          <w:szCs w:val="26"/>
        </w:rPr>
        <w:t>Статья 95</w:t>
      </w:r>
    </w:p>
    <w:p w:rsidR="00E11BB0" w:rsidRDefault="00EB5928">
      <w:pPr>
        <w:pStyle w:val="31"/>
        <w:rPr>
          <w:b w:val="0"/>
          <w:bCs/>
          <w:sz w:val="26"/>
          <w:szCs w:val="26"/>
        </w:rPr>
      </w:pPr>
      <w:r>
        <w:rPr>
          <w:b w:val="0"/>
          <w:bCs/>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E11BB0" w:rsidRDefault="00EB5928">
      <w:pPr>
        <w:pStyle w:val="31"/>
        <w:rPr>
          <w:b w:val="0"/>
          <w:bCs/>
          <w:sz w:val="26"/>
          <w:szCs w:val="26"/>
        </w:rPr>
      </w:pPr>
      <w:r>
        <w:rPr>
          <w:b w:val="0"/>
          <w:bCs/>
          <w:sz w:val="26"/>
          <w:szCs w:val="26"/>
        </w:rPr>
        <w:t>Депутаты Совета регулярно, не реже одного раза в месяц</w:t>
      </w:r>
      <w:r>
        <w:rPr>
          <w:b w:val="0"/>
          <w:bCs/>
          <w:iCs/>
          <w:sz w:val="26"/>
          <w:szCs w:val="26"/>
        </w:rPr>
        <w:t>,</w:t>
      </w:r>
      <w:r>
        <w:rPr>
          <w:b w:val="0"/>
          <w:bCs/>
          <w:sz w:val="26"/>
          <w:szCs w:val="26"/>
        </w:rPr>
        <w:t xml:space="preserve"> проводят прием избирателей. </w:t>
      </w:r>
    </w:p>
    <w:p w:rsidR="00E11BB0" w:rsidRDefault="00EB5928">
      <w:pPr>
        <w:pStyle w:val="31"/>
        <w:rPr>
          <w:b w:val="0"/>
          <w:bCs/>
          <w:sz w:val="26"/>
          <w:szCs w:val="26"/>
        </w:rPr>
      </w:pPr>
      <w:r>
        <w:rPr>
          <w:b w:val="0"/>
          <w:bCs/>
          <w:sz w:val="26"/>
          <w:szCs w:val="26"/>
        </w:rPr>
        <w:t>Председатель Совета проводит прием граждан не реже одного раза в месяц</w:t>
      </w:r>
      <w:r>
        <w:rPr>
          <w:b w:val="0"/>
          <w:bCs/>
          <w:i/>
          <w:iCs/>
          <w:sz w:val="26"/>
          <w:szCs w:val="26"/>
        </w:rPr>
        <w:t>.</w:t>
      </w:r>
      <w:r>
        <w:rPr>
          <w:b w:val="0"/>
          <w:bCs/>
          <w:iCs/>
          <w:sz w:val="26"/>
          <w:szCs w:val="26"/>
        </w:rPr>
        <w:t xml:space="preserve"> </w:t>
      </w:r>
      <w:r>
        <w:rPr>
          <w:b w:val="0"/>
          <w:bCs/>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E11BB0" w:rsidRDefault="00EB5928">
      <w:pPr>
        <w:pStyle w:val="31"/>
        <w:rPr>
          <w:b w:val="0"/>
          <w:bCs/>
          <w:sz w:val="26"/>
          <w:szCs w:val="26"/>
        </w:rPr>
      </w:pPr>
      <w:r>
        <w:rPr>
          <w:b w:val="0"/>
          <w:bCs/>
          <w:sz w:val="26"/>
          <w:szCs w:val="26"/>
        </w:rPr>
        <w:t>На основе вышеуказанной информации Секретарь Совета</w:t>
      </w:r>
      <w:r>
        <w:rPr>
          <w:b w:val="0"/>
          <w:bCs/>
          <w:strike/>
          <w:sz w:val="26"/>
          <w:szCs w:val="26"/>
        </w:rPr>
        <w:t>,</w:t>
      </w:r>
      <w:r>
        <w:rPr>
          <w:b w:val="0"/>
          <w:bCs/>
          <w:sz w:val="26"/>
          <w:szCs w:val="26"/>
        </w:rPr>
        <w:t xml:space="preserve"> составляет график приема граждан депутатами Совета. График вывешивается на информационном стенде Совета и Администрации</w:t>
      </w:r>
      <w:r>
        <w:rPr>
          <w:b w:val="0"/>
          <w:sz w:val="26"/>
          <w:szCs w:val="26"/>
        </w:rPr>
        <w:t xml:space="preserve"> и на официальном сайте Совета в информационно-коммуникационной сети Интернет</w:t>
      </w:r>
      <w:r>
        <w:rPr>
          <w:b w:val="0"/>
          <w:bCs/>
          <w:sz w:val="26"/>
          <w:szCs w:val="26"/>
        </w:rPr>
        <w:t xml:space="preserve">, доводится до всеобщего сведения по телевидению и радио.   </w:t>
      </w:r>
    </w:p>
    <w:p w:rsidR="00E11BB0" w:rsidRDefault="00E11BB0">
      <w:pPr>
        <w:pStyle w:val="31"/>
        <w:rPr>
          <w:b w:val="0"/>
          <w:sz w:val="26"/>
          <w:szCs w:val="26"/>
        </w:rPr>
      </w:pPr>
    </w:p>
    <w:p w:rsidR="00E11BB0" w:rsidRDefault="00EB5928">
      <w:pPr>
        <w:pStyle w:val="31"/>
        <w:rPr>
          <w:b w:val="0"/>
          <w:sz w:val="26"/>
          <w:szCs w:val="26"/>
        </w:rPr>
      </w:pPr>
      <w:r>
        <w:rPr>
          <w:b w:val="0"/>
          <w:sz w:val="26"/>
          <w:szCs w:val="26"/>
        </w:rPr>
        <w:t>Статья 96</w:t>
      </w:r>
    </w:p>
    <w:p w:rsidR="00E11BB0" w:rsidRDefault="00EB5928">
      <w:pPr>
        <w:pStyle w:val="31"/>
        <w:rPr>
          <w:b w:val="0"/>
          <w:bCs/>
          <w:sz w:val="26"/>
          <w:szCs w:val="26"/>
        </w:rPr>
      </w:pPr>
      <w:r>
        <w:rPr>
          <w:b w:val="0"/>
          <w:bCs/>
          <w:sz w:val="26"/>
          <w:szCs w:val="26"/>
        </w:rPr>
        <w:t xml:space="preserve">С целью изучения проблем своего округа каждый депутат </w:t>
      </w:r>
      <w:proofErr w:type="gramStart"/>
      <w:r>
        <w:rPr>
          <w:b w:val="0"/>
          <w:bCs/>
          <w:sz w:val="26"/>
          <w:szCs w:val="26"/>
        </w:rPr>
        <w:t>составляет и ведет</w:t>
      </w:r>
      <w:proofErr w:type="gramEnd"/>
      <w:r>
        <w:rPr>
          <w:b w:val="0"/>
          <w:bCs/>
          <w:sz w:val="26"/>
          <w:szCs w:val="26"/>
        </w:rPr>
        <w:t xml:space="preserve">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E11BB0" w:rsidRDefault="00EB5928">
      <w:pPr>
        <w:pStyle w:val="31"/>
        <w:rPr>
          <w:b w:val="0"/>
          <w:bCs/>
          <w:iCs/>
          <w:sz w:val="26"/>
          <w:szCs w:val="26"/>
        </w:rPr>
      </w:pPr>
      <w:r>
        <w:rPr>
          <w:b w:val="0"/>
          <w:bCs/>
          <w:sz w:val="26"/>
          <w:szCs w:val="26"/>
        </w:rPr>
        <w:t>Форма социальной карты округа утверждается Президиумом Совета</w:t>
      </w:r>
      <w:r>
        <w:rPr>
          <w:b w:val="0"/>
          <w:bCs/>
          <w:iCs/>
          <w:sz w:val="26"/>
          <w:szCs w:val="26"/>
        </w:rPr>
        <w:t>.</w:t>
      </w:r>
    </w:p>
    <w:p w:rsidR="00E11BB0" w:rsidRDefault="00E11BB0">
      <w:pPr>
        <w:pStyle w:val="31"/>
        <w:rPr>
          <w:b w:val="0"/>
          <w:sz w:val="26"/>
          <w:szCs w:val="26"/>
        </w:rPr>
      </w:pPr>
    </w:p>
    <w:p w:rsidR="00E11BB0" w:rsidRDefault="00EB5928">
      <w:pPr>
        <w:pStyle w:val="31"/>
        <w:rPr>
          <w:b w:val="0"/>
          <w:sz w:val="26"/>
          <w:szCs w:val="26"/>
        </w:rPr>
      </w:pPr>
      <w:r>
        <w:rPr>
          <w:b w:val="0"/>
          <w:sz w:val="26"/>
          <w:szCs w:val="26"/>
        </w:rPr>
        <w:t>Статья 97</w:t>
      </w:r>
    </w:p>
    <w:p w:rsidR="00E11BB0" w:rsidRDefault="00EB5928">
      <w:pPr>
        <w:ind w:firstLine="709"/>
        <w:jc w:val="both"/>
        <w:rPr>
          <w:sz w:val="26"/>
          <w:szCs w:val="26"/>
        </w:rPr>
      </w:pPr>
      <w:r>
        <w:rPr>
          <w:sz w:val="26"/>
          <w:szCs w:val="26"/>
        </w:rPr>
        <w:t xml:space="preserve">Депутат Совета не реже одного раза в год отчитывается перед избирателями. </w:t>
      </w:r>
    </w:p>
    <w:p w:rsidR="00E11BB0" w:rsidRDefault="00EB5928">
      <w:pPr>
        <w:ind w:firstLine="709"/>
        <w:jc w:val="both"/>
        <w:rPr>
          <w:sz w:val="26"/>
          <w:szCs w:val="26"/>
        </w:rPr>
      </w:pPr>
      <w:r>
        <w:rPr>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E11BB0" w:rsidRDefault="00EB5928">
      <w:pPr>
        <w:ind w:firstLine="709"/>
        <w:jc w:val="both"/>
        <w:rPr>
          <w:sz w:val="26"/>
          <w:szCs w:val="26"/>
        </w:rPr>
      </w:pPr>
      <w:r>
        <w:rPr>
          <w:sz w:val="26"/>
          <w:szCs w:val="26"/>
        </w:rPr>
        <w:t>Информация о проведении отчета депутата должна быть своевременно доведена до сведения избирателей округа.</w:t>
      </w:r>
    </w:p>
    <w:p w:rsidR="00E11BB0" w:rsidRDefault="00E11BB0">
      <w:pPr>
        <w:pStyle w:val="31"/>
        <w:rPr>
          <w:b w:val="0"/>
          <w:bCs/>
          <w:sz w:val="26"/>
          <w:szCs w:val="26"/>
        </w:rPr>
      </w:pPr>
    </w:p>
    <w:p w:rsidR="00E11BB0" w:rsidRDefault="00EB5928">
      <w:pPr>
        <w:pStyle w:val="31"/>
        <w:rPr>
          <w:b w:val="0"/>
          <w:bCs/>
          <w:sz w:val="26"/>
          <w:szCs w:val="26"/>
        </w:rPr>
      </w:pPr>
      <w:r>
        <w:rPr>
          <w:b w:val="0"/>
          <w:bCs/>
          <w:sz w:val="26"/>
          <w:szCs w:val="26"/>
        </w:rPr>
        <w:t>Статья 98</w:t>
      </w:r>
    </w:p>
    <w:p w:rsidR="00E11BB0" w:rsidRDefault="00EB5928">
      <w:pPr>
        <w:pStyle w:val="31"/>
        <w:rPr>
          <w:b w:val="0"/>
          <w:sz w:val="26"/>
          <w:szCs w:val="26"/>
        </w:rPr>
      </w:pPr>
      <w:r>
        <w:rPr>
          <w:b w:val="0"/>
          <w:sz w:val="26"/>
          <w:szCs w:val="26"/>
        </w:rPr>
        <w:lastRenderedPageBreak/>
        <w:t>Информация депутата Совета о его деятельности в избирательном округе не менее одного раза в год представляется в Совет в письменном виде.</w:t>
      </w:r>
    </w:p>
    <w:p w:rsidR="00E11BB0" w:rsidRDefault="00EB5928">
      <w:pPr>
        <w:pStyle w:val="31"/>
        <w:rPr>
          <w:b w:val="0"/>
          <w:sz w:val="26"/>
          <w:szCs w:val="26"/>
        </w:rPr>
      </w:pPr>
      <w:r>
        <w:rPr>
          <w:b w:val="0"/>
          <w:sz w:val="26"/>
          <w:szCs w:val="26"/>
        </w:rPr>
        <w:t xml:space="preserve">По предложению председателя Совета, Президиума Совета,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E11BB0" w:rsidRDefault="00E11BB0">
      <w:pPr>
        <w:pStyle w:val="31"/>
        <w:rPr>
          <w:b w:val="0"/>
          <w:sz w:val="26"/>
          <w:szCs w:val="26"/>
        </w:rPr>
      </w:pPr>
    </w:p>
    <w:p w:rsidR="00E11BB0" w:rsidRDefault="00EB5928">
      <w:pPr>
        <w:pStyle w:val="31"/>
        <w:rPr>
          <w:b w:val="0"/>
          <w:sz w:val="26"/>
          <w:szCs w:val="26"/>
        </w:rPr>
      </w:pPr>
      <w:r>
        <w:rPr>
          <w:b w:val="0"/>
          <w:sz w:val="26"/>
          <w:szCs w:val="26"/>
        </w:rPr>
        <w:t>Статья 99</w:t>
      </w:r>
    </w:p>
    <w:p w:rsidR="00E11BB0" w:rsidRDefault="00EB5928">
      <w:pPr>
        <w:autoSpaceDE w:val="0"/>
        <w:autoSpaceDN w:val="0"/>
        <w:adjustRightInd w:val="0"/>
        <w:ind w:firstLine="709"/>
        <w:jc w:val="both"/>
        <w:rPr>
          <w:rFonts w:eastAsiaTheme="minorHAnsi"/>
          <w:sz w:val="26"/>
          <w:szCs w:val="26"/>
          <w:lang w:eastAsia="en-US"/>
        </w:rPr>
      </w:pPr>
      <w:proofErr w:type="gramStart"/>
      <w:r>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w:t>
      </w:r>
      <w:proofErr w:type="spellStart"/>
      <w:r>
        <w:rPr>
          <w:rFonts w:eastAsiaTheme="minorHAnsi"/>
          <w:sz w:val="26"/>
          <w:szCs w:val="26"/>
          <w:lang w:eastAsia="en-US"/>
        </w:rPr>
        <w:t>внутридворовых</w:t>
      </w:r>
      <w:proofErr w:type="spellEnd"/>
      <w:r>
        <w:rPr>
          <w:rFonts w:eastAsiaTheme="minorHAnsi"/>
          <w:sz w:val="26"/>
          <w:szCs w:val="26"/>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roofErr w:type="gramEnd"/>
    </w:p>
    <w:p w:rsidR="00E11BB0" w:rsidRDefault="00E11BB0">
      <w:pPr>
        <w:pStyle w:val="ConsPlusTitle"/>
        <w:ind w:firstLine="709"/>
        <w:jc w:val="center"/>
        <w:rPr>
          <w:rFonts w:ascii="Times New Roman" w:hAnsi="Times New Roman" w:cs="Times New Roman"/>
          <w:b w:val="0"/>
          <w:sz w:val="26"/>
          <w:szCs w:val="26"/>
        </w:rPr>
      </w:pP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V</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ПОРЯДОК РАССМОТРЕНИЯ СОВЕТОМ ИНЫХ ВОПРОСОВ,</w:t>
      </w:r>
    </w:p>
    <w:p w:rsidR="00E11BB0" w:rsidRDefault="00EB5928">
      <w:pPr>
        <w:pStyle w:val="ConsPlusTitle"/>
        <w:ind w:firstLine="709"/>
        <w:jc w:val="center"/>
        <w:rPr>
          <w:rFonts w:ascii="Times New Roman" w:hAnsi="Times New Roman" w:cs="Times New Roman"/>
          <w:b w:val="0"/>
          <w:sz w:val="26"/>
          <w:szCs w:val="26"/>
        </w:rPr>
      </w:pPr>
      <w:proofErr w:type="gramStart"/>
      <w:r>
        <w:rPr>
          <w:rFonts w:ascii="Times New Roman" w:hAnsi="Times New Roman" w:cs="Times New Roman"/>
          <w:b w:val="0"/>
          <w:sz w:val="26"/>
          <w:szCs w:val="26"/>
        </w:rPr>
        <w:t>ОТНЕСЕННЫХ</w:t>
      </w:r>
      <w:proofErr w:type="gramEnd"/>
      <w:r>
        <w:rPr>
          <w:rFonts w:ascii="Times New Roman" w:hAnsi="Times New Roman" w:cs="Times New Roman"/>
          <w:b w:val="0"/>
          <w:sz w:val="26"/>
          <w:szCs w:val="26"/>
        </w:rPr>
        <w:t xml:space="preserve"> К ЕГО ВЕДЕНИЮ</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16</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ПОРЯДОК ОСУЩЕСТВЛЕНИЯ СОВЕТОМ ПРАВА ЗАКОНОДАТЕЛЬНОЙ ИНИЦИАТИВЫ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В ГОСУДАРСТВЕННОМ СОБРАНИИ – КУРУЛТАЕ</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РЕСПУБЛИКИ БАШКОРТОСТАН</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67" w:history="1">
        <w:r>
          <w:rPr>
            <w:rFonts w:ascii="Times New Roman" w:hAnsi="Times New Roman" w:cs="Times New Roman"/>
            <w:sz w:val="26"/>
            <w:szCs w:val="26"/>
          </w:rPr>
          <w:t>статьей 76</w:t>
        </w:r>
      </w:hyperlink>
      <w:r>
        <w:rPr>
          <w:rFonts w:ascii="Times New Roman" w:hAnsi="Times New Roman" w:cs="Times New Roman"/>
          <w:sz w:val="26"/>
          <w:szCs w:val="26"/>
        </w:rPr>
        <w:t xml:space="preserve">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Pr>
          <w:rFonts w:ascii="Times New Roman" w:hAnsi="Times New Roman" w:cs="Times New Roman"/>
          <w:sz w:val="26"/>
          <w:szCs w:val="26"/>
        </w:rPr>
        <w:t xml:space="preserve"> Проект решения Совета о законодательной инициативе </w:t>
      </w:r>
      <w:proofErr w:type="gramStart"/>
      <w:r>
        <w:rPr>
          <w:rFonts w:ascii="Times New Roman" w:hAnsi="Times New Roman" w:cs="Times New Roman"/>
          <w:sz w:val="26"/>
          <w:szCs w:val="26"/>
        </w:rPr>
        <w:t>оформляется и вносится</w:t>
      </w:r>
      <w:proofErr w:type="gramEnd"/>
      <w:r>
        <w:rPr>
          <w:rFonts w:ascii="Times New Roman" w:hAnsi="Times New Roman" w:cs="Times New Roman"/>
          <w:sz w:val="26"/>
          <w:szCs w:val="26"/>
        </w:rPr>
        <w:t xml:space="preserve"> в Совет с учетом требований настоящего Регламента.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17</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КОНТРОЛЬНЫЕ ПОЛНОМОЧИЯ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102</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муниципального района, рассмотрения депутатских запросов, проведения депутатских слушаний в Совете и в постоянных комиссиях Совета, проведения мониторинга муниципальных правовых актов органов местного самоуправления поселений, входящих в состав муниципального района, иных правовых актов и в других, не</w:t>
      </w:r>
      <w:proofErr w:type="gramEnd"/>
      <w:r>
        <w:rPr>
          <w:rFonts w:ascii="Times New Roman" w:hAnsi="Times New Roman" w:cs="Times New Roman"/>
          <w:sz w:val="26"/>
          <w:szCs w:val="26"/>
        </w:rPr>
        <w:t xml:space="preserve"> противоречащих законодательству, </w:t>
      </w:r>
      <w:proofErr w:type="gramStart"/>
      <w:r>
        <w:rPr>
          <w:rFonts w:ascii="Times New Roman" w:hAnsi="Times New Roman" w:cs="Times New Roman"/>
          <w:sz w:val="26"/>
          <w:szCs w:val="26"/>
        </w:rPr>
        <w:t>формах</w:t>
      </w:r>
      <w:proofErr w:type="gramEnd"/>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муниципального района, об устранении выявленных недостатков, отмене незаконных решений.</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Совет непосредственно и через свои органы (постоянные и иные комиссии)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w:t>
      </w:r>
      <w:hyperlink r:id="rId68" w:history="1">
        <w:r>
          <w:rPr>
            <w:rFonts w:ascii="Times New Roman" w:hAnsi="Times New Roman" w:cs="Times New Roman"/>
            <w:sz w:val="26"/>
            <w:szCs w:val="26"/>
          </w:rPr>
          <w:t>Устава</w:t>
        </w:r>
      </w:hyperlink>
      <w:r>
        <w:rPr>
          <w:rFonts w:ascii="Times New Roman" w:hAnsi="Times New Roman" w:cs="Times New Roman"/>
          <w:sz w:val="26"/>
          <w:szCs w:val="26"/>
        </w:rPr>
        <w:t>, решений Совета, за ходом реализации и выполнения планов и программ развития муниципального района органами местного самоуправления, организациями, расположенными на территории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Постоянные комиссии Совета регулярно рассматривают вопросы об исполнении решений Совета, относящихся к их ведению и находящихся у них на контроле.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E11BB0" w:rsidRDefault="00EB5928">
      <w:pPr>
        <w:pStyle w:val="ab"/>
        <w:ind w:left="0" w:firstLine="709"/>
        <w:jc w:val="both"/>
        <w:rPr>
          <w:sz w:val="26"/>
          <w:szCs w:val="26"/>
        </w:rPr>
      </w:pPr>
      <w:r>
        <w:rPr>
          <w:sz w:val="26"/>
          <w:szCs w:val="26"/>
        </w:rPr>
        <w:t>Решения Совета снимаются с контроля Советом после их выполнения по докладам председателя Совета, постоянной комиссии Совета.</w:t>
      </w:r>
    </w:p>
    <w:p w:rsidR="00E11BB0" w:rsidRDefault="00E11BB0">
      <w:pPr>
        <w:pStyle w:val="ConsPlusNormal"/>
        <w:ind w:firstLine="709"/>
        <w:jc w:val="both"/>
        <w:rPr>
          <w:rFonts w:ascii="Times New Roman" w:hAnsi="Times New Roman" w:cs="Times New Roman"/>
          <w:i/>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w:t>
      </w:r>
      <w:hyperlink r:id="rId69" w:history="1">
        <w:r>
          <w:rPr>
            <w:rFonts w:ascii="Times New Roman" w:hAnsi="Times New Roman" w:cs="Times New Roman"/>
            <w:sz w:val="26"/>
            <w:szCs w:val="26"/>
          </w:rPr>
          <w:t>Уставом</w:t>
        </w:r>
      </w:hyperlink>
      <w:r>
        <w:rPr>
          <w:rFonts w:ascii="Times New Roman" w:hAnsi="Times New Roman" w:cs="Times New Roman"/>
          <w:sz w:val="26"/>
          <w:szCs w:val="26"/>
        </w:rPr>
        <w:t>, соответствующими муниципальными нормативными правовыми актами.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законодательством и </w:t>
      </w:r>
      <w:hyperlink r:id="rId70"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Совет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Глава Администрации в соответствии с </w:t>
      </w:r>
      <w:hyperlink r:id="rId71"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w:t>
      </w:r>
      <w:r>
        <w:rPr>
          <w:rFonts w:ascii="Times New Roman" w:hAnsi="Times New Roman" w:cs="Times New Roman"/>
          <w:sz w:val="26"/>
          <w:szCs w:val="26"/>
        </w:rPr>
        <w:lastRenderedPageBreak/>
        <w:t>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roofErr w:type="gramEnd"/>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осуществляет изучение состояния реализации законодательства в различных сферах.</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Результаты изучения состояния реализации законодательства заслушиваются на заседании соответствующей постоянной комиссии или по ее предложению, предложению Президиума Совета могут быть внесены на рассмотрение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 Совета регулярно,</w:t>
      </w:r>
      <w:r>
        <w:rPr>
          <w:rFonts w:ascii="Times New Roman" w:hAnsi="Times New Roman" w:cs="Times New Roman"/>
          <w:i/>
          <w:sz w:val="26"/>
          <w:szCs w:val="26"/>
        </w:rPr>
        <w:t xml:space="preserve"> </w:t>
      </w:r>
      <w:r>
        <w:rPr>
          <w:rFonts w:ascii="Times New Roman" w:hAnsi="Times New Roman" w:cs="Times New Roman"/>
          <w:sz w:val="26"/>
          <w:szCs w:val="26"/>
        </w:rPr>
        <w:t>не менее одного раза в год представляет на заседании Совета информацию о правотворческой и иной деятельности Совета и его органов.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информацию председателя Совета включаются: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количестве заседаний Совета и рассмотренных Советом вопросах;</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общая информация о деятельности Президиума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количестве и содержании публичных слушаний, общественных обсуждений,</w:t>
      </w:r>
      <w:r>
        <w:rPr>
          <w:rFonts w:ascii="Times New Roman" w:hAnsi="Times New Roman" w:cs="Times New Roman"/>
          <w:i/>
          <w:sz w:val="26"/>
          <w:szCs w:val="26"/>
        </w:rPr>
        <w:t xml:space="preserve"> </w:t>
      </w:r>
      <w:r>
        <w:rPr>
          <w:rFonts w:ascii="Times New Roman" w:hAnsi="Times New Roman" w:cs="Times New Roman"/>
          <w:sz w:val="26"/>
          <w:szCs w:val="26"/>
        </w:rPr>
        <w:t>опросов граждан и иных мероприятиях, проведенных Советом;</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информация о деятельности депутатов Совета в избирательных округах: проведении отчетов перед избирателями и приемов граждан, встреч с избирателями,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результаты ежегодного анализа рассмотрения обращений граждан, объединений граждан, в том числе общественных, религиозных объединений, а также юридических лиц в Совет и его органы, к должностным лицам Совета в соответствии с </w:t>
      </w:r>
      <w:hyperlink r:id="rId72" w:history="1">
        <w:r>
          <w:rPr>
            <w:rFonts w:ascii="Times New Roman" w:hAnsi="Times New Roman" w:cs="Times New Roman"/>
            <w:sz w:val="26"/>
            <w:szCs w:val="26"/>
          </w:rPr>
          <w:t>частью 3 статьи 9</w:t>
        </w:r>
      </w:hyperlink>
      <w:r>
        <w:rPr>
          <w:rFonts w:ascii="Times New Roman" w:hAnsi="Times New Roman" w:cs="Times New Roman"/>
          <w:sz w:val="26"/>
          <w:szCs w:val="26"/>
        </w:rPr>
        <w:t xml:space="preserve"> Закона Республики Башкортостан от </w:t>
      </w:r>
      <w:r>
        <w:rPr>
          <w:rFonts w:ascii="Times New Roman" w:hAnsi="Times New Roman" w:cs="Times New Roman"/>
          <w:bCs/>
          <w:sz w:val="26"/>
          <w:szCs w:val="26"/>
        </w:rPr>
        <w:t>12.12.2006 № 391-з</w:t>
      </w:r>
      <w:r>
        <w:rPr>
          <w:bCs/>
          <w:sz w:val="26"/>
          <w:szCs w:val="26"/>
        </w:rPr>
        <w:t xml:space="preserve"> </w:t>
      </w:r>
      <w:r>
        <w:rPr>
          <w:rFonts w:ascii="Times New Roman" w:hAnsi="Times New Roman" w:cs="Times New Roman"/>
          <w:sz w:val="26"/>
          <w:szCs w:val="26"/>
        </w:rPr>
        <w:t>«Об обращениях граждан в Республике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о взаимодействии Совета с представительными органами, постоянными комиссиями и депутатами Советов городского и сельских поселений муниципального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иная информация или сведения о деятельности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председателя или часть информации может быть представлена также и в письменной форме.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108</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w:t>
      </w:r>
      <w:proofErr w:type="gramStart"/>
      <w:r>
        <w:rPr>
          <w:rFonts w:ascii="Times New Roman" w:hAnsi="Times New Roman" w:cs="Times New Roman"/>
          <w:sz w:val="26"/>
          <w:szCs w:val="26"/>
        </w:rPr>
        <w:t>обобщается Аппаратом Совета и подписывается</w:t>
      </w:r>
      <w:proofErr w:type="gramEnd"/>
      <w:r>
        <w:rPr>
          <w:rFonts w:ascii="Times New Roman" w:hAnsi="Times New Roman" w:cs="Times New Roman"/>
          <w:sz w:val="26"/>
          <w:szCs w:val="26"/>
        </w:rPr>
        <w:t xml:space="preserve"> председателем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распоряжением председателя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Указанные в частях первой и второй настоящей статьи отчеты и информация представляются не менее одного раза в год в сроки, установленные председателем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i/>
          <w:sz w:val="26"/>
          <w:szCs w:val="26"/>
        </w:rPr>
      </w:pPr>
      <w:r>
        <w:rPr>
          <w:rFonts w:ascii="Times New Roman" w:hAnsi="Times New Roman" w:cs="Times New Roman"/>
          <w:b w:val="0"/>
          <w:sz w:val="26"/>
          <w:szCs w:val="26"/>
        </w:rPr>
        <w:t>Глава 18</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РАССМОТРЕНИЕ ВОПРОСОВ, СВЯЗАННЫХ С ОБРАЗОВАНИЕМ</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И ДЕЯТЕЛЬНОСТЬЮ РЕВИЗИОННОЙ КОМИССИИ МУНИЦИПАЛЬНОГО РАЙОНА ДАВЛЕКАНОВСКИЙ РАЙОН РЕСПУБЛИКИ БАШКОРТОСТАН</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109</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со </w:t>
      </w:r>
      <w:hyperlink r:id="rId73" w:history="1">
        <w:r>
          <w:rPr>
            <w:rFonts w:ascii="Times New Roman" w:hAnsi="Times New Roman" w:cs="Times New Roman"/>
            <w:sz w:val="26"/>
            <w:szCs w:val="26"/>
          </w:rPr>
          <w:t>статьей 6</w:t>
        </w:r>
      </w:hyperlink>
      <w:r>
        <w:rPr>
          <w:rFonts w:ascii="Times New Roman" w:hAnsi="Times New Roman" w:cs="Times New Roman"/>
          <w:sz w:val="26"/>
          <w:szCs w:val="26"/>
        </w:rPr>
        <w:t xml:space="preserve">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Ревизионной комиссии муниципального района Давлекановский район Республики Башкортостан предложения о кандидатурах на должность председателя Ревизионной комиссии муниципального района Давлекановский район Республики Башкортостан (далее – Ревизионная комиссия) могут вноситься в Совет:</w:t>
      </w:r>
      <w:proofErr w:type="gramEnd"/>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председателем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депутатами Совета – не менее одной трети от установленного числа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постоянными комиссиями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Постоянная комиссия по бюджету, финансам и вопросам собственности проверяет соответствие внесенной (внесенных) кандидатуры (кандидатур) требованиям </w:t>
      </w:r>
      <w:hyperlink r:id="rId74" w:history="1">
        <w:r>
          <w:rPr>
            <w:rFonts w:ascii="Times New Roman" w:hAnsi="Times New Roman" w:cs="Times New Roman"/>
            <w:sz w:val="26"/>
            <w:szCs w:val="26"/>
          </w:rPr>
          <w:t>статьи 7</w:t>
        </w:r>
      </w:hyperlink>
      <w:r>
        <w:rPr>
          <w:rFonts w:ascii="Times New Roman" w:hAnsi="Times New Roman" w:cs="Times New Roman"/>
          <w:sz w:val="26"/>
          <w:szCs w:val="26"/>
        </w:rPr>
        <w:t xml:space="preserve">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и Положению о Ревизионной комиссии муниципального района Давлекановский район Республики Башкортостан.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рассмотрение Совета выносятся только кандидатуры, соответствующие установленным требованиям.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Рассмотрение кандидатуры (кандидатур) на должность председателя Ревизионной комиссии начинается с выступления председателя постоянной комиссии по бюджету, финансам и вопросам собственности о результатах проверки кандидатуры (кандидатур) на соответствие установленным требованиям.</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Кандидат (кандидаты) на должность председателя Ревизионной комиссии выступает (выступают) перед депутатами Совета с краткой программой предстоящей деятельности, отвечает (отвечают) на вопросы депутатов.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Обсуждение кандидатуры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Кандидат считается назначенным на должность председателя Ревизионной комиссии, если за него проголосовало большинство от установленной численности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на должность председателя Ревизионной комиссии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ни один из двух кандидатов на должность председателя Ревизионной комиссии не набрал более половины голосов от установленной численности депутатов Совета, проводятся повторные выборы с выдвижением новых кандидатов.</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Предложения о кандидатурах на должности заместителя председателя и аудиторов Ревизионной комиссии вносятся в Совет в порядке, установленном Положением о Ревизионной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Рассмотрение Советом кандидатур на должности заместителя председателя и аудиторов Ревизионной комиссии осуществляется в порядке, установленном настоящим Регламентом для назначения председателя Ревизионной комиссии.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Совета о досрочном освобождении от должности председателя, заместителя председателя и аудиторов Ревизионной комиссии принимается: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для лиц, замещающих в Ревизионной комиссии муниципальную должность, в случаях, установленных </w:t>
      </w:r>
      <w:hyperlink r:id="rId75" w:history="1">
        <w:r>
          <w:rPr>
            <w:rFonts w:ascii="Times New Roman" w:hAnsi="Times New Roman" w:cs="Times New Roman"/>
            <w:sz w:val="26"/>
            <w:szCs w:val="26"/>
          </w:rPr>
          <w:t>частью 5 статьи 8</w:t>
        </w:r>
      </w:hyperlink>
      <w:r>
        <w:rPr>
          <w:rFonts w:ascii="Times New Roman" w:hAnsi="Times New Roman" w:cs="Times New Roman"/>
          <w:sz w:val="26"/>
          <w:szCs w:val="26"/>
        </w:rPr>
        <w:t xml:space="preserve">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лиц, замещающих в Ревизионной комиссии должность муниципальной службы, – в соответствии с законодательством о муниципальной службе;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лиц, осуществляющих полномочия в Ревизионной комиссии на непостоянной основе, – в соответствии с Положением о Ревизионной комиссии.</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76" w:history="1">
        <w:r>
          <w:rPr>
            <w:rFonts w:ascii="Times New Roman" w:hAnsi="Times New Roman" w:cs="Times New Roman"/>
            <w:sz w:val="26"/>
            <w:szCs w:val="26"/>
          </w:rPr>
          <w:t>статьей 19</w:t>
        </w:r>
      </w:hyperlink>
      <w:r>
        <w:rPr>
          <w:rFonts w:ascii="Times New Roman" w:hAnsi="Times New Roman" w:cs="Times New Roman"/>
          <w:sz w:val="26"/>
          <w:szCs w:val="26"/>
        </w:rPr>
        <w:t xml:space="preserve">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Ревизионная комиссия ежегодно </w:t>
      </w:r>
      <w:proofErr w:type="gramStart"/>
      <w:r>
        <w:rPr>
          <w:rFonts w:ascii="Times New Roman" w:hAnsi="Times New Roman" w:cs="Times New Roman"/>
          <w:sz w:val="26"/>
          <w:szCs w:val="26"/>
        </w:rPr>
        <w:t>подготавливает отчет о своей деятельности и направляет</w:t>
      </w:r>
      <w:proofErr w:type="gramEnd"/>
      <w:r>
        <w:rPr>
          <w:rFonts w:ascii="Times New Roman" w:hAnsi="Times New Roman" w:cs="Times New Roman"/>
          <w:sz w:val="26"/>
          <w:szCs w:val="26"/>
        </w:rPr>
        <w:t xml:space="preserve"> его на рассмотрение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рассматривает ежегодный отчет о работе Ревизионной комиссии в течение двух месяцев со дня внесения указанного отчета в Совет.</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Ежегодный отчет о работе Ревизионной комиссии после поступления в Совет направляется в постоянные комиссии Совета для подготовки предложений и замечаний, а также для подготовки предложений по проекту решения Совета о работе Ревизионной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Постоянные комиссии Совета в течение трех недель </w:t>
      </w:r>
      <w:proofErr w:type="gramStart"/>
      <w:r>
        <w:rPr>
          <w:rFonts w:ascii="Times New Roman" w:hAnsi="Times New Roman" w:cs="Times New Roman"/>
          <w:sz w:val="26"/>
          <w:szCs w:val="26"/>
        </w:rPr>
        <w:t>рассматривают ежегодный отчет о работе Ревизионной комиссии и направляют</w:t>
      </w:r>
      <w:proofErr w:type="gramEnd"/>
      <w:r>
        <w:rPr>
          <w:rFonts w:ascii="Times New Roman" w:hAnsi="Times New Roman" w:cs="Times New Roman"/>
          <w:sz w:val="26"/>
          <w:szCs w:val="26"/>
        </w:rPr>
        <w:t xml:space="preserve"> свои предложения и замечания в постоянную комиссию по бюджету, финансам и вопросам собственности, ответственную за подготовку проекта решения Совета по данному вопросу.</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Постоянная комиссия по бюджету, финансам и вопросам собственности по итогам рассмотрения ежегодного отчета о работе Ревизионной комиссии с учетом представленных постоянными комиссиями Совета предложений и замечаний готовит заключение на указанный отчет, а также проект решения Совета о работе Ревизионной комиссии в отчетном году и представляет отчет с вышеназванными документами на рассмотрение Совета.</w:t>
      </w:r>
      <w:proofErr w:type="gramEnd"/>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рассмотрении ежегодного отчета о работе Ревизионной комиссии Совет заслушивает доклад председателя Ревизионной комиссии, содоклад председателя постоянной комиссии по бюджету, финансам и вопросам собственности, а также выступления представителей иных постоянных комиссий (при наличии предложений и замечаний).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итогам обсуждения ежегодного отчета о работе Ревизионной комиссии принимается решение Совета.</w:t>
      </w:r>
    </w:p>
    <w:p w:rsidR="00E11BB0" w:rsidRDefault="00E11BB0">
      <w:pPr>
        <w:pStyle w:val="ConsPlusTitle"/>
        <w:ind w:firstLine="709"/>
        <w:jc w:val="both"/>
        <w:outlineLvl w:val="3"/>
        <w:rPr>
          <w:rFonts w:ascii="Times New Roman" w:hAnsi="Times New Roman" w:cs="Times New Roman"/>
          <w:b w:val="0"/>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116</w:t>
      </w:r>
    </w:p>
    <w:p w:rsidR="00E11BB0" w:rsidRDefault="00EB592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w:t>
      </w:r>
      <w:hyperlink r:id="rId77" w:history="1">
        <w:r>
          <w:rPr>
            <w:rFonts w:ascii="Times New Roman" w:hAnsi="Times New Roman" w:cs="Times New Roman"/>
            <w:sz w:val="26"/>
            <w:szCs w:val="26"/>
          </w:rPr>
          <w:t>частью 2 статьи 19</w:t>
        </w:r>
      </w:hyperlink>
      <w:r>
        <w:rPr>
          <w:rFonts w:ascii="Times New Roman" w:hAnsi="Times New Roman" w:cs="Times New Roman"/>
          <w:sz w:val="26"/>
          <w:szCs w:val="26"/>
        </w:rPr>
        <w:t xml:space="preserve">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после рассмотрения Советом ежегодный отчет Ревизионной комиссии опубликовывается в официальном средстве массовой информации Ревизионной комиссии (размещается на официальном сайте Ревизионной комиссии в информационно-телекоммуникационной сети Интернет).</w:t>
      </w:r>
      <w:proofErr w:type="gramEnd"/>
      <w:r>
        <w:rPr>
          <w:rFonts w:ascii="Times New Roman" w:hAnsi="Times New Roman" w:cs="Times New Roman"/>
          <w:sz w:val="26"/>
          <w:szCs w:val="26"/>
        </w:rPr>
        <w:t xml:space="preserve"> С целью обеспечения вышеуказанного требования решение Совета, принятое по итогам рассмотрения отчета Ревизионной комиссии, в течение двух рабочих дней со дня его подписания направляется в Ревизионную комиссию.</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19</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ПОРЯДОК СОГЛАСОВАНИЯ НАЗНАЧЕНИЯ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ОБЩЕСТВЕННЫХ ПОМОЩНИКОВ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УПОЛНОМОЧЕННЫХ ПО ПРАВАМ ЧЕЛОВЕКА,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ПО ПРАВАМ РЕБЕНКА И ПО ПРАВАМ ПРЕДПРИНИМАТЕЛЕЙ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В РЕСПУБЛИКЕ БАШКОРТОСТАН</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законодательством Республики Башкортостан для оказания содействия в осуществлении полномочий в районах и городах Республики </w:t>
      </w:r>
      <w:proofErr w:type="gramStart"/>
      <w:r>
        <w:rPr>
          <w:rFonts w:ascii="Times New Roman" w:hAnsi="Times New Roman" w:cs="Times New Roman"/>
          <w:sz w:val="26"/>
          <w:szCs w:val="26"/>
        </w:rPr>
        <w:lastRenderedPageBreak/>
        <w:t>Башкортостан</w:t>
      </w:r>
      <w:proofErr w:type="gramEnd"/>
      <w:r>
        <w:rPr>
          <w:rFonts w:ascii="Times New Roman" w:hAnsi="Times New Roman" w:cs="Times New Roman"/>
          <w:sz w:val="26"/>
          <w:szCs w:val="26"/>
        </w:rPr>
        <w:t xml:space="preserve">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соответствующего Совета муниципального района.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20</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jc w:val="center"/>
        <w:rPr>
          <w:caps/>
          <w:sz w:val="26"/>
          <w:szCs w:val="26"/>
        </w:rPr>
      </w:pPr>
      <w:r>
        <w:rPr>
          <w:sz w:val="26"/>
          <w:szCs w:val="26"/>
        </w:rPr>
        <w:t>ОБЩЕСТВЕННЫЕ ОРГАНЫ, СОЗДАВАЕМЫЕ СОВЕТОМ</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118</w:t>
      </w:r>
    </w:p>
    <w:p w:rsidR="00E11BB0" w:rsidRDefault="00EB5928">
      <w:pPr>
        <w:widowControl w:val="0"/>
        <w:autoSpaceDE w:val="0"/>
        <w:autoSpaceDN w:val="0"/>
        <w:adjustRightInd w:val="0"/>
        <w:ind w:firstLine="709"/>
        <w:jc w:val="both"/>
        <w:rPr>
          <w:sz w:val="26"/>
          <w:szCs w:val="26"/>
        </w:rPr>
      </w:pPr>
      <w:r>
        <w:rPr>
          <w:sz w:val="26"/>
          <w:szCs w:val="26"/>
        </w:rPr>
        <w:t xml:space="preserve">В соответствии с законодательством Совет вправе создавать </w:t>
      </w:r>
      <w:r>
        <w:rPr>
          <w:rFonts w:eastAsiaTheme="minorHAnsi"/>
          <w:sz w:val="26"/>
          <w:szCs w:val="26"/>
          <w:lang w:eastAsia="en-US"/>
        </w:rPr>
        <w:t xml:space="preserve">экспертные, </w:t>
      </w:r>
      <w:r>
        <w:rPr>
          <w:sz w:val="26"/>
          <w:szCs w:val="26"/>
        </w:rPr>
        <w:t xml:space="preserve">консультативно-совещательные </w:t>
      </w:r>
      <w:r>
        <w:rPr>
          <w:rFonts w:eastAsiaTheme="minorHAnsi"/>
          <w:sz w:val="26"/>
          <w:szCs w:val="26"/>
          <w:lang w:eastAsia="en-US"/>
        </w:rPr>
        <w:t xml:space="preserve">и иные общественные </w:t>
      </w:r>
      <w:r>
        <w:rPr>
          <w:sz w:val="26"/>
          <w:szCs w:val="26"/>
        </w:rPr>
        <w:t>органы</w:t>
      </w:r>
      <w:r>
        <w:rPr>
          <w:rFonts w:eastAsiaTheme="minorHAnsi"/>
          <w:sz w:val="26"/>
          <w:szCs w:val="26"/>
          <w:lang w:eastAsia="en-US"/>
        </w:rPr>
        <w:t xml:space="preserve"> </w:t>
      </w:r>
      <w:r>
        <w:rPr>
          <w:sz w:val="26"/>
          <w:szCs w:val="26"/>
        </w:rPr>
        <w:t xml:space="preserve">(общественные </w:t>
      </w:r>
      <w:r>
        <w:rPr>
          <w:rFonts w:eastAsiaTheme="minorHAnsi"/>
          <w:sz w:val="26"/>
          <w:szCs w:val="26"/>
          <w:lang w:eastAsia="en-US"/>
        </w:rPr>
        <w:t>палаты (</w:t>
      </w:r>
      <w:r>
        <w:rPr>
          <w:sz w:val="26"/>
          <w:szCs w:val="26"/>
        </w:rPr>
        <w:t xml:space="preserve">советы), общественные комитеты, общественные комиссии, </w:t>
      </w:r>
      <w:r>
        <w:rPr>
          <w:rFonts w:eastAsiaTheme="minorHAnsi"/>
          <w:sz w:val="26"/>
          <w:szCs w:val="26"/>
          <w:lang w:eastAsia="en-US"/>
        </w:rPr>
        <w:t xml:space="preserve">старшие микрорайонов, улиц и других частей населенных пунктов, </w:t>
      </w:r>
      <w:r>
        <w:rPr>
          <w:sz w:val="26"/>
          <w:szCs w:val="26"/>
        </w:rPr>
        <w:t>другие).</w:t>
      </w:r>
    </w:p>
    <w:p w:rsidR="00E11BB0" w:rsidRDefault="00EB5928">
      <w:pPr>
        <w:widowControl w:val="0"/>
        <w:autoSpaceDE w:val="0"/>
        <w:autoSpaceDN w:val="0"/>
        <w:adjustRightInd w:val="0"/>
        <w:ind w:firstLine="709"/>
        <w:jc w:val="both"/>
        <w:rPr>
          <w:sz w:val="26"/>
          <w:szCs w:val="26"/>
        </w:rPr>
      </w:pPr>
      <w:proofErr w:type="gramStart"/>
      <w:r>
        <w:rPr>
          <w:sz w:val="26"/>
          <w:szCs w:val="26"/>
        </w:rPr>
        <w:t>Целями создаваемых в сельском поселении 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119</w:t>
      </w:r>
    </w:p>
    <w:p w:rsidR="00E11BB0" w:rsidRDefault="00EB5928">
      <w:pPr>
        <w:widowControl w:val="0"/>
        <w:autoSpaceDE w:val="0"/>
        <w:autoSpaceDN w:val="0"/>
        <w:adjustRightInd w:val="0"/>
        <w:ind w:firstLine="709"/>
        <w:jc w:val="both"/>
        <w:rPr>
          <w:sz w:val="26"/>
          <w:szCs w:val="26"/>
        </w:rPr>
      </w:pPr>
      <w:r>
        <w:rPr>
          <w:sz w:val="26"/>
          <w:szCs w:val="26"/>
        </w:rPr>
        <w:t xml:space="preserve">Положение о порядке формирования, сроках полномочий, формах работы, видах принимаемых решений </w:t>
      </w:r>
      <w:r>
        <w:rPr>
          <w:rFonts w:eastAsiaTheme="minorHAnsi"/>
          <w:sz w:val="26"/>
          <w:szCs w:val="26"/>
          <w:lang w:eastAsia="en-US"/>
        </w:rPr>
        <w:t xml:space="preserve">и иных вопросах деятельности </w:t>
      </w:r>
      <w:r>
        <w:rPr>
          <w:sz w:val="26"/>
          <w:szCs w:val="26"/>
        </w:rPr>
        <w:t>создаваемого общественного органа принимается Советом большинством голосов от установленной численности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2"/>
        <w:rPr>
          <w:rFonts w:ascii="Times New Roman" w:hAnsi="Times New Roman" w:cs="Times New Roman"/>
          <w:b w:val="0"/>
          <w:sz w:val="26"/>
          <w:szCs w:val="26"/>
        </w:rPr>
      </w:pPr>
      <w:r>
        <w:rPr>
          <w:rFonts w:ascii="Times New Roman" w:hAnsi="Times New Roman" w:cs="Times New Roman"/>
          <w:b w:val="0"/>
          <w:sz w:val="26"/>
          <w:szCs w:val="26"/>
        </w:rPr>
        <w:t>Глава 21</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ПРАВИЛА ДЕПУТАТСКОЙ ЭТИКИ В СОВЕТЕ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И ПОРЯДОК РАССМОТРЕНИЯ ВОПРОСОВ, СВЯЗАННЫХ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С НАРУШЕНИЕМ ДЕПУТАТСКОЙ ЭТИКИ </w:t>
      </w: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И НЕВЫПОЛНЕНИЕМ ДЕПУТАТСКИХ ОБЯЗАННОСТЕЙ</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120</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Совет утверждает Правила депутатской этики в Совете муниципального района Давлекановский район Республики Башкортостан решением Совета, принимаемым большинством голосов от установленной численности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121</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Вопросы о нарушениях депутатами Правил депутатской этики, невыполнении </w:t>
      </w:r>
      <w:r>
        <w:rPr>
          <w:rFonts w:ascii="Times New Roman" w:hAnsi="Times New Roman" w:cs="Times New Roman"/>
          <w:sz w:val="26"/>
          <w:szCs w:val="26"/>
        </w:rPr>
        <w:lastRenderedPageBreak/>
        <w:t xml:space="preserve">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статуса и этики депутата </w:t>
      </w:r>
      <w:r>
        <w:rPr>
          <w:rFonts w:ascii="Times New Roman" w:hAnsi="Times New Roman"/>
          <w:sz w:val="26"/>
          <w:szCs w:val="26"/>
        </w:rPr>
        <w:t>(далее – Комиссия)</w:t>
      </w:r>
      <w:r>
        <w:rPr>
          <w:rFonts w:ascii="Times New Roman" w:hAnsi="Times New Roman" w:cs="Times New Roman"/>
          <w:sz w:val="26"/>
          <w:szCs w:val="26"/>
        </w:rPr>
        <w:t>.</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Комиссия рассматривает вышеуказанные вопросы на основании: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письменного заявления депутата или группы депутатов;</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письменного обращения председателя Совета, его заместителя, председателей постоянных и иных комиссий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собственной инициативы, если решение об этом принято большинством голосов от общего числа членов Комиссии.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Анонимные обращения и обращения с недостоверными подписями Комиссия не рассматривает.</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122</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123</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результатам рассмотрения вопросов о нарушении депутатом правил депутатской этики, невыполнении им депутатских обязанностей Комиссия может применить к депутату одну из следующих мер воздействия: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обязать депутата принести публичные извинения;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объявить публичное порицание;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комиссии может быть обжаловано в Совет.</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Комиссия может внести вопрос о нарушении депутатом Правил депутатской этики, невыполнении им депутатских обязанностей для рассмотрения на заседании Совета и рекомендовать Совету:</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объявить депутату публичное порицание;</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обязать депутата принести публичные извинения;</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both"/>
        <w:outlineLvl w:val="3"/>
        <w:rPr>
          <w:rFonts w:ascii="Times New Roman" w:hAnsi="Times New Roman" w:cs="Times New Roman"/>
          <w:b w:val="0"/>
          <w:sz w:val="26"/>
          <w:szCs w:val="26"/>
        </w:rPr>
      </w:pPr>
      <w:r>
        <w:rPr>
          <w:rFonts w:ascii="Times New Roman" w:hAnsi="Times New Roman" w:cs="Times New Roman"/>
          <w:b w:val="0"/>
          <w:sz w:val="26"/>
          <w:szCs w:val="26"/>
        </w:rPr>
        <w:t>Статья 124</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Комиссия после рассмотрения вопросов, связанных с нарушением правил депутатской этики или невыполнением депутатских обязанностей, в случае </w:t>
      </w:r>
      <w:proofErr w:type="spellStart"/>
      <w:r>
        <w:rPr>
          <w:rFonts w:ascii="Times New Roman" w:hAnsi="Times New Roman" w:cs="Times New Roman"/>
          <w:sz w:val="26"/>
          <w:szCs w:val="26"/>
        </w:rPr>
        <w:t>неподтверждения</w:t>
      </w:r>
      <w:proofErr w:type="spellEnd"/>
      <w:r>
        <w:rPr>
          <w:rFonts w:ascii="Times New Roman" w:hAnsi="Times New Roman" w:cs="Times New Roman"/>
          <w:sz w:val="26"/>
          <w:szCs w:val="26"/>
        </w:rPr>
        <w:t xml:space="preserve"> данного факта в результате недостоверной и клеветнической </w:t>
      </w:r>
      <w:r>
        <w:rPr>
          <w:rFonts w:ascii="Times New Roman" w:hAnsi="Times New Roman" w:cs="Times New Roman"/>
          <w:sz w:val="26"/>
          <w:szCs w:val="26"/>
        </w:rPr>
        <w:lastRenderedPageBreak/>
        <w:t>информации от заявителя должна вынести решение о принесении извинения заявителем депутату с оглашением на заседании Совета.</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V</w:t>
      </w:r>
      <w:r>
        <w:rPr>
          <w:rFonts w:ascii="Times New Roman" w:hAnsi="Times New Roman" w:cs="Times New Roman"/>
          <w:b w:val="0"/>
          <w:sz w:val="26"/>
          <w:szCs w:val="26"/>
          <w:lang w:val="en-US"/>
        </w:rPr>
        <w:t>I</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ОБЕСПЕЧЕНИЕ ДЕЯТЕЛЬНОСТИ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125</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законодательством и </w:t>
      </w:r>
      <w:hyperlink r:id="rId78" w:history="1">
        <w:r>
          <w:rPr>
            <w:rFonts w:ascii="Times New Roman" w:hAnsi="Times New Roman" w:cs="Times New Roman"/>
            <w:sz w:val="26"/>
            <w:szCs w:val="26"/>
          </w:rPr>
          <w:t>Уставом</w:t>
        </w:r>
      </w:hyperlink>
      <w:r>
        <w:rPr>
          <w:rFonts w:ascii="Times New Roman" w:hAnsi="Times New Roman" w:cs="Times New Roman"/>
          <w:sz w:val="26"/>
          <w:szCs w:val="26"/>
        </w:rPr>
        <w:t xml:space="preserve"> Совет обладает правами юридического лица.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Смета расходов на обеспечение деятельности Совета и его Аппарата утверждается Советом по предложению Президиума Совета большинством голосов от числа избранных депутатов Совета.</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126</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w:t>
      </w:r>
      <w:hyperlink r:id="rId79" w:history="1">
        <w:r>
          <w:rPr>
            <w:rFonts w:ascii="Times New Roman" w:hAnsi="Times New Roman" w:cs="Times New Roman"/>
            <w:sz w:val="26"/>
            <w:szCs w:val="26"/>
          </w:rPr>
          <w:t>пунктом 8 части 10 статьи 35</w:t>
        </w:r>
      </w:hyperlink>
      <w:r>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Секретарь Совета </w:t>
      </w:r>
      <w:proofErr w:type="gramStart"/>
      <w:r>
        <w:rPr>
          <w:rFonts w:ascii="Times New Roman" w:hAnsi="Times New Roman" w:cs="Times New Roman"/>
          <w:sz w:val="26"/>
          <w:szCs w:val="26"/>
        </w:rPr>
        <w:t>возглавляет Аппарат Совета и руководит</w:t>
      </w:r>
      <w:proofErr w:type="gramEnd"/>
      <w:r>
        <w:rPr>
          <w:rFonts w:ascii="Times New Roman" w:hAnsi="Times New Roman" w:cs="Times New Roman"/>
          <w:sz w:val="26"/>
          <w:szCs w:val="26"/>
        </w:rPr>
        <w:t xml:space="preserve"> его деятельностью.</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127</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Положение об Аппарате Совета, его структура и штатная численность утверждаются Советом по предложению Президиума Совета большинством голосов от установленной численности депутатов Совета.</w:t>
      </w:r>
    </w:p>
    <w:p w:rsidR="00E11BB0" w:rsidRDefault="00EB592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rPr>
          <w:sz w:val="26"/>
          <w:szCs w:val="26"/>
        </w:rPr>
      </w:pPr>
      <w:r>
        <w:rPr>
          <w:sz w:val="26"/>
          <w:szCs w:val="26"/>
        </w:rPr>
        <w:t>Статья 128</w:t>
      </w:r>
    </w:p>
    <w:p w:rsidR="00E11BB0" w:rsidRDefault="00EB5928">
      <w:pPr>
        <w:ind w:firstLine="709"/>
        <w:jc w:val="both"/>
        <w:rPr>
          <w:sz w:val="26"/>
          <w:szCs w:val="26"/>
        </w:rPr>
      </w:pPr>
      <w:r>
        <w:rPr>
          <w:sz w:val="26"/>
          <w:szCs w:val="26"/>
        </w:rPr>
        <w:t xml:space="preserve">Депутат Совета имеет удостоверение и нагрудный знак депутата, </w:t>
      </w:r>
      <w:proofErr w:type="gramStart"/>
      <w:r>
        <w:rPr>
          <w:sz w:val="26"/>
          <w:szCs w:val="26"/>
        </w:rPr>
        <w:t>которыми</w:t>
      </w:r>
      <w:proofErr w:type="gramEnd"/>
      <w:r>
        <w:rPr>
          <w:sz w:val="26"/>
          <w:szCs w:val="26"/>
        </w:rPr>
        <w:t xml:space="preserve"> он пользуется в течение срока своих полномочий.</w:t>
      </w:r>
    </w:p>
    <w:p w:rsidR="00E11BB0" w:rsidRDefault="00EB5928">
      <w:pPr>
        <w:ind w:firstLine="709"/>
        <w:jc w:val="both"/>
        <w:rPr>
          <w:sz w:val="26"/>
          <w:szCs w:val="26"/>
        </w:rPr>
      </w:pPr>
      <w:r>
        <w:rPr>
          <w:sz w:val="26"/>
          <w:szCs w:val="26"/>
        </w:rPr>
        <w:t>Положения об удостоверении и нагрудном знаке депутата Совета, их описания и образцы утверждаются Советом.</w:t>
      </w:r>
    </w:p>
    <w:p w:rsidR="00E11BB0" w:rsidRDefault="00E11BB0">
      <w:pPr>
        <w:ind w:firstLine="709"/>
        <w:jc w:val="both"/>
        <w:rPr>
          <w:sz w:val="26"/>
          <w:szCs w:val="26"/>
        </w:rPr>
      </w:pPr>
    </w:p>
    <w:p w:rsidR="00E11BB0" w:rsidRDefault="00EB592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Раздел VII</w:t>
      </w:r>
    </w:p>
    <w:p w:rsidR="00E11BB0" w:rsidRDefault="00E11BB0">
      <w:pPr>
        <w:pStyle w:val="ConsPlusTitle"/>
        <w:ind w:firstLine="709"/>
        <w:jc w:val="center"/>
        <w:rPr>
          <w:rFonts w:ascii="Times New Roman" w:hAnsi="Times New Roman" w:cs="Times New Roman"/>
          <w:b w:val="0"/>
          <w:sz w:val="26"/>
          <w:szCs w:val="26"/>
        </w:rPr>
      </w:pPr>
    </w:p>
    <w:p w:rsidR="00E11BB0" w:rsidRDefault="00EB5928">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ЗАКЛЮЧИТЕЛЬНЫЕ ПОЛОЖЕНИЯ</w:t>
      </w:r>
    </w:p>
    <w:p w:rsidR="00E11BB0" w:rsidRDefault="00E11BB0">
      <w:pPr>
        <w:pStyle w:val="ConsPlusNormal"/>
        <w:ind w:firstLine="709"/>
        <w:jc w:val="both"/>
        <w:rPr>
          <w:rFonts w:ascii="Times New Roman" w:hAnsi="Times New Roman" w:cs="Times New Roman"/>
          <w:sz w:val="26"/>
          <w:szCs w:val="26"/>
        </w:rPr>
      </w:pPr>
    </w:p>
    <w:p w:rsidR="00E11BB0" w:rsidRDefault="00EB5928">
      <w:pPr>
        <w:ind w:firstLine="709"/>
        <w:jc w:val="both"/>
        <w:rPr>
          <w:sz w:val="26"/>
          <w:szCs w:val="26"/>
        </w:rPr>
      </w:pPr>
      <w:r>
        <w:rPr>
          <w:sz w:val="26"/>
          <w:szCs w:val="26"/>
        </w:rPr>
        <w:t>Статья 129</w:t>
      </w:r>
    </w:p>
    <w:p w:rsidR="00E11BB0" w:rsidRDefault="00EB5928">
      <w:pPr>
        <w:ind w:firstLine="709"/>
        <w:jc w:val="both"/>
        <w:rPr>
          <w:sz w:val="26"/>
          <w:szCs w:val="26"/>
        </w:rPr>
      </w:pPr>
      <w:r>
        <w:rPr>
          <w:sz w:val="26"/>
          <w:szCs w:val="26"/>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rsidR="00E11BB0" w:rsidRDefault="00EB5928">
      <w:pPr>
        <w:ind w:firstLine="709"/>
        <w:jc w:val="both"/>
        <w:rPr>
          <w:sz w:val="26"/>
          <w:szCs w:val="26"/>
        </w:rPr>
      </w:pPr>
      <w:r>
        <w:rPr>
          <w:sz w:val="26"/>
          <w:szCs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трети от установленной численности депутатов Совета </w:t>
      </w:r>
      <w:r>
        <w:rPr>
          <w:sz w:val="26"/>
          <w:szCs w:val="26"/>
        </w:rPr>
        <w:lastRenderedPageBreak/>
        <w:t>и включаются Президиумом Совета во внеочередном порядке для рассмотрения Советом.</w:t>
      </w:r>
    </w:p>
    <w:p w:rsidR="00E11BB0" w:rsidRDefault="00E11BB0">
      <w:pPr>
        <w:ind w:firstLine="709"/>
        <w:jc w:val="both"/>
        <w:rPr>
          <w:sz w:val="26"/>
          <w:szCs w:val="26"/>
        </w:rPr>
      </w:pPr>
    </w:p>
    <w:p w:rsidR="00E11BB0" w:rsidRDefault="00EB5928">
      <w:pPr>
        <w:ind w:firstLine="709"/>
        <w:jc w:val="both"/>
        <w:rPr>
          <w:sz w:val="26"/>
          <w:szCs w:val="26"/>
        </w:rPr>
      </w:pPr>
      <w:r>
        <w:rPr>
          <w:sz w:val="26"/>
          <w:szCs w:val="26"/>
        </w:rPr>
        <w:t>Статья 130</w:t>
      </w:r>
    </w:p>
    <w:p w:rsidR="00E11BB0" w:rsidRDefault="00EB5928">
      <w:pPr>
        <w:ind w:firstLine="709"/>
        <w:jc w:val="both"/>
        <w:rPr>
          <w:sz w:val="26"/>
          <w:szCs w:val="26"/>
        </w:rPr>
      </w:pPr>
      <w:r>
        <w:rPr>
          <w:sz w:val="26"/>
          <w:szCs w:val="26"/>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E11BB0" w:rsidRDefault="00E11BB0">
      <w:pPr>
        <w:ind w:firstLine="709"/>
        <w:jc w:val="both"/>
        <w:rPr>
          <w:sz w:val="26"/>
          <w:szCs w:val="26"/>
        </w:rPr>
      </w:pPr>
    </w:p>
    <w:p w:rsidR="00E11BB0" w:rsidRDefault="00EB5928">
      <w:pPr>
        <w:ind w:firstLine="709"/>
        <w:jc w:val="both"/>
        <w:rPr>
          <w:sz w:val="26"/>
          <w:szCs w:val="26"/>
        </w:rPr>
      </w:pPr>
      <w:r>
        <w:rPr>
          <w:sz w:val="26"/>
          <w:szCs w:val="26"/>
        </w:rPr>
        <w:t>Статья 131</w:t>
      </w:r>
    </w:p>
    <w:p w:rsidR="00E11BB0" w:rsidRDefault="00EB5928">
      <w:pPr>
        <w:ind w:firstLine="709"/>
        <w:jc w:val="both"/>
        <w:rPr>
          <w:sz w:val="26"/>
          <w:szCs w:val="26"/>
        </w:rPr>
      </w:pPr>
      <w:r>
        <w:rPr>
          <w:sz w:val="26"/>
          <w:szCs w:val="26"/>
        </w:rPr>
        <w:t>Настоящий Регламент действует в части, не противоречащей законодательству и Уставу.</w:t>
      </w: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ind w:firstLine="709"/>
        <w:jc w:val="both"/>
        <w:rPr>
          <w:rFonts w:ascii="Times New Roman" w:hAnsi="Times New Roman" w:cs="Times New Roman"/>
          <w:sz w:val="26"/>
          <w:szCs w:val="26"/>
        </w:rPr>
      </w:pPr>
    </w:p>
    <w:p w:rsidR="00E11BB0" w:rsidRDefault="00E11BB0">
      <w:pPr>
        <w:pStyle w:val="ConsPlusNormal"/>
        <w:pBdr>
          <w:top w:val="single" w:sz="6" w:space="0" w:color="auto"/>
        </w:pBdr>
        <w:spacing w:before="100" w:after="100"/>
        <w:ind w:firstLine="709"/>
        <w:jc w:val="both"/>
        <w:rPr>
          <w:rFonts w:ascii="Times New Roman" w:hAnsi="Times New Roman" w:cs="Times New Roman"/>
          <w:sz w:val="26"/>
          <w:szCs w:val="26"/>
        </w:rPr>
      </w:pPr>
    </w:p>
    <w:p w:rsidR="00E11BB0" w:rsidRDefault="00E11BB0">
      <w:pPr>
        <w:ind w:firstLine="709"/>
        <w:rPr>
          <w:sz w:val="26"/>
          <w:szCs w:val="26"/>
        </w:rPr>
      </w:pPr>
    </w:p>
    <w:sectPr w:rsidR="00E11BB0">
      <w:footerReference w:type="default" r:id="rId8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D1" w:rsidRDefault="004052D1">
      <w:r>
        <w:separator/>
      </w:r>
    </w:p>
  </w:endnote>
  <w:endnote w:type="continuationSeparator" w:id="0">
    <w:p w:rsidR="004052D1" w:rsidRDefault="0040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559201"/>
      <w:docPartObj>
        <w:docPartGallery w:val="AutoText"/>
      </w:docPartObj>
    </w:sdtPr>
    <w:sdtEndPr/>
    <w:sdtContent>
      <w:p w:rsidR="00E11BB0" w:rsidRDefault="00EB5928">
        <w:pPr>
          <w:pStyle w:val="ad"/>
          <w:jc w:val="center"/>
        </w:pPr>
        <w:r>
          <w:fldChar w:fldCharType="begin"/>
        </w:r>
        <w:r>
          <w:instrText>PAGE   \* MERGEFORMAT</w:instrText>
        </w:r>
        <w:r>
          <w:fldChar w:fldCharType="separate"/>
        </w:r>
        <w:r w:rsidR="00865F0E">
          <w:rPr>
            <w:noProof/>
          </w:rPr>
          <w:t>37</w:t>
        </w:r>
        <w:r>
          <w:fldChar w:fldCharType="end"/>
        </w:r>
      </w:p>
    </w:sdtContent>
  </w:sdt>
  <w:p w:rsidR="00E11BB0" w:rsidRDefault="00E11B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D1" w:rsidRDefault="004052D1">
      <w:r>
        <w:separator/>
      </w:r>
    </w:p>
  </w:footnote>
  <w:footnote w:type="continuationSeparator" w:id="0">
    <w:p w:rsidR="004052D1" w:rsidRDefault="004052D1">
      <w:r>
        <w:continuationSeparator/>
      </w:r>
    </w:p>
  </w:footnote>
  <w:footnote w:id="1">
    <w:p w:rsidR="00E11BB0" w:rsidRDefault="00EB5928">
      <w:pPr>
        <w:pStyle w:val="a5"/>
      </w:pPr>
      <w:r>
        <w:rPr>
          <w:rStyle w:val="a3"/>
        </w:rPr>
        <w:footnoteRef/>
      </w:r>
      <w:r>
        <w:t xml:space="preserve"> В соответствии с Уставом 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13"/>
    <w:rsid w:val="00000A4A"/>
    <w:rsid w:val="00007DC3"/>
    <w:rsid w:val="0001347A"/>
    <w:rsid w:val="00022067"/>
    <w:rsid w:val="00030396"/>
    <w:rsid w:val="00030AB4"/>
    <w:rsid w:val="00032F99"/>
    <w:rsid w:val="00034A46"/>
    <w:rsid w:val="00040378"/>
    <w:rsid w:val="00040691"/>
    <w:rsid w:val="00042655"/>
    <w:rsid w:val="0005488A"/>
    <w:rsid w:val="00056CC3"/>
    <w:rsid w:val="00070FC0"/>
    <w:rsid w:val="00092F6D"/>
    <w:rsid w:val="000A3541"/>
    <w:rsid w:val="000A5AF2"/>
    <w:rsid w:val="000B02C5"/>
    <w:rsid w:val="000B101E"/>
    <w:rsid w:val="000B38A9"/>
    <w:rsid w:val="000D401A"/>
    <w:rsid w:val="000E0543"/>
    <w:rsid w:val="000E18B4"/>
    <w:rsid w:val="000E3648"/>
    <w:rsid w:val="000F6785"/>
    <w:rsid w:val="00104290"/>
    <w:rsid w:val="00104917"/>
    <w:rsid w:val="00106DF9"/>
    <w:rsid w:val="00121665"/>
    <w:rsid w:val="00125607"/>
    <w:rsid w:val="00135908"/>
    <w:rsid w:val="00136BE6"/>
    <w:rsid w:val="00143E24"/>
    <w:rsid w:val="001527B4"/>
    <w:rsid w:val="0015683B"/>
    <w:rsid w:val="00156EED"/>
    <w:rsid w:val="00163A33"/>
    <w:rsid w:val="001641A2"/>
    <w:rsid w:val="001824A6"/>
    <w:rsid w:val="00185FF1"/>
    <w:rsid w:val="0018637F"/>
    <w:rsid w:val="00186DFE"/>
    <w:rsid w:val="001903E7"/>
    <w:rsid w:val="001937F9"/>
    <w:rsid w:val="001A23E1"/>
    <w:rsid w:val="001A6E17"/>
    <w:rsid w:val="001A751A"/>
    <w:rsid w:val="001A75AF"/>
    <w:rsid w:val="001B68AA"/>
    <w:rsid w:val="001D18D7"/>
    <w:rsid w:val="001D32B6"/>
    <w:rsid w:val="001F2246"/>
    <w:rsid w:val="001F4A09"/>
    <w:rsid w:val="00200AB2"/>
    <w:rsid w:val="00213C5B"/>
    <w:rsid w:val="0021591B"/>
    <w:rsid w:val="00243C13"/>
    <w:rsid w:val="00244C97"/>
    <w:rsid w:val="00250680"/>
    <w:rsid w:val="00252A22"/>
    <w:rsid w:val="00255AD4"/>
    <w:rsid w:val="00256F39"/>
    <w:rsid w:val="0026433D"/>
    <w:rsid w:val="00270BC2"/>
    <w:rsid w:val="00272C8E"/>
    <w:rsid w:val="002863EF"/>
    <w:rsid w:val="002915BC"/>
    <w:rsid w:val="00291E17"/>
    <w:rsid w:val="00293255"/>
    <w:rsid w:val="002949CE"/>
    <w:rsid w:val="002A39C3"/>
    <w:rsid w:val="002A65DF"/>
    <w:rsid w:val="002A7CC1"/>
    <w:rsid w:val="002B33AC"/>
    <w:rsid w:val="002D03B8"/>
    <w:rsid w:val="002D2970"/>
    <w:rsid w:val="002D4687"/>
    <w:rsid w:val="002D7545"/>
    <w:rsid w:val="002F57BA"/>
    <w:rsid w:val="00302E55"/>
    <w:rsid w:val="00307A3D"/>
    <w:rsid w:val="00320D56"/>
    <w:rsid w:val="00323C56"/>
    <w:rsid w:val="0034520C"/>
    <w:rsid w:val="00367481"/>
    <w:rsid w:val="00377CA0"/>
    <w:rsid w:val="00382DE1"/>
    <w:rsid w:val="003844B4"/>
    <w:rsid w:val="003A09FD"/>
    <w:rsid w:val="003A1DDD"/>
    <w:rsid w:val="003A3F85"/>
    <w:rsid w:val="003B4683"/>
    <w:rsid w:val="003B4CF3"/>
    <w:rsid w:val="003D5C0A"/>
    <w:rsid w:val="003D5E71"/>
    <w:rsid w:val="003E634C"/>
    <w:rsid w:val="003E7EE4"/>
    <w:rsid w:val="00400740"/>
    <w:rsid w:val="00400D58"/>
    <w:rsid w:val="004046BD"/>
    <w:rsid w:val="004052D1"/>
    <w:rsid w:val="004079A0"/>
    <w:rsid w:val="0041763D"/>
    <w:rsid w:val="0042510B"/>
    <w:rsid w:val="0042525E"/>
    <w:rsid w:val="004323BA"/>
    <w:rsid w:val="00436BE1"/>
    <w:rsid w:val="004375FF"/>
    <w:rsid w:val="00446F56"/>
    <w:rsid w:val="00447555"/>
    <w:rsid w:val="00450F84"/>
    <w:rsid w:val="004516EF"/>
    <w:rsid w:val="00452B24"/>
    <w:rsid w:val="0045789C"/>
    <w:rsid w:val="00462821"/>
    <w:rsid w:val="0047554E"/>
    <w:rsid w:val="00475D49"/>
    <w:rsid w:val="00476E58"/>
    <w:rsid w:val="00480F05"/>
    <w:rsid w:val="00482A6A"/>
    <w:rsid w:val="004852F9"/>
    <w:rsid w:val="00485E2B"/>
    <w:rsid w:val="00490CD3"/>
    <w:rsid w:val="004936B9"/>
    <w:rsid w:val="004972BF"/>
    <w:rsid w:val="004A012F"/>
    <w:rsid w:val="004B0547"/>
    <w:rsid w:val="004B4829"/>
    <w:rsid w:val="004F223F"/>
    <w:rsid w:val="0050261D"/>
    <w:rsid w:val="005035FB"/>
    <w:rsid w:val="0050723D"/>
    <w:rsid w:val="00507BC4"/>
    <w:rsid w:val="00512E51"/>
    <w:rsid w:val="00516F84"/>
    <w:rsid w:val="00523516"/>
    <w:rsid w:val="00542BE6"/>
    <w:rsid w:val="0055278F"/>
    <w:rsid w:val="00560CEF"/>
    <w:rsid w:val="005617D8"/>
    <w:rsid w:val="00563D27"/>
    <w:rsid w:val="00573696"/>
    <w:rsid w:val="0058199B"/>
    <w:rsid w:val="005913F4"/>
    <w:rsid w:val="005A2009"/>
    <w:rsid w:val="005A3C38"/>
    <w:rsid w:val="005A7848"/>
    <w:rsid w:val="005B0B4F"/>
    <w:rsid w:val="005B4517"/>
    <w:rsid w:val="005B5A6D"/>
    <w:rsid w:val="005B6B0C"/>
    <w:rsid w:val="005C26C7"/>
    <w:rsid w:val="005C4F14"/>
    <w:rsid w:val="005D5909"/>
    <w:rsid w:val="005E0EE9"/>
    <w:rsid w:val="005F25BB"/>
    <w:rsid w:val="00605F2A"/>
    <w:rsid w:val="00606F3E"/>
    <w:rsid w:val="00613CF8"/>
    <w:rsid w:val="00617B04"/>
    <w:rsid w:val="006243D6"/>
    <w:rsid w:val="0062719E"/>
    <w:rsid w:val="00632C34"/>
    <w:rsid w:val="006449C9"/>
    <w:rsid w:val="006513F6"/>
    <w:rsid w:val="00664B7A"/>
    <w:rsid w:val="006736C5"/>
    <w:rsid w:val="00681EA3"/>
    <w:rsid w:val="00690709"/>
    <w:rsid w:val="00690BF2"/>
    <w:rsid w:val="006918B3"/>
    <w:rsid w:val="006973C3"/>
    <w:rsid w:val="006C11C4"/>
    <w:rsid w:val="006C2786"/>
    <w:rsid w:val="006E1E9F"/>
    <w:rsid w:val="006E3BC7"/>
    <w:rsid w:val="006F3991"/>
    <w:rsid w:val="0070305A"/>
    <w:rsid w:val="00706A4A"/>
    <w:rsid w:val="00712544"/>
    <w:rsid w:val="00726808"/>
    <w:rsid w:val="0072710E"/>
    <w:rsid w:val="00731423"/>
    <w:rsid w:val="00734394"/>
    <w:rsid w:val="00747590"/>
    <w:rsid w:val="007506A7"/>
    <w:rsid w:val="007523A2"/>
    <w:rsid w:val="007566D7"/>
    <w:rsid w:val="00762BAD"/>
    <w:rsid w:val="00770FE5"/>
    <w:rsid w:val="007877DA"/>
    <w:rsid w:val="00795487"/>
    <w:rsid w:val="007966E9"/>
    <w:rsid w:val="007975FF"/>
    <w:rsid w:val="007B5B6A"/>
    <w:rsid w:val="007B5BE8"/>
    <w:rsid w:val="007C57ED"/>
    <w:rsid w:val="007D3682"/>
    <w:rsid w:val="007D51DB"/>
    <w:rsid w:val="007E1AF1"/>
    <w:rsid w:val="007F211B"/>
    <w:rsid w:val="007F4DAC"/>
    <w:rsid w:val="007F52B9"/>
    <w:rsid w:val="007F7DDE"/>
    <w:rsid w:val="0081335F"/>
    <w:rsid w:val="008229D1"/>
    <w:rsid w:val="0083025A"/>
    <w:rsid w:val="008327C4"/>
    <w:rsid w:val="008416C9"/>
    <w:rsid w:val="00844307"/>
    <w:rsid w:val="00844405"/>
    <w:rsid w:val="008454DF"/>
    <w:rsid w:val="008503C4"/>
    <w:rsid w:val="00852E67"/>
    <w:rsid w:val="00865F0E"/>
    <w:rsid w:val="008853DF"/>
    <w:rsid w:val="008854C2"/>
    <w:rsid w:val="00887307"/>
    <w:rsid w:val="00893520"/>
    <w:rsid w:val="00894676"/>
    <w:rsid w:val="00896B49"/>
    <w:rsid w:val="008A12DB"/>
    <w:rsid w:val="008A292C"/>
    <w:rsid w:val="008B4E75"/>
    <w:rsid w:val="008B69ED"/>
    <w:rsid w:val="008C2D38"/>
    <w:rsid w:val="008D7FA1"/>
    <w:rsid w:val="008E739F"/>
    <w:rsid w:val="008E7629"/>
    <w:rsid w:val="008F0452"/>
    <w:rsid w:val="008F0796"/>
    <w:rsid w:val="008F1901"/>
    <w:rsid w:val="00912802"/>
    <w:rsid w:val="00914D0F"/>
    <w:rsid w:val="00915C1D"/>
    <w:rsid w:val="009202D1"/>
    <w:rsid w:val="009353AD"/>
    <w:rsid w:val="00945B83"/>
    <w:rsid w:val="00946753"/>
    <w:rsid w:val="00951ADF"/>
    <w:rsid w:val="00962B3E"/>
    <w:rsid w:val="00967809"/>
    <w:rsid w:val="00981D55"/>
    <w:rsid w:val="00991993"/>
    <w:rsid w:val="009925A1"/>
    <w:rsid w:val="00992C57"/>
    <w:rsid w:val="0099661A"/>
    <w:rsid w:val="009A5990"/>
    <w:rsid w:val="009B0CA9"/>
    <w:rsid w:val="009B5155"/>
    <w:rsid w:val="009C0FB8"/>
    <w:rsid w:val="009E4C3D"/>
    <w:rsid w:val="009E5461"/>
    <w:rsid w:val="009F6612"/>
    <w:rsid w:val="00A00D6C"/>
    <w:rsid w:val="00A00E91"/>
    <w:rsid w:val="00A01D17"/>
    <w:rsid w:val="00A03295"/>
    <w:rsid w:val="00A078C5"/>
    <w:rsid w:val="00A106F0"/>
    <w:rsid w:val="00A108F1"/>
    <w:rsid w:val="00A142DB"/>
    <w:rsid w:val="00A168DF"/>
    <w:rsid w:val="00A21D77"/>
    <w:rsid w:val="00A23773"/>
    <w:rsid w:val="00A24BDB"/>
    <w:rsid w:val="00A346C8"/>
    <w:rsid w:val="00A400D9"/>
    <w:rsid w:val="00A56B9B"/>
    <w:rsid w:val="00A57053"/>
    <w:rsid w:val="00A574CB"/>
    <w:rsid w:val="00A61E65"/>
    <w:rsid w:val="00A653D9"/>
    <w:rsid w:val="00A67387"/>
    <w:rsid w:val="00A72660"/>
    <w:rsid w:val="00A74110"/>
    <w:rsid w:val="00A76E77"/>
    <w:rsid w:val="00A82D3A"/>
    <w:rsid w:val="00A8663C"/>
    <w:rsid w:val="00A933F8"/>
    <w:rsid w:val="00A94538"/>
    <w:rsid w:val="00AA3D40"/>
    <w:rsid w:val="00AA48BD"/>
    <w:rsid w:val="00AB7324"/>
    <w:rsid w:val="00AC032B"/>
    <w:rsid w:val="00AC1B6B"/>
    <w:rsid w:val="00AC4FA5"/>
    <w:rsid w:val="00AC7F4C"/>
    <w:rsid w:val="00AE125C"/>
    <w:rsid w:val="00AE1CB3"/>
    <w:rsid w:val="00AF3032"/>
    <w:rsid w:val="00AF5C9A"/>
    <w:rsid w:val="00AF6EEA"/>
    <w:rsid w:val="00B0057C"/>
    <w:rsid w:val="00B01408"/>
    <w:rsid w:val="00B06DA2"/>
    <w:rsid w:val="00B13663"/>
    <w:rsid w:val="00B144D1"/>
    <w:rsid w:val="00B27A20"/>
    <w:rsid w:val="00B31467"/>
    <w:rsid w:val="00B32F7F"/>
    <w:rsid w:val="00B41FC2"/>
    <w:rsid w:val="00B43141"/>
    <w:rsid w:val="00B477CA"/>
    <w:rsid w:val="00B5229C"/>
    <w:rsid w:val="00B805A8"/>
    <w:rsid w:val="00B80F1A"/>
    <w:rsid w:val="00B831D1"/>
    <w:rsid w:val="00B862D9"/>
    <w:rsid w:val="00B94B2E"/>
    <w:rsid w:val="00B9741D"/>
    <w:rsid w:val="00BA0F80"/>
    <w:rsid w:val="00BB28DC"/>
    <w:rsid w:val="00BC0064"/>
    <w:rsid w:val="00BD7779"/>
    <w:rsid w:val="00BE20F7"/>
    <w:rsid w:val="00BE25F8"/>
    <w:rsid w:val="00BF0066"/>
    <w:rsid w:val="00C047DC"/>
    <w:rsid w:val="00C05884"/>
    <w:rsid w:val="00C143EF"/>
    <w:rsid w:val="00C15B2B"/>
    <w:rsid w:val="00C2496A"/>
    <w:rsid w:val="00C30671"/>
    <w:rsid w:val="00C3307C"/>
    <w:rsid w:val="00C34480"/>
    <w:rsid w:val="00C45368"/>
    <w:rsid w:val="00C63B5C"/>
    <w:rsid w:val="00C64AD3"/>
    <w:rsid w:val="00C70226"/>
    <w:rsid w:val="00C754D6"/>
    <w:rsid w:val="00C75764"/>
    <w:rsid w:val="00C87E9B"/>
    <w:rsid w:val="00C91E05"/>
    <w:rsid w:val="00CA3A4F"/>
    <w:rsid w:val="00CA5102"/>
    <w:rsid w:val="00CB3C0B"/>
    <w:rsid w:val="00CB6360"/>
    <w:rsid w:val="00CD6CA5"/>
    <w:rsid w:val="00CE630A"/>
    <w:rsid w:val="00CF4CF6"/>
    <w:rsid w:val="00D002B4"/>
    <w:rsid w:val="00D15D57"/>
    <w:rsid w:val="00D25049"/>
    <w:rsid w:val="00D260AE"/>
    <w:rsid w:val="00D316E4"/>
    <w:rsid w:val="00D343AC"/>
    <w:rsid w:val="00D4185C"/>
    <w:rsid w:val="00D46918"/>
    <w:rsid w:val="00D5515C"/>
    <w:rsid w:val="00D646A0"/>
    <w:rsid w:val="00D646C3"/>
    <w:rsid w:val="00D65A69"/>
    <w:rsid w:val="00D76085"/>
    <w:rsid w:val="00DD404B"/>
    <w:rsid w:val="00DD55B2"/>
    <w:rsid w:val="00DD5FDD"/>
    <w:rsid w:val="00DE21C0"/>
    <w:rsid w:val="00DF302B"/>
    <w:rsid w:val="00DF5773"/>
    <w:rsid w:val="00DF5857"/>
    <w:rsid w:val="00E028B2"/>
    <w:rsid w:val="00E04AFE"/>
    <w:rsid w:val="00E07635"/>
    <w:rsid w:val="00E11BB0"/>
    <w:rsid w:val="00E1318E"/>
    <w:rsid w:val="00E242C7"/>
    <w:rsid w:val="00E2430F"/>
    <w:rsid w:val="00E3016F"/>
    <w:rsid w:val="00E36801"/>
    <w:rsid w:val="00E37640"/>
    <w:rsid w:val="00E420FD"/>
    <w:rsid w:val="00E4246B"/>
    <w:rsid w:val="00E47673"/>
    <w:rsid w:val="00E516FA"/>
    <w:rsid w:val="00E51728"/>
    <w:rsid w:val="00E60EFE"/>
    <w:rsid w:val="00E664E3"/>
    <w:rsid w:val="00E70A30"/>
    <w:rsid w:val="00E7107E"/>
    <w:rsid w:val="00EA439E"/>
    <w:rsid w:val="00EA7F01"/>
    <w:rsid w:val="00EB40A1"/>
    <w:rsid w:val="00EB5928"/>
    <w:rsid w:val="00ED4024"/>
    <w:rsid w:val="00ED4481"/>
    <w:rsid w:val="00EE6035"/>
    <w:rsid w:val="00EF501B"/>
    <w:rsid w:val="00EF5D24"/>
    <w:rsid w:val="00EF696B"/>
    <w:rsid w:val="00EF7D4A"/>
    <w:rsid w:val="00F04104"/>
    <w:rsid w:val="00F06B36"/>
    <w:rsid w:val="00F24D28"/>
    <w:rsid w:val="00F32C56"/>
    <w:rsid w:val="00F4063E"/>
    <w:rsid w:val="00F4551A"/>
    <w:rsid w:val="00F479D9"/>
    <w:rsid w:val="00F47F02"/>
    <w:rsid w:val="00F54764"/>
    <w:rsid w:val="00F572C1"/>
    <w:rsid w:val="00F72DB4"/>
    <w:rsid w:val="00F72DC9"/>
    <w:rsid w:val="00F84325"/>
    <w:rsid w:val="00F85E5E"/>
    <w:rsid w:val="00F86D03"/>
    <w:rsid w:val="00FA3D62"/>
    <w:rsid w:val="00FA55A2"/>
    <w:rsid w:val="00FC078F"/>
    <w:rsid w:val="00FC4CB9"/>
    <w:rsid w:val="00FC6F73"/>
    <w:rsid w:val="00FC78A2"/>
    <w:rsid w:val="00FD04BB"/>
    <w:rsid w:val="00FD05CD"/>
    <w:rsid w:val="00FD1073"/>
    <w:rsid w:val="34DD33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Body Text Indent 3" w:semiHidden="0" w:uiPriority="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000FF" w:themeColor="hyperlink"/>
      <w:u w:val="single"/>
    </w:rPr>
  </w:style>
  <w:style w:type="paragraph" w:styleId="31">
    <w:name w:val="Body Text Indent 3"/>
    <w:basedOn w:val="a"/>
    <w:link w:val="32"/>
    <w:unhideWhenUsed/>
    <w:pPr>
      <w:ind w:firstLine="709"/>
      <w:jc w:val="both"/>
    </w:pPr>
    <w:rPr>
      <w:b/>
      <w:sz w:val="28"/>
      <w:szCs w:val="20"/>
    </w:rPr>
  </w:style>
  <w:style w:type="paragraph" w:styleId="a5">
    <w:name w:val="footnote text"/>
    <w:basedOn w:val="a"/>
    <w:link w:val="a6"/>
    <w:uiPriority w:val="99"/>
    <w:semiHidden/>
    <w:unhideWhenUsed/>
    <w:rPr>
      <w:sz w:val="20"/>
      <w:szCs w:val="20"/>
    </w:rPr>
  </w:style>
  <w:style w:type="paragraph" w:styleId="a7">
    <w:name w:val="header"/>
    <w:basedOn w:val="a"/>
    <w:link w:val="a8"/>
    <w:uiPriority w:val="99"/>
    <w:unhideWhenUsed/>
    <w:pPr>
      <w:tabs>
        <w:tab w:val="center" w:pos="4677"/>
        <w:tab w:val="right" w:pos="9355"/>
      </w:tabs>
    </w:pPr>
  </w:style>
  <w:style w:type="paragraph" w:styleId="a9">
    <w:name w:val="Body Text"/>
    <w:basedOn w:val="a"/>
    <w:link w:val="aa"/>
    <w:uiPriority w:val="99"/>
    <w:unhideWhenUsed/>
    <w:pPr>
      <w:spacing w:after="120"/>
    </w:pPr>
  </w:style>
  <w:style w:type="paragraph" w:styleId="ab">
    <w:name w:val="Body Text Indent"/>
    <w:basedOn w:val="a"/>
    <w:link w:val="ac"/>
    <w:uiPriority w:val="99"/>
    <w:semiHidden/>
    <w:unhideWhenUsed/>
    <w:pPr>
      <w:spacing w:after="120"/>
      <w:ind w:left="283"/>
    </w:pPr>
  </w:style>
  <w:style w:type="paragraph" w:styleId="ad">
    <w:name w:val="footer"/>
    <w:basedOn w:val="a"/>
    <w:link w:val="ae"/>
    <w:uiPriority w:val="99"/>
    <w:unhideWhenUsed/>
    <w:pPr>
      <w:tabs>
        <w:tab w:val="center" w:pos="4677"/>
        <w:tab w:val="right" w:pos="9355"/>
      </w:tabs>
    </w:pPr>
  </w:style>
  <w:style w:type="paragraph" w:styleId="33">
    <w:name w:val="Body Text 3"/>
    <w:basedOn w:val="a"/>
    <w:link w:val="34"/>
    <w:uiPriority w:val="99"/>
    <w:semiHidden/>
    <w:unhideWhenUsed/>
    <w:pPr>
      <w:spacing w:after="120"/>
    </w:pPr>
    <w:rPr>
      <w:sz w:val="16"/>
      <w:szCs w:val="16"/>
    </w:rPr>
  </w:style>
  <w:style w:type="paragraph" w:customStyle="1" w:styleId="ConsPlusTitle">
    <w:name w:val="ConsPlusTitle"/>
    <w:pPr>
      <w:widowControl w:val="0"/>
      <w:autoSpaceDE w:val="0"/>
      <w:autoSpaceDN w:val="0"/>
    </w:pPr>
    <w:rPr>
      <w:rFonts w:ascii="Calibri" w:eastAsia="Times New Roman" w:hAnsi="Calibri" w:cs="Calibri"/>
      <w:b/>
      <w:sz w:val="22"/>
    </w:rPr>
  </w:style>
  <w:style w:type="paragraph" w:customStyle="1" w:styleId="ConsPlusNormal">
    <w:name w:val="ConsPlusNormal"/>
    <w:pPr>
      <w:widowControl w:val="0"/>
      <w:autoSpaceDE w:val="0"/>
      <w:autoSpaceDN w:val="0"/>
    </w:pPr>
    <w:rPr>
      <w:rFonts w:ascii="Calibri" w:eastAsia="Times New Roman" w:hAnsi="Calibri" w:cs="Calibri"/>
      <w:sz w:val="22"/>
    </w:rPr>
  </w:style>
  <w:style w:type="character" w:customStyle="1" w:styleId="32">
    <w:name w:val="Основной текст с отступом 3 Знак"/>
    <w:basedOn w:val="a0"/>
    <w:link w:val="31"/>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uiPriority w:val="99"/>
    <w:semiHidden/>
    <w:rPr>
      <w:rFonts w:ascii="Times New Roman" w:eastAsia="Times New Roman" w:hAnsi="Times New Roman" w:cs="Times New Roman"/>
      <w:sz w:val="16"/>
      <w:szCs w:val="16"/>
      <w:lang w:eastAsia="ru-RU"/>
    </w:rPr>
  </w:style>
  <w:style w:type="character" w:customStyle="1" w:styleId="50">
    <w:name w:val="Заголовок 5 Знак"/>
    <w:basedOn w:val="a0"/>
    <w:link w:val="5"/>
    <w:semiHidden/>
    <w:rPr>
      <w:rFonts w:ascii="Times New Roman" w:eastAsia="Times New Roman" w:hAnsi="Times New Roman" w:cs="Times New Roman"/>
      <w:b/>
      <w:bCs/>
      <w:i/>
      <w:iCs/>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sz w:val="24"/>
      <w:szCs w:val="24"/>
      <w:lang w:eastAsia="ru-RU"/>
    </w:rPr>
  </w:style>
  <w:style w:type="character" w:customStyle="1" w:styleId="aa">
    <w:name w:val="Основной текст Знак"/>
    <w:basedOn w:val="a0"/>
    <w:link w:val="a9"/>
    <w:uiPriority w:val="99"/>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pPr>
      <w:widowControl w:val="0"/>
      <w:snapToGrid w:val="0"/>
      <w:ind w:firstLine="720"/>
    </w:pPr>
    <w:rPr>
      <w:rFonts w:ascii="Arial" w:eastAsia="Times New Roman" w:hAnsi="Arial" w:cs="Times New Roma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paragraph" w:styleId="af">
    <w:name w:val="List Paragraph"/>
    <w:basedOn w:val="a"/>
    <w:uiPriority w:val="34"/>
    <w:qFormat/>
    <w:pPr>
      <w:ind w:left="720"/>
      <w:contextualSpacing/>
    </w:pPr>
  </w:style>
  <w:style w:type="paragraph" w:customStyle="1" w:styleId="11">
    <w:name w:val="Заголовок 1*"/>
    <w:basedOn w:val="1"/>
    <w:link w:val="12"/>
    <w:qFormat/>
    <w:pPr>
      <w:jc w:val="center"/>
    </w:pPr>
    <w:rPr>
      <w:rFonts w:ascii="Times New Roman" w:hAnsi="Times New Roman" w:cs="Times New Roman"/>
      <w:color w:val="auto"/>
      <w:sz w:val="26"/>
      <w:szCs w:val="26"/>
    </w:rPr>
  </w:style>
  <w:style w:type="character" w:customStyle="1" w:styleId="12">
    <w:name w:val="Заголовок 1* Знак"/>
    <w:basedOn w:val="10"/>
    <w:link w:val="11"/>
    <w:rPr>
      <w:rFonts w:ascii="Times New Roman" w:eastAsiaTheme="majorEastAsia" w:hAnsi="Times New Roman" w:cs="Times New Roman"/>
      <w:b/>
      <w:bCs/>
      <w:color w:val="365F91" w:themeColor="accent1" w:themeShade="BF"/>
      <w:sz w:val="26"/>
      <w:szCs w:val="26"/>
      <w:lang w:eastAsia="ru-RU"/>
    </w:rPr>
  </w:style>
  <w:style w:type="character" w:customStyle="1" w:styleId="a6">
    <w:name w:val="Текст сноски Знак"/>
    <w:basedOn w:val="a0"/>
    <w:link w:val="a5"/>
    <w:uiPriority w:val="99"/>
    <w:semiHidden/>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Body Text Indent 3" w:semiHidden="0" w:uiPriority="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000FF" w:themeColor="hyperlink"/>
      <w:u w:val="single"/>
    </w:rPr>
  </w:style>
  <w:style w:type="paragraph" w:styleId="31">
    <w:name w:val="Body Text Indent 3"/>
    <w:basedOn w:val="a"/>
    <w:link w:val="32"/>
    <w:unhideWhenUsed/>
    <w:pPr>
      <w:ind w:firstLine="709"/>
      <w:jc w:val="both"/>
    </w:pPr>
    <w:rPr>
      <w:b/>
      <w:sz w:val="28"/>
      <w:szCs w:val="20"/>
    </w:rPr>
  </w:style>
  <w:style w:type="paragraph" w:styleId="a5">
    <w:name w:val="footnote text"/>
    <w:basedOn w:val="a"/>
    <w:link w:val="a6"/>
    <w:uiPriority w:val="99"/>
    <w:semiHidden/>
    <w:unhideWhenUsed/>
    <w:rPr>
      <w:sz w:val="20"/>
      <w:szCs w:val="20"/>
    </w:rPr>
  </w:style>
  <w:style w:type="paragraph" w:styleId="a7">
    <w:name w:val="header"/>
    <w:basedOn w:val="a"/>
    <w:link w:val="a8"/>
    <w:uiPriority w:val="99"/>
    <w:unhideWhenUsed/>
    <w:pPr>
      <w:tabs>
        <w:tab w:val="center" w:pos="4677"/>
        <w:tab w:val="right" w:pos="9355"/>
      </w:tabs>
    </w:pPr>
  </w:style>
  <w:style w:type="paragraph" w:styleId="a9">
    <w:name w:val="Body Text"/>
    <w:basedOn w:val="a"/>
    <w:link w:val="aa"/>
    <w:uiPriority w:val="99"/>
    <w:unhideWhenUsed/>
    <w:pPr>
      <w:spacing w:after="120"/>
    </w:pPr>
  </w:style>
  <w:style w:type="paragraph" w:styleId="ab">
    <w:name w:val="Body Text Indent"/>
    <w:basedOn w:val="a"/>
    <w:link w:val="ac"/>
    <w:uiPriority w:val="99"/>
    <w:semiHidden/>
    <w:unhideWhenUsed/>
    <w:pPr>
      <w:spacing w:after="120"/>
      <w:ind w:left="283"/>
    </w:pPr>
  </w:style>
  <w:style w:type="paragraph" w:styleId="ad">
    <w:name w:val="footer"/>
    <w:basedOn w:val="a"/>
    <w:link w:val="ae"/>
    <w:uiPriority w:val="99"/>
    <w:unhideWhenUsed/>
    <w:pPr>
      <w:tabs>
        <w:tab w:val="center" w:pos="4677"/>
        <w:tab w:val="right" w:pos="9355"/>
      </w:tabs>
    </w:pPr>
  </w:style>
  <w:style w:type="paragraph" w:styleId="33">
    <w:name w:val="Body Text 3"/>
    <w:basedOn w:val="a"/>
    <w:link w:val="34"/>
    <w:uiPriority w:val="99"/>
    <w:semiHidden/>
    <w:unhideWhenUsed/>
    <w:pPr>
      <w:spacing w:after="120"/>
    </w:pPr>
    <w:rPr>
      <w:sz w:val="16"/>
      <w:szCs w:val="16"/>
    </w:rPr>
  </w:style>
  <w:style w:type="paragraph" w:customStyle="1" w:styleId="ConsPlusTitle">
    <w:name w:val="ConsPlusTitle"/>
    <w:pPr>
      <w:widowControl w:val="0"/>
      <w:autoSpaceDE w:val="0"/>
      <w:autoSpaceDN w:val="0"/>
    </w:pPr>
    <w:rPr>
      <w:rFonts w:ascii="Calibri" w:eastAsia="Times New Roman" w:hAnsi="Calibri" w:cs="Calibri"/>
      <w:b/>
      <w:sz w:val="22"/>
    </w:rPr>
  </w:style>
  <w:style w:type="paragraph" w:customStyle="1" w:styleId="ConsPlusNormal">
    <w:name w:val="ConsPlusNormal"/>
    <w:pPr>
      <w:widowControl w:val="0"/>
      <w:autoSpaceDE w:val="0"/>
      <w:autoSpaceDN w:val="0"/>
    </w:pPr>
    <w:rPr>
      <w:rFonts w:ascii="Calibri" w:eastAsia="Times New Roman" w:hAnsi="Calibri" w:cs="Calibri"/>
      <w:sz w:val="22"/>
    </w:rPr>
  </w:style>
  <w:style w:type="character" w:customStyle="1" w:styleId="32">
    <w:name w:val="Основной текст с отступом 3 Знак"/>
    <w:basedOn w:val="a0"/>
    <w:link w:val="31"/>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uiPriority w:val="99"/>
    <w:semiHidden/>
    <w:rPr>
      <w:rFonts w:ascii="Times New Roman" w:eastAsia="Times New Roman" w:hAnsi="Times New Roman" w:cs="Times New Roman"/>
      <w:sz w:val="16"/>
      <w:szCs w:val="16"/>
      <w:lang w:eastAsia="ru-RU"/>
    </w:rPr>
  </w:style>
  <w:style w:type="character" w:customStyle="1" w:styleId="50">
    <w:name w:val="Заголовок 5 Знак"/>
    <w:basedOn w:val="a0"/>
    <w:link w:val="5"/>
    <w:semiHidden/>
    <w:rPr>
      <w:rFonts w:ascii="Times New Roman" w:eastAsia="Times New Roman" w:hAnsi="Times New Roman" w:cs="Times New Roman"/>
      <w:b/>
      <w:bCs/>
      <w:i/>
      <w:iCs/>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sz w:val="24"/>
      <w:szCs w:val="24"/>
      <w:lang w:eastAsia="ru-RU"/>
    </w:rPr>
  </w:style>
  <w:style w:type="character" w:customStyle="1" w:styleId="aa">
    <w:name w:val="Основной текст Знак"/>
    <w:basedOn w:val="a0"/>
    <w:link w:val="a9"/>
    <w:uiPriority w:val="99"/>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pPr>
      <w:widowControl w:val="0"/>
      <w:snapToGrid w:val="0"/>
      <w:ind w:firstLine="720"/>
    </w:pPr>
    <w:rPr>
      <w:rFonts w:ascii="Arial" w:eastAsia="Times New Roman" w:hAnsi="Arial" w:cs="Times New Roma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paragraph" w:styleId="af">
    <w:name w:val="List Paragraph"/>
    <w:basedOn w:val="a"/>
    <w:uiPriority w:val="34"/>
    <w:qFormat/>
    <w:pPr>
      <w:ind w:left="720"/>
      <w:contextualSpacing/>
    </w:pPr>
  </w:style>
  <w:style w:type="paragraph" w:customStyle="1" w:styleId="11">
    <w:name w:val="Заголовок 1*"/>
    <w:basedOn w:val="1"/>
    <w:link w:val="12"/>
    <w:qFormat/>
    <w:pPr>
      <w:jc w:val="center"/>
    </w:pPr>
    <w:rPr>
      <w:rFonts w:ascii="Times New Roman" w:hAnsi="Times New Roman" w:cs="Times New Roman"/>
      <w:color w:val="auto"/>
      <w:sz w:val="26"/>
      <w:szCs w:val="26"/>
    </w:rPr>
  </w:style>
  <w:style w:type="character" w:customStyle="1" w:styleId="12">
    <w:name w:val="Заголовок 1* Знак"/>
    <w:basedOn w:val="10"/>
    <w:link w:val="11"/>
    <w:rPr>
      <w:rFonts w:ascii="Times New Roman" w:eastAsiaTheme="majorEastAsia" w:hAnsi="Times New Roman" w:cs="Times New Roman"/>
      <w:b/>
      <w:bCs/>
      <w:color w:val="365F91" w:themeColor="accent1" w:themeShade="BF"/>
      <w:sz w:val="26"/>
      <w:szCs w:val="26"/>
      <w:lang w:eastAsia="ru-RU"/>
    </w:rPr>
  </w:style>
  <w:style w:type="character" w:customStyle="1" w:styleId="a6">
    <w:name w:val="Текст сноски Знак"/>
    <w:basedOn w:val="a0"/>
    <w:link w:val="a5"/>
    <w:uiPriority w:val="99"/>
    <w:semiHidden/>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AC714E05BF9A830421F4638FF2693EDF17116F4353A37A49B4F5D2783C86E4185F567C612E94E870D653D9638C27287B84B010645099E1X5QDG" TargetMode="External"/><Relationship Id="rId18" Type="http://schemas.openxmlformats.org/officeDocument/2006/relationships/hyperlink" Target="consultantplus://offline/ref=62AC714E05BF9A830421F4638FF2693EDF17116F4353A37A49B4F5D2783C86E4185F56786025C5B930880A8A2FC72A226D98B01AX7QAG" TargetMode="External"/><Relationship Id="rId26" Type="http://schemas.openxmlformats.org/officeDocument/2006/relationships/hyperlink" Target="http://vsrv065-app10.ru99-loc.minjust.ru/content/act/eb042c48-de0e-4dbe-8305-4d48dddb63a2.html" TargetMode="External"/><Relationship Id="rId39" Type="http://schemas.openxmlformats.org/officeDocument/2006/relationships/hyperlink" Target="consultantplus://offline/ref=62AC714E05BF9A830421F4638FF2693EDF17116F4353A37A49B4F5D2783C86E40A5F0E7063268FE87CC3058825XDQ9G" TargetMode="External"/><Relationship Id="rId21" Type="http://schemas.openxmlformats.org/officeDocument/2006/relationships/hyperlink" Target="http://vsrv065-app10.ru99-loc.minjust.ru/content/act/9aa48369-618a-4bb4-b4b8-ae15f2b7ebf6.html" TargetMode="External"/><Relationship Id="rId34" Type="http://schemas.openxmlformats.org/officeDocument/2006/relationships/hyperlink" Target="consultantplus://offline/ref=62AC714E05BF9A830421F4638FF2693EDF17116F4353A37A49B4F5D2783C86E40A5F0E7063268FE87CC3058825XDQ9G" TargetMode="External"/><Relationship Id="rId42" Type="http://schemas.openxmlformats.org/officeDocument/2006/relationships/hyperlink" Target="consultantplus://offline/ref=62AC714E05BF9A830421EA6E999E3637DC19486B4058A02B17E4F385276C80B1581F5029226A9CE974DD018022D27E7B37CFBD1A724C99EB43B2FE26XBQ8G" TargetMode="External"/><Relationship Id="rId47" Type="http://schemas.openxmlformats.org/officeDocument/2006/relationships/hyperlink" Target="consultantplus://offline/ref=62AC714E05BF9A830421EA6E999E3637DC19486B4059AF281CE9F385276C80B1581F5029226A9CE974DC038F25D27E7B37CFBD1A724C99EB43B2FE26XBQ8G" TargetMode="External"/><Relationship Id="rId50" Type="http://schemas.openxmlformats.org/officeDocument/2006/relationships/hyperlink" Target="consultantplus://offline/ref=62AC714E05BF9A830421EA6E999E3637DC19486B4059AF281CE9F385276C80B1581F5029226A9CE974DC038F25D27E7B37CFBD1A724C99EB43B2FE26XBQ8G" TargetMode="External"/><Relationship Id="rId55" Type="http://schemas.openxmlformats.org/officeDocument/2006/relationships/hyperlink" Target="consultantplus://offline/ref=62AC714E05BF9A830421EA6E999E3637DC19486B4059AF281CE9F385276C80B1581F5029226A9CE974DC008E25D27E7B37CFBD1A724C99EB43B2FE26XBQ8G" TargetMode="External"/><Relationship Id="rId63" Type="http://schemas.openxmlformats.org/officeDocument/2006/relationships/hyperlink" Target="http://pravo-minjust.ru" TargetMode="External"/><Relationship Id="rId68" Type="http://schemas.openxmlformats.org/officeDocument/2006/relationships/hyperlink" Target="consultantplus://offline/ref=62AC714E05BF9A830421EA6E999E3637DC19486B4059AF281CE9F385276C80B1581F5029226A9CE974DC038F25D27E7B37CFBD1A724C99EB43B2FE26XBQ8G" TargetMode="External"/><Relationship Id="rId76" Type="http://schemas.openxmlformats.org/officeDocument/2006/relationships/hyperlink" Target="consultantplus://offline/ref=62AC714E05BF9A830421F4638FF2693EDF13126E465AA37A49B4F5D2783C86E4185F567C612E90E077D653D9638C27287B84B010645099E1X5QDG" TargetMode="External"/><Relationship Id="rId7" Type="http://schemas.openxmlformats.org/officeDocument/2006/relationships/endnotes" Target="endnotes.xml"/><Relationship Id="rId71" Type="http://schemas.openxmlformats.org/officeDocument/2006/relationships/hyperlink" Target="consultantplus://offline/ref=62AC714E05BF9A830421EA6E999E3637DC19486B4059AF281CE9F385276C80B1581F5029226A9CE974DC0F8926D27E7B37CFBD1A724C99EB43B2FE26XBQ8G" TargetMode="External"/><Relationship Id="rId2" Type="http://schemas.openxmlformats.org/officeDocument/2006/relationships/styles" Target="styles.xml"/><Relationship Id="rId16" Type="http://schemas.openxmlformats.org/officeDocument/2006/relationships/hyperlink" Target="consultantplus://offline/ref=62AC714E05BF9A830421F4638FF2693EDF17116F4353A37A49B4F5D2783C86E4185F567C612E95ED72D653D9638C27287B84B010645099E1X5QDG" TargetMode="External"/><Relationship Id="rId29" Type="http://schemas.openxmlformats.org/officeDocument/2006/relationships/hyperlink" Target="https://login.consultant.ru/link/?req=doc&amp;base=LAW&amp;n=464894&amp;dst=336" TargetMode="External"/><Relationship Id="rId11" Type="http://schemas.openxmlformats.org/officeDocument/2006/relationships/hyperlink" Target="consultantplus://offline/ref=62AC714E05BF9A830421EA6E999E3637DC19486B4059AF281CE9F385276C80B1581F5029226A9CE974DC00892ED27E7B37CFBD1A724C99EB43B2FE26XBQ8G" TargetMode="External"/><Relationship Id="rId24" Type="http://schemas.openxmlformats.org/officeDocument/2006/relationships/hyperlink" Target="http://vsrv065-app10.ru99-loc.minjust.ru/content/act/23bfa9af-b847-4f54-8403-f2e327c4305a.html" TargetMode="External"/><Relationship Id="rId32" Type="http://schemas.openxmlformats.org/officeDocument/2006/relationships/hyperlink" Target="consultantplus://offline/ref=62AC714E05BF9A830421EA6E999E3637DC19486B4059AF281CE9F385276C80B1581F5029226A9CE974DC008E25D27E7B37CFBD1A724C99EB43B2FE26XBQ8G" TargetMode="External"/><Relationship Id="rId37" Type="http://schemas.openxmlformats.org/officeDocument/2006/relationships/hyperlink" Target="consultantplus://offline/ref=62AC714E05BF9A830421EA6E999E3637DC19486B4059AF281CE9F385276C80B1581F5029226A9CE974DC038F25D27E7B37CFBD1A724C99EB43B2FE26XBQ8G" TargetMode="External"/><Relationship Id="rId40" Type="http://schemas.openxmlformats.org/officeDocument/2006/relationships/hyperlink" Target="consultantplus://offline/ref=62AC714E05BF9A830421EA6E999E3637DC19486B4059AF281CE9F385276C80B1581F5029226A9CE974DC038F25D27E7B37CFBD1A724C99EB43B2FE26XBQ8G" TargetMode="External"/><Relationship Id="rId45" Type="http://schemas.openxmlformats.org/officeDocument/2006/relationships/hyperlink" Target="consultantplus://offline/ref=62AC714E05BF9A830421EA6E999E3637DC19486B4059AF281CE9F385276C80B1581F5029226A9CE974DC008921D27E7B37CFBD1A724C99EB43B2FE26XBQ8G" TargetMode="External"/><Relationship Id="rId53" Type="http://schemas.openxmlformats.org/officeDocument/2006/relationships/hyperlink" Target="consultantplus://offline/ref=62AC714E05BF9A830421EA6E999E3637DC19486B4059AF281CE9F385276C80B1581F5029226A9CE974DC038F25D27E7B37CFBD1A724C99EB43B2FE26XBQ8G" TargetMode="External"/><Relationship Id="rId58" Type="http://schemas.openxmlformats.org/officeDocument/2006/relationships/hyperlink" Target="consultantplus://offline/ref=62AC714E05BF9A830421F4638FF2693EDE1A11634A0DF47818E1FBD7706CDCF40E1659757F2E99F676DD05X8Q8G" TargetMode="External"/><Relationship Id="rId66" Type="http://schemas.openxmlformats.org/officeDocument/2006/relationships/hyperlink" Target="consultantplus://offline/ref=8C1AA3CA3CA2D482419C61ABCB637C1A393118E3A8916E7221A9FA60D602B5E17B2BF39B5D0C6B9B7E66049976F04443FED7E5A8F2E703FAB042061CD56AM" TargetMode="External"/><Relationship Id="rId74" Type="http://schemas.openxmlformats.org/officeDocument/2006/relationships/hyperlink" Target="consultantplus://offline/ref=62AC714E05BF9A830421F4638FF2693EDF13126E465AA37A49B4F5D2783C86E4185F567C612E91ED73D653D9638C27287B84B010645099E1X5QDG" TargetMode="External"/><Relationship Id="rId79" Type="http://schemas.openxmlformats.org/officeDocument/2006/relationships/hyperlink" Target="consultantplus://offline/ref=62AC714E05BF9A830421F4638FF2693EDF17116F4353A37A49B4F5D2783C86E4185F567C612E95EA70D653D9638C27287B84B010645099E1X5QDG" TargetMode="External"/><Relationship Id="rId5" Type="http://schemas.openxmlformats.org/officeDocument/2006/relationships/webSettings" Target="webSettings.xml"/><Relationship Id="rId61" Type="http://schemas.openxmlformats.org/officeDocument/2006/relationships/hyperlink" Target="consultantplus://offline/ref=62AC714E05BF9A830421EA6E999E3637DC19486B4059AF281CE9F385276C80B1581F5029226A9CE974DC038F25D27E7B37CFBD1A724C99EB43B2FE26XBQ8G" TargetMode="External"/><Relationship Id="rId82" Type="http://schemas.openxmlformats.org/officeDocument/2006/relationships/theme" Target="theme/theme1.xml"/><Relationship Id="rId10" Type="http://schemas.openxmlformats.org/officeDocument/2006/relationships/hyperlink" Target="consultantplus://offline/ref=62AC714E05BF9A830421EA6E999E3637DC19486B4059AF281CE9F385276C80B1581F5029226A9CE974DC008921D27E7B37CFBD1A724C99EB43B2FE26XBQ8G" TargetMode="External"/><Relationship Id="rId19" Type="http://schemas.openxmlformats.org/officeDocument/2006/relationships/hyperlink" Target="consultantplus://offline/ref=62AC714E05BF9A830421F4638FF2693EDF17116F4353A37A49B4F5D2783C86E4185F567C612E95EE70D653D9638C27287B84B010645099E1X5QDG" TargetMode="External"/><Relationship Id="rId31" Type="http://schemas.openxmlformats.org/officeDocument/2006/relationships/hyperlink" Target="consultantplus://offline/ref=62AC714E05BF9A830421EA6E999E3637DC19486B4059AF281CE9F385276C80B1581F5029226A9CE974DC008E26D27E7B37CFBD1A724C99EB43B2FE26XBQ8G" TargetMode="External"/><Relationship Id="rId44" Type="http://schemas.openxmlformats.org/officeDocument/2006/relationships/hyperlink" Target="consultantplus://offline/ref=62AC714E05BF9A830421EA6E999E3637DC19486B4059AF281CE9F385276C80B1581F5029226A9CE974DC038F25D27E7B37CFBD1A724C99EB43B2FE26XBQ8G" TargetMode="External"/><Relationship Id="rId52" Type="http://schemas.openxmlformats.org/officeDocument/2006/relationships/hyperlink" Target="consultantplus://offline/ref=62AC714E05BF9A830421F4638FF2693EDF17116F4353A37A49B4F5D2783C86E4185F567B68279ABC2599528525D1342A7B84B21878X5Q2G" TargetMode="External"/><Relationship Id="rId60" Type="http://schemas.openxmlformats.org/officeDocument/2006/relationships/hyperlink" Target="consultantplus://offline/ref=62AC714E05BF9A830421EA6E999E3637DC19486B4059AF281CE9F385276C80B1581F5029226A9CE974DC038F25D27E7B37CFBD1A724C99EB43B2FE26XBQ8G" TargetMode="External"/><Relationship Id="rId65" Type="http://schemas.openxmlformats.org/officeDocument/2006/relationships/hyperlink" Target="https://login.consultant.ru/link/?req=doc&amp;base=LAW&amp;n=464894&amp;dst=339" TargetMode="External"/><Relationship Id="rId73" Type="http://schemas.openxmlformats.org/officeDocument/2006/relationships/hyperlink" Target="consultantplus://offline/ref=62AC714E05BF9A830421F4638FF2693EDF13126E465AA37A49B4F5D2783C86E4185F567C612E91EC74D653D9638C27287B84B010645099E1X5QDG" TargetMode="External"/><Relationship Id="rId78" Type="http://schemas.openxmlformats.org/officeDocument/2006/relationships/hyperlink" Target="consultantplus://offline/ref=62AC714E05BF9A830421EA6E999E3637DC19486B4059AF281CE9F385276C80B1581F5029226A9CE974DC038F25D27E7B37CFBD1A724C99EB43B2FE26XBQ8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AC714E05BF9A830421F4638FF2693EDF17116F4353A37A49B4F5D2783C86E4185F567C612E92E172D653D9638C27287B84B010645099E1X5QDG" TargetMode="External"/><Relationship Id="rId14" Type="http://schemas.openxmlformats.org/officeDocument/2006/relationships/hyperlink" Target="consultantplus://offline/ref=62AC714E05BF9A830421F4638FF2693EDF17116F4353A37A49B4F5D2783C86E4185F567C612E95ED70D653D9638C27287B84B010645099E1X5QDG" TargetMode="External"/><Relationship Id="rId22" Type="http://schemas.openxmlformats.org/officeDocument/2006/relationships/hyperlink" Target="http://vsrv065-app10.ru99-loc.minjust.ru/content/act/9aa48369-618a-4bb4-b4b8-ae15f2b7ebf6.html" TargetMode="External"/><Relationship Id="rId27" Type="http://schemas.openxmlformats.org/officeDocument/2006/relationships/hyperlink" Target="http://vsrv065-app10.ru99-loc.minjust.ru/content/act/eb042c48-de0e-4dbe-8305-4d48dddb63a2.html" TargetMode="External"/><Relationship Id="rId30" Type="http://schemas.openxmlformats.org/officeDocument/2006/relationships/hyperlink" Target="consultantplus://offline/ref=62AC714E05BF9A830421EA6E999E3637DC19486B4059AF281CE9F385276C80B1581F5029226A9CE974DC008D23D27E7B37CFBD1A724C99EB43B2FE26XBQ8G" TargetMode="External"/><Relationship Id="rId35" Type="http://schemas.openxmlformats.org/officeDocument/2006/relationships/hyperlink" Target="consultantplus://offline/ref=62AC714E05BF9A830421EA6E999E3637DC19486B4059AF281CE9F385276C80B1581F5029226A9CE974DC008D23D27E7B37CFBD1A724C99EB43B2FE26XBQ8G" TargetMode="External"/><Relationship Id="rId43" Type="http://schemas.openxmlformats.org/officeDocument/2006/relationships/hyperlink" Target="consultantplus://offline/ref=62AC714E05BF9A830421EA6E999E3637DC19486B4059AF281CE9F385276C80B1581F5029226A9CE974DC008920D27E7B37CFBD1A724C99EB43B2FE26XBQ8G" TargetMode="External"/><Relationship Id="rId48" Type="http://schemas.openxmlformats.org/officeDocument/2006/relationships/hyperlink" Target="consultantplus://offline/ref=62AC714E05BF9A830421EA6E999E3637DC19486B4059AF281CE9F385276C80B1581F5029226A9CE974DC038F25D27E7B37CFBD1A724C99EB43B2FE26XBQ8G" TargetMode="External"/><Relationship Id="rId56" Type="http://schemas.openxmlformats.org/officeDocument/2006/relationships/hyperlink" Target="consultantplus://offline/ref=62AC714E05BF9A830421F4638FF2693EDF17116F4353A37A49B4F5D2783C86E40A5F0E7063268FE87CC3058825XDQ9G" TargetMode="External"/><Relationship Id="rId64" Type="http://schemas.openxmlformats.org/officeDocument/2006/relationships/hyperlink" Target="https://login.consultant.ru/link/?req=doc&amp;base=LAW&amp;n=464894&amp;dst=336" TargetMode="External"/><Relationship Id="rId69" Type="http://schemas.openxmlformats.org/officeDocument/2006/relationships/hyperlink" Target="consultantplus://offline/ref=62AC714E05BF9A830421EA6E999E3637DC19486B4059AF281CE9F385276C80B1581F5029226A9CE974DC038F25D27E7B37CFBD1A724C99EB43B2FE26XBQ8G" TargetMode="External"/><Relationship Id="rId77" Type="http://schemas.openxmlformats.org/officeDocument/2006/relationships/hyperlink" Target="consultantplus://offline/ref=62AC714E05BF9A830421F4638FF2693EDF13126E465AA37A49B4F5D2783C86E4185F567C612E90E071D653D9638C27287B84B010645099E1X5QDG" TargetMode="External"/><Relationship Id="rId8" Type="http://schemas.openxmlformats.org/officeDocument/2006/relationships/hyperlink" Target="consultantplus://offline/ref=62AC714E05BF9A830421EA6E999E3637DC19486B4059AF281CE9F385276C80B1581F5029226A9CE974DC00892ED27E7B37CFBD1A724C99EB43B2FE26XBQ8G" TargetMode="External"/><Relationship Id="rId51" Type="http://schemas.openxmlformats.org/officeDocument/2006/relationships/hyperlink" Target="consultantplus://offline/ref=A057DD3D17875C3FB02FBC1A2BB6A28CA78BF580AB55127EA5E19BC9D87240A833D2ED7B84DF602599B89B471FA816A8AB77F025EE854B35h1GDL" TargetMode="External"/><Relationship Id="rId72" Type="http://schemas.openxmlformats.org/officeDocument/2006/relationships/hyperlink" Target="consultantplus://offline/ref=62AC714E05BF9A830421EA6E999E3637DC19486B405AA12514E6F385276C80B1581F5029226A9CE974DD068E20D27E7B37CFBD1A724C99EB43B2FE26XBQ8G"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consultantplus://offline/ref=62AC714E05BF9A830421EA6E999E3637DC19486B4059AF281CE9F385276C80B1581F5029226A9CE974DC008D20D27E7B37CFBD1A724C99EB43B2FE26XBQ8G" TargetMode="External"/><Relationship Id="rId17" Type="http://schemas.openxmlformats.org/officeDocument/2006/relationships/hyperlink" Target="consultantplus://offline/ref=62AC714E05BF9A830421F4638FF2693EDF17116F4353A37A49B4F5D2783C86E4185F567C612E95ED7CD653D9638C27287B84B010645099E1X5QDG" TargetMode="External"/><Relationship Id="rId25" Type="http://schemas.openxmlformats.org/officeDocument/2006/relationships/hyperlink" Target="http://vsrv065-app10.ru99-loc.minjust.ru/content/act/23bfa9af-b847-4f54-8403-f2e327c4305a.html" TargetMode="External"/><Relationship Id="rId33" Type="http://schemas.openxmlformats.org/officeDocument/2006/relationships/hyperlink" Target="consultantplus://offline/ref=62AC714E05BF9A830421EA6E999E3637DC19486B4059AF281CE9F385276C80B1581F5029226A9CE974DC008E25D27E7B37CFBD1A724C99EB43B2FE26XBQ8G" TargetMode="External"/><Relationship Id="rId38" Type="http://schemas.openxmlformats.org/officeDocument/2006/relationships/hyperlink" Target="consultantplus://offline/ref=62AC714E05BF9A830421EA6E999E3637DC19486B4059AF281CE9F385276C80B1581F5029226A9CE974DC008B20D27E7B37CFBD1A724C99EB43B2FE26XBQ8G" TargetMode="External"/><Relationship Id="rId46" Type="http://schemas.openxmlformats.org/officeDocument/2006/relationships/hyperlink" Target="consultantplus://offline/ref=62AC714E05BF9A830421EA6E999E3637DC19486B4059AF281CE9F385276C80B1581F5029226A9CE974DC038F25D27E7B37CFBD1A724C99EB43B2FE26XBQ8G" TargetMode="External"/><Relationship Id="rId59" Type="http://schemas.openxmlformats.org/officeDocument/2006/relationships/hyperlink" Target="consultantplus://offline/ref=62AC714E05BF9A830421EA6E999E3637DC19486B485AA92A14EBAE8F2F358CB35F100F2C257B9CEA7CC3078039DB2A28X7Q3G" TargetMode="External"/><Relationship Id="rId67" Type="http://schemas.openxmlformats.org/officeDocument/2006/relationships/hyperlink" Target="consultantplus://offline/ref=62AC714E05BF9A830421EA6E999E3637DC19486B485AA92A14EBAE8F2F358CB35F100F3E252390E874DF0F802C8D7B6E2697B210645291FD5FB0FCX2Q4G" TargetMode="External"/><Relationship Id="rId20" Type="http://schemas.openxmlformats.org/officeDocument/2006/relationships/hyperlink" Target="http://vsrv065-app10.ru99-loc.minjust.ru/content/act/9aa48369-618a-4bb4-b4b8-ae15f2b7ebf6.html" TargetMode="External"/><Relationship Id="rId41" Type="http://schemas.openxmlformats.org/officeDocument/2006/relationships/hyperlink" Target="consultantplus://offline/ref=62AC714E05BF9A830421EA6E999E3637DC19486B4059AF281CE9F385276C80B1581F5029226A9CE974DC038F25D27E7B37CFBD1A724C99EB43B2FE26XBQ8G" TargetMode="External"/><Relationship Id="rId54" Type="http://schemas.openxmlformats.org/officeDocument/2006/relationships/hyperlink" Target="consultantplus://offline/ref=62AC714E05BF9A830421EA6E999E3637DC19486B4059AF281CE9F385276C80B1581F5029226A9CE974DC008D2ED27E7B37CFBD1A724C99EB43B2FE26XBQ8G" TargetMode="External"/><Relationship Id="rId62" Type="http://schemas.openxmlformats.org/officeDocument/2006/relationships/hyperlink" Target="consultantplus://offline/ref=62AC714E05BF9A830421EA6E999E3637DC19486B4059AF281CE9F385276C80B1581F5029226A9CE974DC0F8126D27E7B37CFBD1A724C99EB43B2FE26XBQ8G" TargetMode="External"/><Relationship Id="rId70" Type="http://schemas.openxmlformats.org/officeDocument/2006/relationships/hyperlink" Target="consultantplus://offline/ref=62AC714E05BF9A830421EA6E999E3637DC19486B4059AF281CE9F385276C80B1581F5029226A9CE974DC008B24D27E7B37CFBD1A724C99EB43B2FE26XBQ8G" TargetMode="External"/><Relationship Id="rId75" Type="http://schemas.openxmlformats.org/officeDocument/2006/relationships/hyperlink" Target="consultantplus://offline/ref=62AC714E05BF9A830421F4638FF2693EDF13126E465AA37A49B4F5D2783C86E4185F567C612E91EF71D653D9638C27287B84B010645099E1X5QD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2AC714E05BF9A830421F4638FF2693EDF17116F4353A37A49B4F5D2783C86E4185F567C612E95ED71D653D9638C27287B84B010645099E1X5QDG" TargetMode="External"/><Relationship Id="rId23" Type="http://schemas.openxmlformats.org/officeDocument/2006/relationships/hyperlink" Target="http://vsrv065-app10.ru99-loc.minjust.ru/content/act/23bfa9af-b847-4f54-8403-f2e327c4305a.html" TargetMode="External"/><Relationship Id="rId28" Type="http://schemas.openxmlformats.org/officeDocument/2006/relationships/hyperlink" Target="http://vsrv065-app10.ru99-loc.minjust.ru/content/act/eb042c48-de0e-4dbe-8305-4d48dddb63a2.html" TargetMode="External"/><Relationship Id="rId36" Type="http://schemas.openxmlformats.org/officeDocument/2006/relationships/hyperlink" Target="consultantplus://offline/ref=62AC714E05BF9A830421EA6E999E3637DC19486B4059AF281CE9F385276C80B1581F5029226A9CE974DC008B20D27E7B37CFBD1A724C99EB43B2FE26XBQ8G" TargetMode="External"/><Relationship Id="rId49" Type="http://schemas.openxmlformats.org/officeDocument/2006/relationships/hyperlink" Target="consultantplus://offline/ref=62AC714E05BF9A830421EA6E999E3637DC19486B4059AF281CE9F385276C80B1581F5029226A9CE974DC038F25D27E7B37CFBD1A724C99EB43B2FE26XBQ8G" TargetMode="External"/><Relationship Id="rId57" Type="http://schemas.openxmlformats.org/officeDocument/2006/relationships/hyperlink" Target="consultantplus://offline/ref=62AC714E05BF9A830421EA6E999E3637DC19486B4059AF281CE9F385276C80B1581F5029226A9CE974DC038F25D27E7B37CFBD1A724C99EB43B2FE26XB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E335-BA16-40DA-978E-EFD4C910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21071</Words>
  <Characters>120109</Characters>
  <Application>Microsoft Office Word</Application>
  <DocSecurity>0</DocSecurity>
  <Lines>1000</Lines>
  <Paragraphs>281</Paragraphs>
  <ScaleCrop>false</ScaleCrop>
  <Company>Управление делами Главы РБ</Company>
  <LinksUpToDate>false</LinksUpToDate>
  <CharactersWithSpaces>140899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Наталья</cp:lastModifiedBy>
  <cp:revision>137</cp:revision>
  <dcterms:created xsi:type="dcterms:W3CDTF">2024-08-01T07:31:00Z</dcterms:created>
  <dcterms:modified xsi:type="dcterms:W3CDTF">2024-09-20T12:11:00Z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63EBD185BC954C5192CB6C076E933C59_12</vt:lpwstr>
  </property>
</Properties>
</file>