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54C" w:rsidRDefault="00B0054C" w:rsidP="00B005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Раевский сельсовет </w:t>
      </w:r>
    </w:p>
    <w:p w:rsidR="00B0054C" w:rsidRDefault="00B0054C" w:rsidP="00B005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B2767" w:rsidRDefault="00AB2767">
      <w:pPr>
        <w:jc w:val="both"/>
        <w:rPr>
          <w:rFonts w:ascii="Times New Roman" w:hAnsi="Times New Roman"/>
          <w:sz w:val="28"/>
          <w:szCs w:val="28"/>
        </w:rPr>
      </w:pPr>
    </w:p>
    <w:p w:rsidR="00AB2767" w:rsidRDefault="006927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B2767" w:rsidRDefault="00B005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 августа 2025 года № 45</w:t>
      </w:r>
    </w:p>
    <w:p w:rsidR="00AB2767" w:rsidRDefault="00AB27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054C" w:rsidRDefault="00B005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2767" w:rsidRDefault="00692798" w:rsidP="00BA57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дополнения в </w:t>
      </w:r>
      <w:r w:rsidR="00B0054C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 администрации сельского поселения </w:t>
      </w:r>
      <w:r w:rsidR="00B0054C">
        <w:rPr>
          <w:rFonts w:ascii="Times New Roman" w:hAnsi="Times New Roman"/>
          <w:sz w:val="28"/>
          <w:szCs w:val="28"/>
        </w:rPr>
        <w:t xml:space="preserve">Раевский </w:t>
      </w:r>
      <w:r w:rsidR="00B0054C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="00B0054C" w:rsidRPr="00B90BA5">
        <w:rPr>
          <w:rFonts w:ascii="Times New Roman" w:hAnsi="Times New Roman"/>
          <w:sz w:val="28"/>
          <w:szCs w:val="28"/>
        </w:rPr>
        <w:t xml:space="preserve"> </w:t>
      </w:r>
      <w:r w:rsidR="00B0054C">
        <w:rPr>
          <w:rFonts w:ascii="Times New Roman" w:hAnsi="Times New Roman"/>
          <w:sz w:val="28"/>
          <w:szCs w:val="28"/>
        </w:rPr>
        <w:t>11</w:t>
      </w:r>
      <w:r w:rsidR="00B0054C" w:rsidRPr="00202CA0">
        <w:rPr>
          <w:rFonts w:ascii="Times New Roman" w:hAnsi="Times New Roman"/>
          <w:sz w:val="28"/>
          <w:szCs w:val="28"/>
        </w:rPr>
        <w:t xml:space="preserve"> </w:t>
      </w:r>
      <w:r w:rsidR="00B0054C">
        <w:rPr>
          <w:rFonts w:ascii="Times New Roman" w:hAnsi="Times New Roman"/>
          <w:sz w:val="28"/>
          <w:szCs w:val="28"/>
        </w:rPr>
        <w:t>июня 2009</w:t>
      </w:r>
      <w:r w:rsidR="00B0054C" w:rsidRPr="00202CA0">
        <w:rPr>
          <w:rFonts w:ascii="Times New Roman" w:hAnsi="Times New Roman"/>
          <w:sz w:val="28"/>
          <w:szCs w:val="28"/>
        </w:rPr>
        <w:t xml:space="preserve">  № </w:t>
      </w:r>
      <w:r w:rsidR="00B0054C">
        <w:rPr>
          <w:rFonts w:ascii="Times New Roman" w:hAnsi="Times New Roman"/>
          <w:sz w:val="28"/>
          <w:szCs w:val="28"/>
        </w:rPr>
        <w:t>11 «</w:t>
      </w:r>
      <w:r>
        <w:rPr>
          <w:rFonts w:ascii="Times New Roman" w:hAnsi="Times New Roman"/>
          <w:sz w:val="28"/>
          <w:szCs w:val="28"/>
        </w:rPr>
        <w:t>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</w:r>
    </w:p>
    <w:p w:rsidR="00AB2767" w:rsidRDefault="00AB2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054C" w:rsidRDefault="00B005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767" w:rsidRDefault="00692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РФ»,</w:t>
      </w:r>
    </w:p>
    <w:p w:rsidR="00AB2767" w:rsidRDefault="006927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AB2767" w:rsidRDefault="00692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Cs/>
          <w:kern w:val="2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утверждённое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постановлением администрации сельско</w:t>
      </w:r>
      <w:r w:rsidR="00B0054C">
        <w:rPr>
          <w:rFonts w:ascii="Times New Roman" w:hAnsi="Times New Roman"/>
          <w:bCs/>
          <w:color w:val="000000"/>
          <w:sz w:val="28"/>
          <w:szCs w:val="28"/>
        </w:rPr>
        <w:t>го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поселени</w:t>
      </w:r>
      <w:r w:rsidR="00B0054C">
        <w:rPr>
          <w:rFonts w:ascii="Times New Roman" w:hAnsi="Times New Roman"/>
          <w:bCs/>
          <w:color w:val="000000"/>
          <w:sz w:val="28"/>
          <w:szCs w:val="28"/>
        </w:rPr>
        <w:t>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0054C">
        <w:rPr>
          <w:rFonts w:ascii="Times New Roman" w:hAnsi="Times New Roman"/>
          <w:sz w:val="28"/>
          <w:szCs w:val="28"/>
        </w:rPr>
        <w:t>Раевский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="00B0054C" w:rsidRPr="00B90BA5">
        <w:rPr>
          <w:rFonts w:ascii="Times New Roman" w:hAnsi="Times New Roman"/>
          <w:sz w:val="28"/>
          <w:szCs w:val="28"/>
        </w:rPr>
        <w:t xml:space="preserve"> </w:t>
      </w:r>
      <w:r w:rsidR="00B0054C">
        <w:rPr>
          <w:rFonts w:ascii="Times New Roman" w:hAnsi="Times New Roman"/>
          <w:sz w:val="28"/>
          <w:szCs w:val="28"/>
        </w:rPr>
        <w:t>11</w:t>
      </w:r>
      <w:r w:rsidR="00B0054C" w:rsidRPr="00202CA0">
        <w:rPr>
          <w:rFonts w:ascii="Times New Roman" w:hAnsi="Times New Roman"/>
          <w:sz w:val="28"/>
          <w:szCs w:val="28"/>
        </w:rPr>
        <w:t xml:space="preserve"> </w:t>
      </w:r>
      <w:r w:rsidR="00B0054C">
        <w:rPr>
          <w:rFonts w:ascii="Times New Roman" w:hAnsi="Times New Roman"/>
          <w:sz w:val="28"/>
          <w:szCs w:val="28"/>
        </w:rPr>
        <w:t>июня 2009</w:t>
      </w:r>
      <w:r w:rsidR="00B0054C" w:rsidRPr="00202CA0">
        <w:rPr>
          <w:rFonts w:ascii="Times New Roman" w:hAnsi="Times New Roman"/>
          <w:sz w:val="28"/>
          <w:szCs w:val="28"/>
        </w:rPr>
        <w:t xml:space="preserve">  № </w:t>
      </w:r>
      <w:r w:rsidR="00B0054C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color w:val="000000"/>
          <w:sz w:val="28"/>
          <w:szCs w:val="28"/>
        </w:rPr>
        <w:t>, (далее – Порядок) следующие изменения:</w:t>
      </w:r>
    </w:p>
    <w:p w:rsidR="00AB2767" w:rsidRDefault="006927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пункт 4 Порядка исключить.</w:t>
      </w:r>
    </w:p>
    <w:p w:rsidR="00AB2767" w:rsidRDefault="006927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Дополнить Порядок пунктами 5-9 в следующей редакции:</w:t>
      </w:r>
    </w:p>
    <w:p w:rsidR="00AB2767" w:rsidRDefault="0069279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коррупционных правонарушений (далее – проверка), осуществляется уполномоченным должностным лицом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сельского поселения </w:t>
      </w:r>
      <w:r w:rsidR="00B0054C">
        <w:rPr>
          <w:rFonts w:ascii="Times New Roman" w:hAnsi="Times New Roman" w:cs="Times New Roman"/>
          <w:sz w:val="28"/>
          <w:szCs w:val="28"/>
        </w:rPr>
        <w:t>Раевский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(далее – должностное лицо),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 путем проведения с гражданами и должностными лицами бесед с их согласия.</w:t>
      </w:r>
    </w:p>
    <w:p w:rsidR="00AB2767" w:rsidRDefault="0069279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в течение десяти рабочих дней со дня регистрации уведомления в пределах своей компетенции осуществляет:</w:t>
      </w:r>
    </w:p>
    <w:p w:rsidR="00AB2767" w:rsidRDefault="0069279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проверку путем проведения бесед с муниципальным служащим – заявителем и очевидцами произошедшего;</w:t>
      </w:r>
    </w:p>
    <w:p w:rsidR="00AB2767" w:rsidRDefault="0069279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подготовку и направление главе поселения материалов проверки.</w:t>
      </w:r>
    </w:p>
    <w:p w:rsidR="00AB2767" w:rsidRDefault="0069279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AB2767" w:rsidRDefault="00692798">
      <w:pPr>
        <w:spacing w:after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7. По результатам рассмотрения уведомлений принимается одно из следующих решений:</w:t>
      </w:r>
    </w:p>
    <w:p w:rsidR="00AB2767" w:rsidRDefault="00692798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об отсутствии оснований для применения к муниципальному служащему мер юридической ответственности;</w:t>
      </w:r>
    </w:p>
    <w:p w:rsidR="00AB2767" w:rsidRDefault="00692798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о применении к муниципальному служащему мер юридической ответственности;</w:t>
      </w:r>
    </w:p>
    <w:p w:rsidR="00AB2767" w:rsidRDefault="00692798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AB2767" w:rsidRDefault="0069279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случае применения к муниципальному служащему указанных мер,  распоряжение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="00B0054C">
        <w:rPr>
          <w:rFonts w:ascii="Times New Roman" w:hAnsi="Times New Roman"/>
          <w:sz w:val="28"/>
          <w:szCs w:val="28"/>
        </w:rPr>
        <w:t>Раевский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с соответствующими материалами направляется главой поселения 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="00B0054C">
        <w:rPr>
          <w:rFonts w:ascii="Times New Roman" w:hAnsi="Times New Roman"/>
          <w:sz w:val="28"/>
          <w:szCs w:val="28"/>
        </w:rPr>
        <w:t>Раевский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AB2767" w:rsidRDefault="0069279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По окончании проверки уведомление с приложением материалов проверки представляется главе поселения для принятия решения о направлении информации в правоохранительные органы.</w:t>
      </w:r>
    </w:p>
    <w:p w:rsidR="00AB2767" w:rsidRDefault="0069279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поселения в течение трех рабочих дней со дня получения им уведомления и материалов проверки принимает решение о направлении уведомления в органы прокуратуры или другие государственные органы.</w:t>
      </w:r>
    </w:p>
    <w:p w:rsidR="00AB2767" w:rsidRDefault="0069279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характера, находится под защитой государства в соответствии с законодательством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B2767" w:rsidRDefault="00692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:rsidR="00AB2767" w:rsidRDefault="00692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AB2767" w:rsidRDefault="00AB2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2767" w:rsidRDefault="00AB2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2767" w:rsidRDefault="00AB2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2767" w:rsidRDefault="006927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</w:t>
      </w:r>
      <w:r w:rsidR="00B0054C">
        <w:rPr>
          <w:rFonts w:ascii="Times New Roman" w:hAnsi="Times New Roman"/>
          <w:sz w:val="28"/>
          <w:szCs w:val="28"/>
        </w:rPr>
        <w:t>Р.Х.Шайхутдинов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</w:p>
    <w:sectPr w:rsidR="00AB2767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767"/>
    <w:rsid w:val="00692798"/>
    <w:rsid w:val="00AB2767"/>
    <w:rsid w:val="00B0054C"/>
    <w:rsid w:val="00BA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Без интервала Знак"/>
    <w:aliases w:val="ПФ-таб.текст Знак"/>
    <w:link w:val="af2"/>
    <w:uiPriority w:val="1"/>
    <w:locked/>
    <w:rsid w:val="00B0054C"/>
  </w:style>
  <w:style w:type="paragraph" w:styleId="af2">
    <w:name w:val="No Spacing"/>
    <w:aliases w:val="ПФ-таб.текст"/>
    <w:link w:val="af1"/>
    <w:uiPriority w:val="1"/>
    <w:qFormat/>
    <w:rsid w:val="00B0054C"/>
    <w:pPr>
      <w:suppressAutoHyphens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Раевский</cp:lastModifiedBy>
  <cp:revision>6</cp:revision>
  <cp:lastPrinted>2025-08-13T07:01:00Z</cp:lastPrinted>
  <dcterms:created xsi:type="dcterms:W3CDTF">2025-08-11T11:27:00Z</dcterms:created>
  <dcterms:modified xsi:type="dcterms:W3CDTF">2025-08-13T07:19:00Z</dcterms:modified>
  <dc:language>ru-RU</dc:language>
</cp:coreProperties>
</file>