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000000" w14:textId="77777777" w:rsidR="00036EE7" w:rsidRDefault="006E6AA4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  <w:bookmarkStart w:id="0" w:name="_GoBack"/>
      <w:r>
        <w:rPr>
          <w:rFonts w:ascii="Times New Roman" w:hAnsi="Times New Roman"/>
          <w:b/>
          <w:color w:val="333333"/>
          <w:sz w:val="28"/>
        </w:rPr>
        <w:t>Жительнице г. Давлеканово предстоит отбыть лишение свободы за неуплату алиментов на содержание ребенка</w:t>
      </w:r>
    </w:p>
    <w:bookmarkEnd w:id="0"/>
    <w:p w14:paraId="18000000" w14:textId="77777777" w:rsidR="00036EE7" w:rsidRDefault="00036EE7">
      <w:pPr>
        <w:spacing w:afterAutospacing="1" w:line="240" w:lineRule="auto"/>
        <w:jc w:val="both"/>
        <w:rPr>
          <w:rFonts w:ascii="Times New Roman" w:hAnsi="Times New Roman"/>
          <w:color w:val="333333"/>
          <w:sz w:val="28"/>
        </w:rPr>
      </w:pPr>
    </w:p>
    <w:p w14:paraId="19000000" w14:textId="77777777" w:rsidR="00036EE7" w:rsidRDefault="006E6AA4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Давлекановский районный суд вынес приговор по уголовному делу в отношении 54-летней местной жительницы.</w:t>
      </w:r>
    </w:p>
    <w:p w14:paraId="1A000000" w14:textId="77777777" w:rsidR="00036EE7" w:rsidRDefault="006E6AA4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 xml:space="preserve">Она </w:t>
      </w:r>
      <w:r>
        <w:rPr>
          <w:rFonts w:ascii="Times New Roman" w:hAnsi="Times New Roman"/>
          <w:color w:val="333333"/>
          <w:sz w:val="28"/>
        </w:rPr>
        <w:t>признана виновной по ч. 1 ст. 157 (неуплата средств на содержание несовершеннолетнего ребенка).</w:t>
      </w:r>
    </w:p>
    <w:p w14:paraId="1B000000" w14:textId="77777777" w:rsidR="00036EE7" w:rsidRDefault="006E6AA4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 xml:space="preserve">В суде установлено, что решением судов на женщину возложена обязанность </w:t>
      </w:r>
      <w:proofErr w:type="gramStart"/>
      <w:r>
        <w:rPr>
          <w:rFonts w:ascii="Times New Roman" w:hAnsi="Times New Roman"/>
          <w:color w:val="333333"/>
          <w:sz w:val="28"/>
        </w:rPr>
        <w:t>выплачивать</w:t>
      </w:r>
      <w:proofErr w:type="gramEnd"/>
      <w:r>
        <w:rPr>
          <w:rFonts w:ascii="Times New Roman" w:hAnsi="Times New Roman"/>
          <w:color w:val="333333"/>
          <w:sz w:val="28"/>
        </w:rPr>
        <w:t xml:space="preserve"> алименты на содержание несовершеннолетней дочери, которую она не исполняет, </w:t>
      </w:r>
      <w:r>
        <w:rPr>
          <w:rFonts w:ascii="Times New Roman" w:hAnsi="Times New Roman"/>
          <w:color w:val="333333"/>
          <w:sz w:val="28"/>
        </w:rPr>
        <w:t>денежные средства не перечисляла, какое-либо участие в ее воспитании не принимает.</w:t>
      </w:r>
    </w:p>
    <w:p w14:paraId="1C000000" w14:textId="77777777" w:rsidR="00036EE7" w:rsidRDefault="006E6AA4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Несмотря на неоднократные предупреждения судебного пристава об административной и уголовной ответственности за неуплату средств на содержание несовершеннолетней, меры к офиц</w:t>
      </w:r>
      <w:r>
        <w:rPr>
          <w:rFonts w:ascii="Times New Roman" w:hAnsi="Times New Roman"/>
          <w:color w:val="333333"/>
          <w:sz w:val="28"/>
        </w:rPr>
        <w:t>иальному трудоустройству она не предпринимала.</w:t>
      </w:r>
    </w:p>
    <w:p w14:paraId="1D000000" w14:textId="77777777" w:rsidR="00036EE7" w:rsidRDefault="006E6AA4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 xml:space="preserve">Общая сумма задолженности составляет более 1,3 </w:t>
      </w:r>
      <w:proofErr w:type="gramStart"/>
      <w:r>
        <w:rPr>
          <w:rFonts w:ascii="Times New Roman" w:hAnsi="Times New Roman"/>
          <w:color w:val="333333"/>
          <w:sz w:val="28"/>
        </w:rPr>
        <w:t>млн</w:t>
      </w:r>
      <w:proofErr w:type="gramEnd"/>
      <w:r>
        <w:rPr>
          <w:rFonts w:ascii="Times New Roman" w:hAnsi="Times New Roman"/>
          <w:color w:val="333333"/>
          <w:sz w:val="28"/>
        </w:rPr>
        <w:t xml:space="preserve"> рублей.</w:t>
      </w:r>
    </w:p>
    <w:p w14:paraId="1E000000" w14:textId="77777777" w:rsidR="00036EE7" w:rsidRDefault="006E6AA4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Подсудимая признала вину в совершении преступления, ранее судима за аналогичное преступление.</w:t>
      </w:r>
    </w:p>
    <w:p w14:paraId="1F000000" w14:textId="77777777" w:rsidR="00036EE7" w:rsidRDefault="006E6AA4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Суд назначил ей наказание в виде 7 месяцев лишения свобо</w:t>
      </w:r>
      <w:r>
        <w:rPr>
          <w:rFonts w:ascii="Times New Roman" w:hAnsi="Times New Roman"/>
          <w:color w:val="333333"/>
          <w:sz w:val="28"/>
        </w:rPr>
        <w:t>ды с отбыванием в колонии-поселении.</w:t>
      </w:r>
    </w:p>
    <w:p w14:paraId="20000000" w14:textId="77777777" w:rsidR="00036EE7" w:rsidRDefault="00036EE7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21000000" w14:textId="77777777" w:rsidR="00036EE7" w:rsidRDefault="00036EE7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22000000" w14:textId="77777777" w:rsidR="00036EE7" w:rsidRDefault="00036EE7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23000000" w14:textId="77777777" w:rsidR="00036EE7" w:rsidRDefault="00036EE7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24000000" w14:textId="77777777" w:rsidR="00036EE7" w:rsidRDefault="00036EE7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25000000" w14:textId="77777777" w:rsidR="00036EE7" w:rsidRDefault="00036EE7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26000000" w14:textId="77777777" w:rsidR="00036EE7" w:rsidRDefault="00036EE7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27000000" w14:textId="77777777" w:rsidR="00036EE7" w:rsidRDefault="00036EE7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28000000" w14:textId="77777777" w:rsidR="00036EE7" w:rsidRDefault="00036EE7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29000000" w14:textId="77777777" w:rsidR="00036EE7" w:rsidRDefault="00036EE7"/>
    <w:sectPr w:rsidR="00036EE7">
      <w:pgSz w:w="11906" w:h="16838"/>
      <w:pgMar w:top="1134" w:right="566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036EE7"/>
    <w:rsid w:val="00036EE7"/>
    <w:rsid w:val="006E6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/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widowControl/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widowControl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block-infoleft2">
    <w:name w:val="block-info__left2"/>
    <w:link w:val="block-infoleft20"/>
  </w:style>
  <w:style w:type="character" w:customStyle="1" w:styleId="block-infoleft20">
    <w:name w:val="block-info__left2"/>
    <w:link w:val="block-infoleft2"/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customStyle="1" w:styleId="Endnote">
    <w:name w:val="Endnote"/>
    <w:link w:val="End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Calibri" w:hAnsi="Calibri"/>
      <w:sz w:val="22"/>
    </w:rPr>
  </w:style>
  <w:style w:type="paragraph" w:customStyle="1" w:styleId="ConsNonformat">
    <w:name w:val="ConsNonformat"/>
    <w:link w:val="ConsNonformat0"/>
    <w:pPr>
      <w:widowControl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31">
    <w:name w:val="toc 3"/>
    <w:next w:val="a"/>
    <w:link w:val="32"/>
    <w:uiPriority w:val="39"/>
    <w:pPr>
      <w:widowControl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widowControl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24">
    <w:name w:val="Основной шрифт абзаца2"/>
    <w:link w:val="9"/>
  </w:style>
  <w:style w:type="paragraph" w:styleId="9">
    <w:name w:val="toc 9"/>
    <w:next w:val="a"/>
    <w:link w:val="90"/>
    <w:uiPriority w:val="39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widowControl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styleId="a8">
    <w:name w:val="No Spacing"/>
    <w:link w:val="a9"/>
    <w:rPr>
      <w:rFonts w:ascii="Calibri" w:hAnsi="Calibri"/>
      <w:sz w:val="22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aa">
    <w:name w:val="Subtitle"/>
    <w:next w:val="a"/>
    <w:link w:val="ab"/>
    <w:uiPriority w:val="11"/>
    <w:qFormat/>
    <w:pPr>
      <w:widowControl/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widowControl/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0">
    <w:name w:val="Знак"/>
    <w:basedOn w:val="a"/>
    <w:link w:val="af1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1">
    <w:name w:val="Знак"/>
    <w:basedOn w:val="1"/>
    <w:link w:val="af0"/>
    <w:rPr>
      <w:rFonts w:ascii="Times New Roman" w:hAnsi="Times New Roman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8">
    <w:name w:val="Обычный1"/>
    <w:link w:val="19"/>
    <w:rPr>
      <w:rFonts w:ascii="Calibri" w:hAnsi="Calibri"/>
      <w:sz w:val="22"/>
    </w:rPr>
  </w:style>
  <w:style w:type="character" w:customStyle="1" w:styleId="19">
    <w:name w:val="Обычный1"/>
    <w:link w:val="18"/>
    <w:rPr>
      <w:rFonts w:ascii="Calibri" w:hAnsi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/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widowControl/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widowControl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block-infoleft2">
    <w:name w:val="block-info__left2"/>
    <w:link w:val="block-infoleft20"/>
  </w:style>
  <w:style w:type="character" w:customStyle="1" w:styleId="block-infoleft20">
    <w:name w:val="block-info__left2"/>
    <w:link w:val="block-infoleft2"/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customStyle="1" w:styleId="Endnote">
    <w:name w:val="Endnote"/>
    <w:link w:val="End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Calibri" w:hAnsi="Calibri"/>
      <w:sz w:val="22"/>
    </w:rPr>
  </w:style>
  <w:style w:type="paragraph" w:customStyle="1" w:styleId="ConsNonformat">
    <w:name w:val="ConsNonformat"/>
    <w:link w:val="ConsNonformat0"/>
    <w:pPr>
      <w:widowControl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31">
    <w:name w:val="toc 3"/>
    <w:next w:val="a"/>
    <w:link w:val="32"/>
    <w:uiPriority w:val="39"/>
    <w:pPr>
      <w:widowControl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widowControl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24">
    <w:name w:val="Основной шрифт абзаца2"/>
    <w:link w:val="9"/>
  </w:style>
  <w:style w:type="paragraph" w:styleId="9">
    <w:name w:val="toc 9"/>
    <w:next w:val="a"/>
    <w:link w:val="90"/>
    <w:uiPriority w:val="39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widowControl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styleId="a8">
    <w:name w:val="No Spacing"/>
    <w:link w:val="a9"/>
    <w:rPr>
      <w:rFonts w:ascii="Calibri" w:hAnsi="Calibri"/>
      <w:sz w:val="22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aa">
    <w:name w:val="Subtitle"/>
    <w:next w:val="a"/>
    <w:link w:val="ab"/>
    <w:uiPriority w:val="11"/>
    <w:qFormat/>
    <w:pPr>
      <w:widowControl/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widowControl/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0">
    <w:name w:val="Знак"/>
    <w:basedOn w:val="a"/>
    <w:link w:val="af1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1">
    <w:name w:val="Знак"/>
    <w:basedOn w:val="1"/>
    <w:link w:val="af0"/>
    <w:rPr>
      <w:rFonts w:ascii="Times New Roman" w:hAnsi="Times New Roman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8">
    <w:name w:val="Обычный1"/>
    <w:link w:val="19"/>
    <w:rPr>
      <w:rFonts w:ascii="Calibri" w:hAnsi="Calibri"/>
      <w:sz w:val="22"/>
    </w:rPr>
  </w:style>
  <w:style w:type="character" w:customStyle="1" w:styleId="19">
    <w:name w:val="Обычный1"/>
    <w:link w:val="18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874</Characters>
  <Application>Microsoft Office Word</Application>
  <DocSecurity>0</DocSecurity>
  <Lines>7</Lines>
  <Paragraphs>2</Paragraphs>
  <ScaleCrop>false</ScaleCrop>
  <Company>SPecialiST RePack</Company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Раевский</cp:lastModifiedBy>
  <cp:revision>3</cp:revision>
  <dcterms:created xsi:type="dcterms:W3CDTF">2026-03-30T05:19:00Z</dcterms:created>
  <dcterms:modified xsi:type="dcterms:W3CDTF">2026-03-30T10:42:00Z</dcterms:modified>
</cp:coreProperties>
</file>