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51" w:rsidRDefault="00381992">
      <w:pPr>
        <w:pStyle w:val="a3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ПРОЕКТ</w:t>
      </w:r>
    </w:p>
    <w:p w:rsidR="00717651" w:rsidRDefault="00381992" w:rsidP="006A79A9">
      <w:pPr>
        <w:pStyle w:val="a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Совет</w:t>
      </w:r>
      <w:r w:rsidR="004F2640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="006A79A9">
        <w:rPr>
          <w:sz w:val="28"/>
          <w:szCs w:val="28"/>
          <w:shd w:val="clear" w:color="auto" w:fill="FFFFFF"/>
        </w:rPr>
        <w:t>с</w:t>
      </w:r>
      <w:r w:rsidR="004F2640">
        <w:rPr>
          <w:sz w:val="28"/>
          <w:szCs w:val="28"/>
          <w:shd w:val="clear" w:color="auto" w:fill="FFFFFF"/>
        </w:rPr>
        <w:t xml:space="preserve">ельского поселения Курманкеевский </w:t>
      </w:r>
      <w:r w:rsidR="006A79A9">
        <w:rPr>
          <w:sz w:val="28"/>
          <w:szCs w:val="28"/>
          <w:shd w:val="clear" w:color="auto" w:fill="FFFFFF"/>
        </w:rPr>
        <w:t xml:space="preserve">сельсовет </w:t>
      </w:r>
      <w:r>
        <w:rPr>
          <w:sz w:val="28"/>
          <w:szCs w:val="28"/>
          <w:shd w:val="clear" w:color="auto" w:fill="FFFFFF"/>
        </w:rPr>
        <w:t>муниципального района Давлекановский район</w:t>
      </w:r>
      <w:r w:rsidR="006A79A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Республики Башкортостан</w:t>
      </w:r>
    </w:p>
    <w:p w:rsidR="00717651" w:rsidRDefault="00717651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717651" w:rsidRDefault="00381992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РЕШЕНИЕ</w:t>
      </w:r>
    </w:p>
    <w:p w:rsidR="00717651" w:rsidRDefault="0071765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70B83" w:rsidRDefault="00381992" w:rsidP="00170B83">
      <w:pPr>
        <w:jc w:val="center"/>
        <w:rPr>
          <w:rFonts w:eastAsia="Arial"/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и дополнений в </w:t>
      </w:r>
      <w:r w:rsidR="00170B83">
        <w:rPr>
          <w:sz w:val="28"/>
          <w:szCs w:val="28"/>
        </w:rPr>
        <w:t>П</w:t>
      </w:r>
      <w:r w:rsidR="00170B83">
        <w:rPr>
          <w:rStyle w:val="1"/>
          <w:bCs/>
          <w:sz w:val="28"/>
          <w:szCs w:val="28"/>
        </w:rPr>
        <w:t>орядок</w:t>
      </w:r>
      <w:r w:rsidR="00170B83">
        <w:rPr>
          <w:rStyle w:val="1"/>
          <w:rFonts w:eastAsia="Arial"/>
          <w:bCs/>
          <w:sz w:val="28"/>
          <w:szCs w:val="28"/>
        </w:rPr>
        <w:t xml:space="preserve"> принятия решения о применении к депутату, члену выборного органа </w:t>
      </w:r>
      <w:bookmarkEnd w:id="0"/>
      <w:r w:rsidR="00170B83">
        <w:rPr>
          <w:rStyle w:val="1"/>
          <w:rFonts w:eastAsia="Arial"/>
          <w:bCs/>
          <w:sz w:val="28"/>
          <w:szCs w:val="28"/>
        </w:rPr>
        <w:t>местного самоуправления, выборному должностному лицу местного самоуправления мер ответственности</w:t>
      </w:r>
    </w:p>
    <w:p w:rsidR="00717651" w:rsidRDefault="00717651" w:rsidP="00537E4C">
      <w:pPr>
        <w:pStyle w:val="a3"/>
        <w:ind w:firstLine="709"/>
        <w:jc w:val="center"/>
        <w:rPr>
          <w:sz w:val="28"/>
          <w:szCs w:val="28"/>
        </w:rPr>
      </w:pPr>
    </w:p>
    <w:p w:rsidR="00717651" w:rsidRDefault="00717651">
      <w:pPr>
        <w:jc w:val="both"/>
        <w:rPr>
          <w:sz w:val="28"/>
          <w:szCs w:val="28"/>
        </w:rPr>
      </w:pPr>
    </w:p>
    <w:p w:rsidR="00717651" w:rsidRPr="00157DBF" w:rsidRDefault="00381992" w:rsidP="00170B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     «Об общих принципах организации местного самоуправления в Российской Федерации», статьей 13 Устава муниципального района Давлекановский район Республики Башкортостан, в целях приведения нормативных правовых актов в соответствии с действующим законодательством, Совет </w:t>
      </w:r>
      <w:r w:rsidR="006A79A9">
        <w:rPr>
          <w:sz w:val="28"/>
          <w:szCs w:val="28"/>
          <w:shd w:val="clear" w:color="auto" w:fill="FFFFFF"/>
        </w:rPr>
        <w:t>сельского посел</w:t>
      </w:r>
      <w:r w:rsidR="004F2640">
        <w:rPr>
          <w:sz w:val="28"/>
          <w:szCs w:val="28"/>
          <w:shd w:val="clear" w:color="auto" w:fill="FFFFFF"/>
        </w:rPr>
        <w:t xml:space="preserve">ения Курманкеевский </w:t>
      </w:r>
      <w:r w:rsidR="006A79A9">
        <w:rPr>
          <w:sz w:val="28"/>
          <w:szCs w:val="28"/>
          <w:shd w:val="clear" w:color="auto" w:fill="FFFFFF"/>
        </w:rPr>
        <w:t xml:space="preserve">сельсовет </w:t>
      </w:r>
      <w:r>
        <w:rPr>
          <w:sz w:val="28"/>
          <w:szCs w:val="28"/>
        </w:rPr>
        <w:t xml:space="preserve">муниципального района Давлекановский </w:t>
      </w:r>
      <w:r w:rsidR="006A79A9">
        <w:rPr>
          <w:sz w:val="28"/>
          <w:szCs w:val="28"/>
        </w:rPr>
        <w:t xml:space="preserve">район  Республики  Башкортостан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</w:t>
      </w:r>
      <w:r w:rsidRPr="00157DBF">
        <w:rPr>
          <w:color w:val="000000" w:themeColor="text1"/>
          <w:sz w:val="28"/>
          <w:szCs w:val="28"/>
        </w:rPr>
        <w:t>л:</w:t>
      </w:r>
    </w:p>
    <w:p w:rsidR="00170B83" w:rsidRPr="00157DBF" w:rsidRDefault="00381992" w:rsidP="00170B83">
      <w:pPr>
        <w:ind w:firstLine="708"/>
        <w:jc w:val="both"/>
        <w:rPr>
          <w:color w:val="000000" w:themeColor="text1"/>
          <w:sz w:val="28"/>
          <w:szCs w:val="28"/>
        </w:rPr>
      </w:pPr>
      <w:r w:rsidRPr="00157DBF">
        <w:rPr>
          <w:color w:val="000000" w:themeColor="text1"/>
          <w:sz w:val="28"/>
          <w:szCs w:val="28"/>
        </w:rPr>
        <w:t xml:space="preserve">1. </w:t>
      </w:r>
      <w:proofErr w:type="gramStart"/>
      <w:r w:rsidRPr="00157DBF">
        <w:rPr>
          <w:color w:val="000000" w:themeColor="text1"/>
          <w:sz w:val="28"/>
          <w:szCs w:val="28"/>
        </w:rPr>
        <w:t xml:space="preserve">Внести в </w:t>
      </w:r>
      <w:r w:rsidR="00170B83" w:rsidRPr="00157DBF">
        <w:rPr>
          <w:color w:val="000000" w:themeColor="text1"/>
          <w:sz w:val="28"/>
          <w:szCs w:val="28"/>
        </w:rPr>
        <w:t>П</w:t>
      </w:r>
      <w:r w:rsidR="00170B83" w:rsidRPr="00157DBF">
        <w:rPr>
          <w:rStyle w:val="1"/>
          <w:bCs/>
          <w:color w:val="000000" w:themeColor="text1"/>
          <w:sz w:val="28"/>
          <w:szCs w:val="28"/>
        </w:rPr>
        <w:t>орядок</w:t>
      </w:r>
      <w:r w:rsidR="00170B83" w:rsidRPr="00157DBF">
        <w:rPr>
          <w:rStyle w:val="1"/>
          <w:rFonts w:eastAsia="Arial"/>
          <w:bCs/>
          <w:color w:val="000000" w:themeColor="text1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157DBF">
        <w:rPr>
          <w:color w:val="000000" w:themeColor="text1"/>
          <w:sz w:val="28"/>
          <w:szCs w:val="28"/>
        </w:rPr>
        <w:t>, утвержденн</w:t>
      </w:r>
      <w:r w:rsidR="00170B83" w:rsidRPr="00157DBF">
        <w:rPr>
          <w:color w:val="000000" w:themeColor="text1"/>
          <w:sz w:val="28"/>
          <w:szCs w:val="28"/>
        </w:rPr>
        <w:t>ый</w:t>
      </w:r>
      <w:r w:rsidRPr="00157DBF">
        <w:rPr>
          <w:color w:val="000000" w:themeColor="text1"/>
          <w:sz w:val="28"/>
          <w:szCs w:val="28"/>
        </w:rPr>
        <w:t xml:space="preserve"> решением Совета</w:t>
      </w:r>
      <w:r w:rsidR="006A79A9" w:rsidRPr="00157DBF">
        <w:rPr>
          <w:color w:val="000000" w:themeColor="text1"/>
          <w:sz w:val="28"/>
          <w:szCs w:val="28"/>
        </w:rPr>
        <w:t xml:space="preserve"> </w:t>
      </w:r>
      <w:r w:rsidR="006A79A9" w:rsidRPr="00157DBF">
        <w:rPr>
          <w:color w:val="000000" w:themeColor="text1"/>
          <w:sz w:val="28"/>
          <w:szCs w:val="28"/>
          <w:shd w:val="clear" w:color="auto" w:fill="FFFFFF"/>
        </w:rPr>
        <w:t>с</w:t>
      </w:r>
      <w:r w:rsidR="004F2640">
        <w:rPr>
          <w:color w:val="000000" w:themeColor="text1"/>
          <w:sz w:val="28"/>
          <w:szCs w:val="28"/>
          <w:shd w:val="clear" w:color="auto" w:fill="FFFFFF"/>
        </w:rPr>
        <w:t xml:space="preserve">ельского поселения Курманкеевский </w:t>
      </w:r>
      <w:r w:rsidR="006A79A9" w:rsidRPr="00157DBF">
        <w:rPr>
          <w:color w:val="000000" w:themeColor="text1"/>
          <w:sz w:val="28"/>
          <w:szCs w:val="28"/>
          <w:shd w:val="clear" w:color="auto" w:fill="FFFFFF"/>
        </w:rPr>
        <w:t>сельсовет</w:t>
      </w:r>
      <w:r w:rsidRPr="00157DBF">
        <w:rPr>
          <w:color w:val="000000" w:themeColor="text1"/>
          <w:sz w:val="28"/>
          <w:szCs w:val="28"/>
        </w:rPr>
        <w:t xml:space="preserve"> муниципального района Давлекановский  район  Ре</w:t>
      </w:r>
      <w:r w:rsidR="004F2640">
        <w:rPr>
          <w:color w:val="000000" w:themeColor="text1"/>
          <w:sz w:val="28"/>
          <w:szCs w:val="28"/>
        </w:rPr>
        <w:t>спублики  Башкортостан от 6 мая 2020 г.</w:t>
      </w:r>
      <w:r w:rsidRPr="00157DBF">
        <w:rPr>
          <w:color w:val="000000" w:themeColor="text1"/>
          <w:sz w:val="28"/>
          <w:szCs w:val="28"/>
        </w:rPr>
        <w:t xml:space="preserve"> № </w:t>
      </w:r>
      <w:r w:rsidR="004F2640">
        <w:rPr>
          <w:color w:val="000000" w:themeColor="text1"/>
          <w:sz w:val="28"/>
          <w:szCs w:val="28"/>
        </w:rPr>
        <w:t>26</w:t>
      </w:r>
      <w:r w:rsidR="006A79A9" w:rsidRPr="00157DBF">
        <w:rPr>
          <w:color w:val="000000" w:themeColor="text1"/>
          <w:sz w:val="28"/>
          <w:szCs w:val="28"/>
        </w:rPr>
        <w:t xml:space="preserve"> </w:t>
      </w:r>
      <w:r w:rsidRPr="00157DBF">
        <w:rPr>
          <w:color w:val="000000" w:themeColor="text1"/>
          <w:sz w:val="28"/>
          <w:szCs w:val="28"/>
        </w:rPr>
        <w:t>(далее - П</w:t>
      </w:r>
      <w:r w:rsidR="00170B83" w:rsidRPr="00157DBF">
        <w:rPr>
          <w:color w:val="000000" w:themeColor="text1"/>
          <w:sz w:val="28"/>
          <w:szCs w:val="28"/>
        </w:rPr>
        <w:t>орядок</w:t>
      </w:r>
      <w:r w:rsidRPr="00157DBF">
        <w:rPr>
          <w:color w:val="000000" w:themeColor="text1"/>
          <w:sz w:val="28"/>
          <w:szCs w:val="28"/>
        </w:rPr>
        <w:t xml:space="preserve">), следующие изменения и дополнения:   </w:t>
      </w:r>
      <w:proofErr w:type="gramEnd"/>
    </w:p>
    <w:p w:rsidR="00537E4C" w:rsidRPr="00157DBF" w:rsidRDefault="00170B83" w:rsidP="00170B83">
      <w:pPr>
        <w:ind w:firstLine="708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157DBF">
        <w:rPr>
          <w:color w:val="000000" w:themeColor="text1"/>
          <w:sz w:val="28"/>
          <w:szCs w:val="28"/>
        </w:rPr>
        <w:t>1.1. раздел</w:t>
      </w:r>
      <w:r w:rsidR="00381992" w:rsidRPr="00157DBF">
        <w:rPr>
          <w:color w:val="000000" w:themeColor="text1"/>
          <w:sz w:val="28"/>
          <w:szCs w:val="28"/>
        </w:rPr>
        <w:t xml:space="preserve">   </w:t>
      </w:r>
      <w:r w:rsidRPr="00157DBF">
        <w:rPr>
          <w:color w:val="000000" w:themeColor="text1"/>
          <w:sz w:val="28"/>
          <w:szCs w:val="28"/>
        </w:rPr>
        <w:t>1 Порядка изложить</w:t>
      </w:r>
      <w:r w:rsidR="00537E4C" w:rsidRPr="00157DBF">
        <w:rPr>
          <w:color w:val="000000" w:themeColor="text1"/>
          <w:sz w:val="28"/>
          <w:szCs w:val="28"/>
        </w:rPr>
        <w:t xml:space="preserve"> в следующей редакции:</w:t>
      </w:r>
    </w:p>
    <w:p w:rsidR="00170B83" w:rsidRPr="00170B83" w:rsidRDefault="00537E4C" w:rsidP="00157DBF">
      <w:pPr>
        <w:ind w:firstLine="708"/>
        <w:jc w:val="both"/>
        <w:rPr>
          <w:rStyle w:val="1"/>
          <w:rFonts w:eastAsia="Arial"/>
          <w:sz w:val="28"/>
          <w:szCs w:val="28"/>
        </w:rPr>
      </w:pPr>
      <w:r w:rsidRPr="00157DBF">
        <w:rPr>
          <w:color w:val="000000" w:themeColor="text1"/>
          <w:sz w:val="28"/>
          <w:szCs w:val="28"/>
        </w:rPr>
        <w:t>«</w:t>
      </w:r>
      <w:r w:rsidR="00170B83" w:rsidRPr="00157DBF">
        <w:rPr>
          <w:color w:val="000000" w:themeColor="text1"/>
          <w:sz w:val="28"/>
          <w:szCs w:val="28"/>
        </w:rPr>
        <w:t xml:space="preserve">1. </w:t>
      </w:r>
      <w:proofErr w:type="gramStart"/>
      <w:r w:rsidR="00170B83" w:rsidRPr="00157DBF">
        <w:rPr>
          <w:rStyle w:val="1"/>
          <w:color w:val="000000" w:themeColor="text1"/>
          <w:sz w:val="28"/>
          <w:szCs w:val="28"/>
        </w:rPr>
        <w:t xml:space="preserve">Настоящим Порядком </w:t>
      </w:r>
      <w:r w:rsidR="00170B83" w:rsidRPr="00157DBF">
        <w:rPr>
          <w:rStyle w:val="1"/>
          <w:rFonts w:eastAsia="Arial"/>
          <w:color w:val="000000" w:themeColor="text1"/>
          <w:sz w:val="28"/>
          <w:szCs w:val="28"/>
        </w:rPr>
        <w:t xml:space="preserve">принятия решения о применении к депутату </w:t>
      </w:r>
      <w:r w:rsidR="00170B83" w:rsidRPr="00157DBF">
        <w:rPr>
          <w:color w:val="000000" w:themeColor="text1"/>
          <w:sz w:val="28"/>
          <w:szCs w:val="28"/>
        </w:rPr>
        <w:t>Совета се</w:t>
      </w:r>
      <w:r w:rsidR="004F2640">
        <w:rPr>
          <w:color w:val="000000" w:themeColor="text1"/>
          <w:sz w:val="28"/>
          <w:szCs w:val="28"/>
        </w:rPr>
        <w:t xml:space="preserve">льского поселения Курманкеевский </w:t>
      </w:r>
      <w:r w:rsidR="00170B83" w:rsidRPr="00157DBF">
        <w:rPr>
          <w:color w:val="000000" w:themeColor="text1"/>
          <w:sz w:val="28"/>
          <w:szCs w:val="28"/>
        </w:rPr>
        <w:t>сельсовет муниципального района Давлекановский район Республики Башкортостан</w:t>
      </w:r>
      <w:r w:rsidR="00170B83" w:rsidRPr="00157DBF">
        <w:rPr>
          <w:rStyle w:val="1"/>
          <w:rFonts w:eastAsia="Arial"/>
          <w:color w:val="000000" w:themeColor="text1"/>
          <w:sz w:val="28"/>
          <w:szCs w:val="28"/>
        </w:rPr>
        <w:t xml:space="preserve">, выборному должностному лицу </w:t>
      </w:r>
      <w:r w:rsidR="00170B83" w:rsidRPr="00157DBF">
        <w:rPr>
          <w:color w:val="000000" w:themeColor="text1"/>
          <w:sz w:val="28"/>
          <w:szCs w:val="28"/>
        </w:rPr>
        <w:t xml:space="preserve">сельского поселения </w:t>
      </w:r>
      <w:r w:rsidR="00170B83" w:rsidRPr="00170B83">
        <w:rPr>
          <w:sz w:val="28"/>
          <w:szCs w:val="28"/>
        </w:rPr>
        <w:t>Курманкеевский сельсовет муниципального района Давлекановский район Республики Башкортостан</w:t>
      </w:r>
      <w:r w:rsidR="00170B83" w:rsidRPr="00170B83">
        <w:rPr>
          <w:rStyle w:val="1"/>
          <w:rFonts w:eastAsia="Arial"/>
          <w:sz w:val="28"/>
          <w:szCs w:val="28"/>
        </w:rPr>
        <w:t xml:space="preserve"> (далее — выборное должностное лицо), </w:t>
      </w:r>
      <w:r w:rsidR="00170B83" w:rsidRPr="00170B83">
        <w:rPr>
          <w:rFonts w:eastAsiaTheme="minorHAnsi"/>
          <w:sz w:val="28"/>
          <w:szCs w:val="28"/>
          <w:lang w:eastAsia="en-US"/>
        </w:rPr>
        <w:t>представившим заведомо неполные либо заведомо недостоверные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  <w:r w:rsidR="00170B83" w:rsidRPr="00170B83">
        <w:rPr>
          <w:rStyle w:val="1"/>
          <w:rFonts w:eastAsia="Arial"/>
          <w:sz w:val="28"/>
          <w:szCs w:val="28"/>
        </w:rPr>
        <w:t>, мер ответственности.</w:t>
      </w:r>
      <w:r w:rsidR="00170B83">
        <w:rPr>
          <w:rStyle w:val="1"/>
          <w:rFonts w:eastAsia="Arial"/>
          <w:sz w:val="28"/>
          <w:szCs w:val="28"/>
        </w:rPr>
        <w:t>»;</w:t>
      </w:r>
      <w:proofErr w:type="gramEnd"/>
    </w:p>
    <w:p w:rsidR="00170B83" w:rsidRPr="00170B83" w:rsidRDefault="00170B83" w:rsidP="00170B83">
      <w:pPr>
        <w:ind w:firstLine="708"/>
        <w:jc w:val="both"/>
        <w:rPr>
          <w:rFonts w:eastAsia="Arial"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Pr="00170B83">
        <w:rPr>
          <w:color w:val="000000" w:themeColor="text1"/>
          <w:sz w:val="28"/>
          <w:szCs w:val="28"/>
        </w:rPr>
        <w:t xml:space="preserve">раздел </w:t>
      </w:r>
      <w:r>
        <w:rPr>
          <w:color w:val="000000" w:themeColor="text1"/>
          <w:sz w:val="28"/>
          <w:szCs w:val="28"/>
        </w:rPr>
        <w:t>2</w:t>
      </w:r>
      <w:r w:rsidRPr="00170B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170B83">
        <w:rPr>
          <w:color w:val="000000" w:themeColor="text1"/>
          <w:sz w:val="28"/>
          <w:szCs w:val="28"/>
        </w:rPr>
        <w:t>орядка изложить в следующей редакции:</w:t>
      </w:r>
    </w:p>
    <w:p w:rsidR="00170B83" w:rsidRPr="00170B83" w:rsidRDefault="00157DBF" w:rsidP="00157DBF">
      <w:pPr>
        <w:autoSpaceDE w:val="0"/>
        <w:autoSpaceDN w:val="0"/>
        <w:adjustRightInd w:val="0"/>
        <w:ind w:firstLine="708"/>
        <w:jc w:val="both"/>
        <w:rPr>
          <w:rStyle w:val="1"/>
          <w:rFonts w:eastAsia="Arial"/>
          <w:sz w:val="28"/>
          <w:szCs w:val="28"/>
        </w:rPr>
      </w:pPr>
      <w:r>
        <w:rPr>
          <w:rStyle w:val="1"/>
          <w:rFonts w:eastAsia="Arial"/>
          <w:sz w:val="28"/>
          <w:szCs w:val="28"/>
        </w:rPr>
        <w:t>«</w:t>
      </w:r>
      <w:r w:rsidR="00170B83" w:rsidRPr="00416B1B">
        <w:rPr>
          <w:rStyle w:val="1"/>
          <w:rFonts w:eastAsia="Arial"/>
          <w:sz w:val="28"/>
          <w:szCs w:val="28"/>
        </w:rPr>
        <w:t>2. </w:t>
      </w:r>
      <w:proofErr w:type="gramStart"/>
      <w:r w:rsidR="00170B83" w:rsidRPr="00416B1B">
        <w:rPr>
          <w:rStyle w:val="1"/>
          <w:rFonts w:eastAsia="Arial"/>
          <w:sz w:val="28"/>
          <w:szCs w:val="28"/>
        </w:rPr>
        <w:t xml:space="preserve">К выборному должностному лицу, представившему </w:t>
      </w:r>
      <w:r w:rsidR="00170B83">
        <w:rPr>
          <w:rFonts w:eastAsiaTheme="minorHAnsi"/>
          <w:sz w:val="28"/>
          <w:szCs w:val="28"/>
        </w:rPr>
        <w:t xml:space="preserve">заведомо неполные сведения, за исключением случаев, установленных федеральными законами, либо представившим заведомо </w:t>
      </w:r>
      <w:r w:rsidR="00170B83" w:rsidRPr="00416B1B">
        <w:rPr>
          <w:rStyle w:val="1"/>
          <w:rFonts w:eastAsia="Arial"/>
          <w:sz w:val="28"/>
          <w:szCs w:val="28"/>
        </w:rPr>
        <w:t>недостоверные</w:t>
      </w:r>
      <w:r w:rsidR="00170B83">
        <w:rPr>
          <w:rStyle w:val="1"/>
          <w:rFonts w:eastAsia="Arial"/>
          <w:sz w:val="28"/>
          <w:szCs w:val="28"/>
        </w:rPr>
        <w:t xml:space="preserve"> </w:t>
      </w:r>
      <w:r w:rsidR="00170B83" w:rsidRPr="00416B1B">
        <w:rPr>
          <w:rStyle w:val="1"/>
          <w:rFonts w:eastAsia="Arial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</w:t>
      </w:r>
      <w:proofErr w:type="gramEnd"/>
      <w:r w:rsidR="00170B83" w:rsidRPr="00416B1B">
        <w:rPr>
          <w:rStyle w:val="1"/>
          <w:rFonts w:eastAsia="Arial"/>
          <w:sz w:val="28"/>
          <w:szCs w:val="28"/>
        </w:rPr>
        <w:t xml:space="preserve"> </w:t>
      </w:r>
      <w:r w:rsidR="00170B83" w:rsidRPr="00416B1B">
        <w:rPr>
          <w:rStyle w:val="1"/>
          <w:rFonts w:eastAsia="Arial"/>
          <w:sz w:val="28"/>
          <w:szCs w:val="28"/>
        </w:rPr>
        <w:lastRenderedPageBreak/>
        <w:t>части 7</w:t>
      </w:r>
      <w:r w:rsidR="00170B83" w:rsidRPr="00416B1B">
        <w:rPr>
          <w:rStyle w:val="1"/>
          <w:rFonts w:eastAsia="Arial"/>
          <w:sz w:val="28"/>
          <w:szCs w:val="28"/>
          <w:vertAlign w:val="superscript"/>
        </w:rPr>
        <w:t xml:space="preserve">3-1 </w:t>
      </w:r>
      <w:r w:rsidR="00170B83" w:rsidRPr="00416B1B">
        <w:rPr>
          <w:rStyle w:val="1"/>
          <w:rFonts w:eastAsia="Arial"/>
          <w:sz w:val="28"/>
          <w:szCs w:val="28"/>
        </w:rPr>
        <w:t>статьи 40 Федерального закона</w:t>
      </w:r>
      <w:r w:rsidR="00170B83">
        <w:rPr>
          <w:rStyle w:val="1"/>
          <w:rFonts w:eastAsia="Arial"/>
          <w:sz w:val="28"/>
          <w:szCs w:val="28"/>
        </w:rPr>
        <w:t xml:space="preserve"> </w:t>
      </w:r>
      <w:r w:rsidR="00170B83" w:rsidRPr="00416B1B">
        <w:rPr>
          <w:rStyle w:val="1"/>
          <w:rFonts w:eastAsia="Arial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(далее — меры  юридической ответственности)</w:t>
      </w:r>
      <w:proofErr w:type="gramStart"/>
      <w:r w:rsidR="00170B83" w:rsidRPr="00416B1B">
        <w:rPr>
          <w:rStyle w:val="1"/>
          <w:rFonts w:eastAsia="Arial"/>
          <w:sz w:val="28"/>
          <w:szCs w:val="28"/>
        </w:rPr>
        <w:t>.</w:t>
      </w:r>
      <w:r>
        <w:rPr>
          <w:rStyle w:val="1"/>
          <w:rFonts w:eastAsia="Arial"/>
          <w:sz w:val="28"/>
          <w:szCs w:val="28"/>
        </w:rPr>
        <w:t>»</w:t>
      </w:r>
      <w:proofErr w:type="gramEnd"/>
    </w:p>
    <w:p w:rsidR="00717651" w:rsidRDefault="00381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79A9" w:rsidRPr="00B56CAB">
        <w:rPr>
          <w:noProof/>
          <w:sz w:val="28"/>
          <w:szCs w:val="28"/>
        </w:rPr>
        <w:t xml:space="preserve">Настоящее решение подлежит обнародованию в установленном порядке, размещению на </w:t>
      </w:r>
      <w:r w:rsidR="006A79A9" w:rsidRPr="00BF3E9D">
        <w:rPr>
          <w:noProof/>
          <w:sz w:val="28"/>
          <w:szCs w:val="28"/>
        </w:rPr>
        <w:t xml:space="preserve">официальном сайте </w:t>
      </w:r>
      <w:r w:rsidR="006A79A9">
        <w:rPr>
          <w:noProof/>
          <w:sz w:val="28"/>
          <w:szCs w:val="28"/>
        </w:rPr>
        <w:t xml:space="preserve">Совета </w:t>
      </w:r>
      <w:r w:rsidR="006A79A9" w:rsidRPr="00BF3E9D">
        <w:rPr>
          <w:noProof/>
          <w:sz w:val="28"/>
          <w:szCs w:val="28"/>
        </w:rPr>
        <w:t>Давлекановский район Республики Башкортостан в сети Интернет</w:t>
      </w:r>
      <w:r w:rsidR="006A79A9">
        <w:rPr>
          <w:noProof/>
          <w:sz w:val="28"/>
          <w:szCs w:val="28"/>
        </w:rPr>
        <w:t xml:space="preserve"> (раздел «Поселения муниципального района»)</w:t>
      </w:r>
      <w:r w:rsidR="006A79A9" w:rsidRPr="00BF3E9D">
        <w:rPr>
          <w:noProof/>
          <w:sz w:val="28"/>
          <w:szCs w:val="28"/>
        </w:rPr>
        <w:t>.</w:t>
      </w:r>
    </w:p>
    <w:p w:rsidR="00717651" w:rsidRDefault="00381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717651" w:rsidRDefault="00717651">
      <w:pPr>
        <w:ind w:firstLine="708"/>
        <w:jc w:val="both"/>
        <w:rPr>
          <w:color w:val="000000"/>
          <w:sz w:val="28"/>
          <w:szCs w:val="28"/>
        </w:rPr>
      </w:pPr>
    </w:p>
    <w:p w:rsidR="00717651" w:rsidRDefault="00717651">
      <w:pPr>
        <w:jc w:val="right"/>
        <w:rPr>
          <w:sz w:val="28"/>
          <w:szCs w:val="28"/>
        </w:rPr>
      </w:pPr>
    </w:p>
    <w:p w:rsidR="00717651" w:rsidRDefault="00717651">
      <w:pPr>
        <w:jc w:val="right"/>
        <w:rPr>
          <w:sz w:val="28"/>
          <w:szCs w:val="28"/>
        </w:rPr>
      </w:pPr>
    </w:p>
    <w:p w:rsidR="00717651" w:rsidRDefault="006A7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F2640">
        <w:rPr>
          <w:sz w:val="28"/>
          <w:szCs w:val="28"/>
        </w:rPr>
        <w:t xml:space="preserve">                                                                             ФИО</w:t>
      </w:r>
    </w:p>
    <w:p w:rsidR="00717651" w:rsidRDefault="00717651">
      <w:pPr>
        <w:jc w:val="right"/>
        <w:rPr>
          <w:sz w:val="28"/>
          <w:szCs w:val="28"/>
        </w:rPr>
      </w:pPr>
    </w:p>
    <w:p w:rsidR="00717651" w:rsidRDefault="00717651">
      <w:pPr>
        <w:jc w:val="right"/>
        <w:rPr>
          <w:sz w:val="28"/>
          <w:szCs w:val="28"/>
        </w:rPr>
      </w:pPr>
    </w:p>
    <w:sectPr w:rsidR="0071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B7" w:rsidRDefault="00362BB7">
      <w:r>
        <w:separator/>
      </w:r>
    </w:p>
  </w:endnote>
  <w:endnote w:type="continuationSeparator" w:id="0">
    <w:p w:rsidR="00362BB7" w:rsidRDefault="0036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B7" w:rsidRDefault="00362BB7">
      <w:r>
        <w:separator/>
      </w:r>
    </w:p>
  </w:footnote>
  <w:footnote w:type="continuationSeparator" w:id="0">
    <w:p w:rsidR="00362BB7" w:rsidRDefault="0036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34"/>
    <w:rsid w:val="000F1F34"/>
    <w:rsid w:val="00105EE1"/>
    <w:rsid w:val="00157DBF"/>
    <w:rsid w:val="00170B83"/>
    <w:rsid w:val="002223CF"/>
    <w:rsid w:val="0032790A"/>
    <w:rsid w:val="00330404"/>
    <w:rsid w:val="00353B7D"/>
    <w:rsid w:val="00362BB7"/>
    <w:rsid w:val="00381992"/>
    <w:rsid w:val="003B09E5"/>
    <w:rsid w:val="00402AA3"/>
    <w:rsid w:val="00487E37"/>
    <w:rsid w:val="004B76F1"/>
    <w:rsid w:val="004F2640"/>
    <w:rsid w:val="00537E4C"/>
    <w:rsid w:val="00540CCE"/>
    <w:rsid w:val="00592A3F"/>
    <w:rsid w:val="00642EE1"/>
    <w:rsid w:val="00697AE8"/>
    <w:rsid w:val="006A79A9"/>
    <w:rsid w:val="006C1B09"/>
    <w:rsid w:val="00717651"/>
    <w:rsid w:val="00773F12"/>
    <w:rsid w:val="00781552"/>
    <w:rsid w:val="007A2600"/>
    <w:rsid w:val="007B00CC"/>
    <w:rsid w:val="00816585"/>
    <w:rsid w:val="008B00D2"/>
    <w:rsid w:val="00920F89"/>
    <w:rsid w:val="00980B8E"/>
    <w:rsid w:val="009B6603"/>
    <w:rsid w:val="00A10FE4"/>
    <w:rsid w:val="00AB5E08"/>
    <w:rsid w:val="00AE3382"/>
    <w:rsid w:val="00AF2F10"/>
    <w:rsid w:val="00B05678"/>
    <w:rsid w:val="00B27F3D"/>
    <w:rsid w:val="00B37451"/>
    <w:rsid w:val="00B94781"/>
    <w:rsid w:val="00BC2F29"/>
    <w:rsid w:val="00C43A7C"/>
    <w:rsid w:val="00C64D38"/>
    <w:rsid w:val="00CD3EB9"/>
    <w:rsid w:val="00D17C80"/>
    <w:rsid w:val="00D400CA"/>
    <w:rsid w:val="00E53AA7"/>
    <w:rsid w:val="00EC69C6"/>
    <w:rsid w:val="00F3233A"/>
    <w:rsid w:val="00F91546"/>
    <w:rsid w:val="00FD41CE"/>
    <w:rsid w:val="0AA8284B"/>
    <w:rsid w:val="299731B2"/>
    <w:rsid w:val="35F71B71"/>
    <w:rsid w:val="62D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37E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qFormat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31">
    <w:name w:val="Font Style31"/>
    <w:basedOn w:val="a0"/>
    <w:qFormat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rsid w:val="00CD3EB9"/>
    <w:rPr>
      <w:color w:val="0000FF"/>
      <w:u w:val="single"/>
    </w:rPr>
  </w:style>
  <w:style w:type="paragraph" w:styleId="a5">
    <w:name w:val="Plain Text"/>
    <w:basedOn w:val="a"/>
    <w:link w:val="a6"/>
    <w:rsid w:val="00537E4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37E4C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537E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537E4C"/>
  </w:style>
  <w:style w:type="character" w:customStyle="1" w:styleId="1">
    <w:name w:val="Основной шрифт абзаца1"/>
    <w:rsid w:val="00170B83"/>
  </w:style>
  <w:style w:type="paragraph" w:styleId="a7">
    <w:name w:val="List Paragraph"/>
    <w:basedOn w:val="a"/>
    <w:uiPriority w:val="99"/>
    <w:unhideWhenUsed/>
    <w:rsid w:val="0017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37E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qFormat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31">
    <w:name w:val="Font Style31"/>
    <w:basedOn w:val="a0"/>
    <w:qFormat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rsid w:val="00CD3EB9"/>
    <w:rPr>
      <w:color w:val="0000FF"/>
      <w:u w:val="single"/>
    </w:rPr>
  </w:style>
  <w:style w:type="paragraph" w:styleId="a5">
    <w:name w:val="Plain Text"/>
    <w:basedOn w:val="a"/>
    <w:link w:val="a6"/>
    <w:rsid w:val="00537E4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37E4C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537E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537E4C"/>
  </w:style>
  <w:style w:type="character" w:customStyle="1" w:styleId="1">
    <w:name w:val="Основной шрифт абзаца1"/>
    <w:rsid w:val="00170B83"/>
  </w:style>
  <w:style w:type="paragraph" w:styleId="a7">
    <w:name w:val="List Paragraph"/>
    <w:basedOn w:val="a"/>
    <w:uiPriority w:val="99"/>
    <w:unhideWhenUsed/>
    <w:rsid w:val="0017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Курманкеевский</cp:lastModifiedBy>
  <cp:revision>2</cp:revision>
  <cp:lastPrinted>2021-12-23T04:23:00Z</cp:lastPrinted>
  <dcterms:created xsi:type="dcterms:W3CDTF">2024-05-28T10:27:00Z</dcterms:created>
  <dcterms:modified xsi:type="dcterms:W3CDTF">2024-05-28T10:27:00Z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57380271EDAB4C839F34A4093B6CA82A</vt:lpwstr>
  </property>
</Properties>
</file>