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F1" w:rsidRPr="00724BF1" w:rsidRDefault="00724BF1" w:rsidP="00724BF1">
      <w:pPr>
        <w:jc w:val="center"/>
        <w:rPr>
          <w:rStyle w:val="FontStyle20"/>
          <w:sz w:val="28"/>
          <w:szCs w:val="28"/>
        </w:rPr>
      </w:pPr>
      <w:r w:rsidRPr="00724BF1">
        <w:rPr>
          <w:rStyle w:val="FontStyle20"/>
          <w:sz w:val="28"/>
          <w:szCs w:val="28"/>
        </w:rPr>
        <w:t xml:space="preserve">Совет сельского поселения Рассветовский сельсовет </w:t>
      </w:r>
      <w:r w:rsidRPr="00724BF1">
        <w:rPr>
          <w:rStyle w:val="FontStyle20"/>
          <w:sz w:val="28"/>
          <w:szCs w:val="28"/>
        </w:rPr>
        <w:br/>
        <w:t>муниципального района Давлекановский район Республики Башкортостан</w:t>
      </w:r>
    </w:p>
    <w:p w:rsidR="00724BF1" w:rsidRPr="00724BF1" w:rsidRDefault="00724BF1" w:rsidP="00724BF1">
      <w:pPr>
        <w:rPr>
          <w:rStyle w:val="FontStyle20"/>
          <w:sz w:val="28"/>
          <w:szCs w:val="28"/>
        </w:rPr>
      </w:pPr>
    </w:p>
    <w:p w:rsidR="00724BF1" w:rsidRPr="00724BF1" w:rsidRDefault="00724BF1" w:rsidP="00724BF1">
      <w:pPr>
        <w:jc w:val="center"/>
        <w:rPr>
          <w:rStyle w:val="FontStyle20"/>
          <w:sz w:val="28"/>
          <w:szCs w:val="28"/>
        </w:rPr>
      </w:pPr>
    </w:p>
    <w:p w:rsidR="00724BF1" w:rsidRDefault="00724BF1" w:rsidP="00724BF1">
      <w:pPr>
        <w:jc w:val="center"/>
        <w:rPr>
          <w:rStyle w:val="FontStyle20"/>
          <w:b/>
          <w:sz w:val="28"/>
          <w:szCs w:val="28"/>
        </w:rPr>
      </w:pPr>
      <w:r w:rsidRPr="00724BF1">
        <w:rPr>
          <w:rStyle w:val="FontStyle20"/>
          <w:b/>
          <w:sz w:val="28"/>
          <w:szCs w:val="28"/>
        </w:rPr>
        <w:t xml:space="preserve">РЕШЕНИЕ </w:t>
      </w:r>
    </w:p>
    <w:p w:rsidR="00724BF1" w:rsidRPr="00724BF1" w:rsidRDefault="00724BF1" w:rsidP="00724BF1">
      <w:pPr>
        <w:jc w:val="center"/>
        <w:rPr>
          <w:rStyle w:val="FontStyle20"/>
          <w:b/>
          <w:sz w:val="28"/>
          <w:szCs w:val="28"/>
        </w:rPr>
      </w:pPr>
      <w:r>
        <w:rPr>
          <w:rStyle w:val="FontStyle20"/>
          <w:b/>
          <w:sz w:val="28"/>
          <w:szCs w:val="28"/>
        </w:rPr>
        <w:t>от 07 марта 2024 №14</w:t>
      </w:r>
    </w:p>
    <w:p w:rsidR="00724BF1" w:rsidRPr="00724BF1" w:rsidRDefault="00724BF1" w:rsidP="00724BF1">
      <w:pPr>
        <w:jc w:val="right"/>
        <w:rPr>
          <w:rFonts w:ascii="Times New Roman" w:hAnsi="Times New Roman"/>
          <w:szCs w:val="28"/>
        </w:rPr>
      </w:pPr>
    </w:p>
    <w:p w:rsidR="00724BF1" w:rsidRPr="00724BF1" w:rsidRDefault="00724BF1" w:rsidP="00724BF1">
      <w:pPr>
        <w:spacing w:line="276" w:lineRule="auto"/>
        <w:jc w:val="center"/>
        <w:outlineLvl w:val="0"/>
        <w:rPr>
          <w:rFonts w:ascii="Times New Roman" w:hAnsi="Times New Roman"/>
          <w:szCs w:val="28"/>
        </w:rPr>
      </w:pPr>
      <w:r w:rsidRPr="00724BF1">
        <w:rPr>
          <w:rFonts w:ascii="Times New Roman" w:hAnsi="Times New Roman"/>
          <w:szCs w:val="28"/>
        </w:rPr>
        <w:t xml:space="preserve">О внесении изменений и дополнений в Положение о муниципальном контроле </w:t>
      </w:r>
      <w:proofErr w:type="gramStart"/>
      <w:r w:rsidRPr="00724BF1">
        <w:rPr>
          <w:rFonts w:ascii="Times New Roman" w:hAnsi="Times New Roman"/>
          <w:szCs w:val="28"/>
        </w:rPr>
        <w:t>в  области</w:t>
      </w:r>
      <w:proofErr w:type="gramEnd"/>
      <w:r w:rsidRPr="00724BF1">
        <w:rPr>
          <w:rFonts w:ascii="Times New Roman" w:hAnsi="Times New Roman"/>
          <w:szCs w:val="28"/>
        </w:rPr>
        <w:t xml:space="preserve"> охраны и использования особо охраняемых природных территорий местного значения </w:t>
      </w:r>
      <w:r w:rsidRPr="00724BF1">
        <w:rPr>
          <w:rFonts w:ascii="Times New Roman" w:hAnsi="Times New Roman"/>
          <w:bCs/>
          <w:szCs w:val="28"/>
        </w:rPr>
        <w:t xml:space="preserve">в границах </w:t>
      </w:r>
      <w:r w:rsidRPr="00724BF1">
        <w:rPr>
          <w:rFonts w:ascii="Times New Roman" w:hAnsi="Times New Roman"/>
          <w:szCs w:val="28"/>
        </w:rPr>
        <w:t>сельского поселения Рассветовский сельсовет муниципального района Давлекановский район Республики Башкортоста</w:t>
      </w:r>
      <w:bookmarkStart w:id="0" w:name="_GoBack"/>
      <w:bookmarkEnd w:id="0"/>
      <w:r w:rsidRPr="00724BF1">
        <w:rPr>
          <w:rFonts w:ascii="Times New Roman" w:hAnsi="Times New Roman"/>
          <w:szCs w:val="28"/>
        </w:rPr>
        <w:t>н</w:t>
      </w:r>
    </w:p>
    <w:p w:rsidR="00724BF1" w:rsidRPr="00724BF1" w:rsidRDefault="00724BF1" w:rsidP="00724BF1">
      <w:pPr>
        <w:spacing w:line="276" w:lineRule="auto"/>
        <w:jc w:val="center"/>
        <w:outlineLvl w:val="0"/>
        <w:rPr>
          <w:rFonts w:ascii="Times New Roman" w:hAnsi="Times New Roman"/>
          <w:szCs w:val="28"/>
        </w:rPr>
      </w:pPr>
    </w:p>
    <w:p w:rsidR="00724BF1" w:rsidRPr="00724BF1" w:rsidRDefault="00724BF1" w:rsidP="00724BF1">
      <w:pPr>
        <w:spacing w:line="276" w:lineRule="auto"/>
        <w:ind w:firstLine="709"/>
        <w:jc w:val="both"/>
        <w:rPr>
          <w:rFonts w:ascii="Times New Roman" w:hAnsi="Times New Roman"/>
          <w:szCs w:val="28"/>
          <w:lang w:eastAsia="zh-CN"/>
        </w:rPr>
      </w:pPr>
      <w:r w:rsidRPr="00724BF1">
        <w:rPr>
          <w:rFonts w:ascii="Times New Roman" w:hAnsi="Times New Roman"/>
          <w:szCs w:val="28"/>
        </w:rPr>
        <w:t xml:space="preserve">  В соответствии Федеральным законом от 06.10.2003 № 131-ФЗ «Об общих принципах организации местного самоуправления в Российской Федерации», со статьей 33 Федерального закона от 14.03.1995 № 33-ФЗ «Об особо охраняемых природных территориях»,  Федеральным з</w:t>
      </w:r>
      <w:r>
        <w:rPr>
          <w:rFonts w:ascii="Times New Roman" w:hAnsi="Times New Roman"/>
          <w:szCs w:val="28"/>
        </w:rPr>
        <w:t xml:space="preserve">аконом от 31.07.2020 № 248-ФЗ </w:t>
      </w:r>
      <w:r w:rsidRPr="00724BF1">
        <w:rPr>
          <w:rFonts w:ascii="Times New Roman" w:hAnsi="Times New Roman"/>
          <w:szCs w:val="28"/>
        </w:rPr>
        <w:t>«О государственном контроле (надзоре) и муниципальном контроле в Российской Федерации», Совет сельского поселения Рассветовский сельсовет муниципального района Давлекановский район Республики Башкортостан р е ш и л:</w:t>
      </w:r>
    </w:p>
    <w:p w:rsidR="00724BF1" w:rsidRPr="00724BF1" w:rsidRDefault="00724BF1" w:rsidP="00724BF1">
      <w:pPr>
        <w:pStyle w:val="ConsPlusNormal"/>
        <w:numPr>
          <w:ilvl w:val="0"/>
          <w:numId w:val="1"/>
        </w:numPr>
        <w:tabs>
          <w:tab w:val="left" w:pos="1134"/>
        </w:tabs>
        <w:autoSpaceDE/>
        <w:autoSpaceDN/>
        <w:adjustRightInd/>
        <w:spacing w:line="276" w:lineRule="auto"/>
        <w:ind w:left="0"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Внести в Положение о муниципальном </w:t>
      </w:r>
      <w:r w:rsidRPr="00724BF1">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Pr="00724BF1">
        <w:rPr>
          <w:rFonts w:ascii="Times New Roman" w:hAnsi="Times New Roman" w:cs="Times New Roman"/>
          <w:sz w:val="28"/>
          <w:szCs w:val="28"/>
        </w:rPr>
        <w:t xml:space="preserve"> </w:t>
      </w:r>
      <w:r w:rsidRPr="00724BF1">
        <w:rPr>
          <w:rFonts w:ascii="Times New Roman" w:hAnsi="Times New Roman" w:cs="Times New Roman"/>
          <w:bCs/>
          <w:color w:val="000000"/>
          <w:sz w:val="28"/>
          <w:szCs w:val="28"/>
        </w:rPr>
        <w:t>в границах</w:t>
      </w:r>
      <w:r w:rsidRPr="00724BF1">
        <w:rPr>
          <w:rFonts w:ascii="Times New Roman" w:hAnsi="Times New Roman" w:cs="Times New Roman"/>
          <w:color w:val="000000"/>
          <w:sz w:val="28"/>
          <w:szCs w:val="28"/>
        </w:rPr>
        <w:t xml:space="preserve"> </w:t>
      </w:r>
      <w:r w:rsidRPr="00724BF1">
        <w:rPr>
          <w:rFonts w:ascii="Times New Roman" w:hAnsi="Times New Roman" w:cs="Times New Roman"/>
          <w:sz w:val="28"/>
          <w:szCs w:val="28"/>
        </w:rPr>
        <w:t xml:space="preserve">сельского поселения Рассветовский сельсовет муниципального района Давлекановский район Республики Башкортостан, утвержденное решением Совета сельского поселения Рассветовский сельсовет муниципального района Давлекановский район Республики Башкортостан от 27.12.2021 № 48 (далее - </w:t>
      </w:r>
      <w:proofErr w:type="gramStart"/>
      <w:r w:rsidRPr="00724BF1">
        <w:rPr>
          <w:rFonts w:ascii="Times New Roman" w:hAnsi="Times New Roman" w:cs="Times New Roman"/>
          <w:sz w:val="28"/>
          <w:szCs w:val="28"/>
        </w:rPr>
        <w:t>Положение)  следующие</w:t>
      </w:r>
      <w:proofErr w:type="gramEnd"/>
      <w:r w:rsidRPr="00724BF1">
        <w:rPr>
          <w:rFonts w:ascii="Times New Roman" w:hAnsi="Times New Roman" w:cs="Times New Roman"/>
          <w:sz w:val="28"/>
          <w:szCs w:val="28"/>
        </w:rPr>
        <w:t xml:space="preserve"> изменения: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1.1. Пункт 2.7. раздела 2 Положения дополнить абзацем следующего содержания: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«Администрация обеспечивает публичное обсуждение проекта доклада о правоприменительной практике».</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1.2. Пункт 2.11. раздела 2 Положения дополнить абзацами следующего содержания: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w:t>
      </w:r>
      <w:r w:rsidRPr="00724BF1">
        <w:rPr>
          <w:rFonts w:ascii="Times New Roman" w:hAnsi="Times New Roman" w:cs="Times New Roman"/>
          <w:sz w:val="28"/>
          <w:szCs w:val="28"/>
        </w:rPr>
        <w:lastRenderedPageBreak/>
        <w:t>его проведении с учетом материальных, финансовых и кадровых ресурсов, о чем уведомляет контролируемое лицо.</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Обязательные профилактические визиты проводятся в отношении: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Контролируемых лиц, приступающих к осуществлению видов деятельности, перечисленных в пункте 1.2. раздела 1 Положения.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w:t>
      </w:r>
      <w:r w:rsidRPr="00724BF1">
        <w:rPr>
          <w:rFonts w:ascii="Times New Roman" w:hAnsi="Times New Roman" w:cs="Times New Roman"/>
          <w:sz w:val="28"/>
          <w:szCs w:val="28"/>
        </w:rPr>
        <w:lastRenderedPageBreak/>
        <w:t>за три рабочих дня до даты его проведения.</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Срок осуществления обязательного профилактического визита составляет один рабочий день.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724BF1" w:rsidRPr="00724BF1" w:rsidRDefault="00724BF1" w:rsidP="00724BF1">
      <w:pPr>
        <w:pStyle w:val="ConsPlusNormal"/>
        <w:tabs>
          <w:tab w:val="left" w:pos="1134"/>
        </w:tabs>
        <w:spacing w:line="276" w:lineRule="auto"/>
        <w:ind w:firstLine="709"/>
        <w:jc w:val="both"/>
        <w:rPr>
          <w:rFonts w:ascii="Times New Roman" w:hAnsi="Times New Roman" w:cs="Times New Roman"/>
          <w:sz w:val="28"/>
          <w:szCs w:val="28"/>
        </w:rPr>
      </w:pPr>
      <w:r w:rsidRPr="00724BF1">
        <w:rPr>
          <w:rFonts w:ascii="Times New Roman" w:hAnsi="Times New Roman" w:cs="Times New Roman"/>
          <w:sz w:val="28"/>
          <w:szCs w:val="28"/>
        </w:rPr>
        <w:t>Администрация осуществляет учет профилактических визитов».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 xml:space="preserve">1.3. Пункт 3.12. раздела 3 Положения дополнить абзацами следующего содержания: </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Не допускается фиксация: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1) сведений, отнесенных законодательством Российской Федерации к государственной тайне;</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2) объектов, территорий, которые законодательством Российской Федерации отнесены к режимным и особо важным объектам.</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1) принятие должностным лицом, осуществляющим контроль, решения о применении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lastRenderedPageBreak/>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3) внесение в акт контрольного мероприятия соответствующей информации об использовании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4) обеспечение сохранности информации, полученной в результате использования технических средств фиксации доказательств.</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Должностным лицом, осуществляющим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Фиксация должна позволять однозначно идентифицировать объект фиксации, отражающий соблюдение (нарушение) обязательных требований.</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Хранение материалов фиксации осуществляется на бумажном и (или) электронном носителе».</w:t>
      </w:r>
    </w:p>
    <w:p w:rsidR="00724BF1" w:rsidRPr="00724BF1" w:rsidRDefault="00724BF1" w:rsidP="00724BF1">
      <w:pPr>
        <w:shd w:val="clear" w:color="auto" w:fill="FFFFFF"/>
        <w:spacing w:line="276" w:lineRule="auto"/>
        <w:ind w:firstLine="709"/>
        <w:jc w:val="both"/>
        <w:rPr>
          <w:rFonts w:ascii="Times New Roman" w:hAnsi="Times New Roman"/>
          <w:color w:val="000000"/>
          <w:szCs w:val="28"/>
        </w:rPr>
      </w:pPr>
      <w:r w:rsidRPr="00724BF1">
        <w:rPr>
          <w:rFonts w:ascii="Times New Roman" w:hAnsi="Times New Roman"/>
          <w:color w:val="000000"/>
          <w:szCs w:val="28"/>
        </w:rPr>
        <w:t>2.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4BF1" w:rsidRPr="00724BF1" w:rsidRDefault="00724BF1" w:rsidP="00724BF1">
      <w:pPr>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Глава сельского поселения                        </w:t>
      </w: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                                                            Д.А. Карпов</w:t>
      </w:r>
    </w:p>
    <w:p w:rsidR="00724BF1" w:rsidRPr="00724BF1" w:rsidRDefault="00724BF1" w:rsidP="00724BF1">
      <w:pPr>
        <w:ind w:firstLine="709"/>
        <w:jc w:val="right"/>
        <w:rPr>
          <w:rFonts w:ascii="Times New Roman" w:hAnsi="Times New Roman"/>
          <w:szCs w:val="28"/>
        </w:rPr>
      </w:pPr>
    </w:p>
    <w:p w:rsidR="008F0651" w:rsidRDefault="008F0651"/>
    <w:sectPr w:rsidR="008F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F"/>
    <w:rsid w:val="00064A7F"/>
    <w:rsid w:val="00724BF1"/>
    <w:rsid w:val="008F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0743"/>
  <w15:chartTrackingRefBased/>
  <w15:docId w15:val="{9CD9B031-E72A-44A4-AC49-ACABE5A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F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724BF1"/>
    <w:rPr>
      <w:rFonts w:ascii="Times New Roman" w:hAnsi="Times New Roman" w:cs="Times New Roman"/>
      <w:sz w:val="26"/>
      <w:szCs w:val="26"/>
    </w:rPr>
  </w:style>
  <w:style w:type="character" w:customStyle="1" w:styleId="ConsPlusNormal0">
    <w:name w:val="ConsPlusNormal Знак"/>
    <w:link w:val="ConsPlusNormal"/>
    <w:rsid w:val="00724B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1240</Words>
  <Characters>7070</Characters>
  <Application>Microsoft Office Word</Application>
  <DocSecurity>0</DocSecurity>
  <Lines>58</Lines>
  <Paragraphs>16</Paragraphs>
  <ScaleCrop>false</ScaleCrop>
  <Company>SPecialiST RePack</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2024-06-10T06:05:00Z</dcterms:created>
  <dcterms:modified xsi:type="dcterms:W3CDTF">2024-06-10T06:07:00Z</dcterms:modified>
</cp:coreProperties>
</file>