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49" w:rsidRDefault="00340449" w:rsidP="0034044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1"/>
      <w:r>
        <w:rPr>
          <w:rFonts w:ascii="Times New Roman" w:eastAsia="Calibri" w:hAnsi="Times New Roman" w:cs="Times New Roman"/>
          <w:sz w:val="28"/>
          <w:szCs w:val="28"/>
        </w:rPr>
        <w:t>Совет сельского поселения Кадыргуловский сельсовет муниципального района Давлекановский район Республики Башкортостан</w:t>
      </w:r>
    </w:p>
    <w:p w:rsidR="00340449" w:rsidRDefault="00340449" w:rsidP="0034044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0449" w:rsidRDefault="00340449" w:rsidP="0034044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340449" w:rsidRDefault="00340449" w:rsidP="0034044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40449" w:rsidRDefault="00340449" w:rsidP="0034044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4064" w:rsidRDefault="00064064" w:rsidP="00064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064064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064064" w:rsidRPr="008F53F8" w:rsidRDefault="00064064" w:rsidP="00064064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8F53F8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6354E5">
        <w:rPr>
          <w:rFonts w:ascii="Times New Roman" w:hAnsi="Times New Roman"/>
          <w:sz w:val="28"/>
          <w:szCs w:val="28"/>
        </w:rPr>
        <w:t>Кадыргуловский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8F53F8">
        <w:rPr>
          <w:rFonts w:ascii="Times New Roman" w:hAnsi="Times New Roman"/>
          <w:sz w:val="28"/>
          <w:szCs w:val="28"/>
        </w:rPr>
        <w:t xml:space="preserve"> Давлекановский район Республики Башкортостан</w:t>
      </w:r>
    </w:p>
    <w:p w:rsidR="00064064" w:rsidRPr="00604DD3" w:rsidRDefault="00064064" w:rsidP="00064064">
      <w:pPr>
        <w:pStyle w:val="a6"/>
        <w:ind w:firstLine="720"/>
        <w:jc w:val="center"/>
        <w:rPr>
          <w:szCs w:val="28"/>
        </w:rPr>
      </w:pPr>
    </w:p>
    <w:p w:rsidR="00064064" w:rsidRPr="0056139B" w:rsidRDefault="00064064" w:rsidP="00064064">
      <w:pPr>
        <w:pStyle w:val="a6"/>
        <w:ind w:firstLine="720"/>
        <w:jc w:val="both"/>
        <w:rPr>
          <w:szCs w:val="28"/>
        </w:rPr>
      </w:pPr>
      <w:r w:rsidRPr="0056139B">
        <w:rPr>
          <w:szCs w:val="28"/>
        </w:rPr>
        <w:t>В соответствии с</w:t>
      </w:r>
      <w:r w:rsidRPr="007108A4">
        <w:rPr>
          <w:szCs w:val="28"/>
        </w:rPr>
        <w:t xml:space="preserve"> Федеральным законом от 06.10.2003 № 131-ФЗ </w:t>
      </w:r>
      <w:r>
        <w:rPr>
          <w:szCs w:val="28"/>
        </w:rPr>
        <w:t xml:space="preserve">                        </w:t>
      </w:r>
      <w:r w:rsidRPr="007108A4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6139B">
        <w:rPr>
          <w:szCs w:val="28"/>
        </w:rPr>
        <w:t xml:space="preserve">Уставом </w:t>
      </w:r>
      <w:r>
        <w:rPr>
          <w:szCs w:val="28"/>
        </w:rPr>
        <w:t xml:space="preserve">сельского поселения </w:t>
      </w:r>
      <w:r w:rsidR="006354E5">
        <w:rPr>
          <w:szCs w:val="28"/>
        </w:rPr>
        <w:t>Кадыргуловский</w:t>
      </w:r>
      <w:r>
        <w:rPr>
          <w:szCs w:val="28"/>
        </w:rPr>
        <w:t xml:space="preserve"> сельсовет</w:t>
      </w:r>
      <w:r w:rsidRPr="0056139B">
        <w:rPr>
          <w:szCs w:val="28"/>
        </w:rPr>
        <w:t xml:space="preserve"> муниципального района </w:t>
      </w:r>
      <w:r w:rsidRPr="00604DD3">
        <w:rPr>
          <w:szCs w:val="28"/>
        </w:rPr>
        <w:t>Давлекановский</w:t>
      </w:r>
      <w:r w:rsidRPr="00604DD3">
        <w:rPr>
          <w:bCs/>
          <w:szCs w:val="28"/>
        </w:rPr>
        <w:t xml:space="preserve"> район</w:t>
      </w:r>
      <w:r w:rsidRPr="00604DD3">
        <w:rPr>
          <w:szCs w:val="28"/>
        </w:rPr>
        <w:t xml:space="preserve"> Республики Башкортостан, Совет </w:t>
      </w:r>
      <w:r>
        <w:rPr>
          <w:szCs w:val="28"/>
        </w:rPr>
        <w:t xml:space="preserve">сельского поселения </w:t>
      </w:r>
      <w:r w:rsidR="006354E5">
        <w:rPr>
          <w:szCs w:val="28"/>
        </w:rPr>
        <w:t>Кадыргуловский</w:t>
      </w:r>
      <w:r>
        <w:rPr>
          <w:szCs w:val="28"/>
        </w:rPr>
        <w:t xml:space="preserve"> сельсовет</w:t>
      </w:r>
      <w:r w:rsidRPr="00604DD3">
        <w:rPr>
          <w:szCs w:val="28"/>
        </w:rPr>
        <w:t xml:space="preserve"> муниципального района Давлекановский</w:t>
      </w:r>
      <w:r w:rsidRPr="00604DD3">
        <w:rPr>
          <w:b/>
          <w:bCs/>
          <w:szCs w:val="28"/>
        </w:rPr>
        <w:t xml:space="preserve"> </w:t>
      </w:r>
      <w:r w:rsidRPr="0056139B">
        <w:rPr>
          <w:bCs/>
          <w:szCs w:val="28"/>
        </w:rPr>
        <w:t>район</w:t>
      </w:r>
      <w:r w:rsidRPr="0056139B">
        <w:rPr>
          <w:b/>
          <w:szCs w:val="28"/>
        </w:rPr>
        <w:t xml:space="preserve"> </w:t>
      </w:r>
      <w:r w:rsidRPr="0056139B">
        <w:rPr>
          <w:szCs w:val="28"/>
        </w:rPr>
        <w:t>Республики Башкортостан</w:t>
      </w:r>
      <w:r>
        <w:rPr>
          <w:szCs w:val="28"/>
        </w:rPr>
        <w:t xml:space="preserve"> </w:t>
      </w:r>
      <w:r w:rsidRPr="0056139B">
        <w:rPr>
          <w:szCs w:val="28"/>
        </w:rPr>
        <w:t>р</w:t>
      </w:r>
      <w:r>
        <w:rPr>
          <w:szCs w:val="28"/>
        </w:rPr>
        <w:t xml:space="preserve"> </w:t>
      </w:r>
      <w:r w:rsidRPr="0056139B">
        <w:rPr>
          <w:szCs w:val="28"/>
        </w:rPr>
        <w:t>е</w:t>
      </w:r>
      <w:r>
        <w:rPr>
          <w:szCs w:val="28"/>
        </w:rPr>
        <w:t xml:space="preserve"> </w:t>
      </w:r>
      <w:r w:rsidRPr="0056139B">
        <w:rPr>
          <w:szCs w:val="28"/>
        </w:rPr>
        <w:t>ш</w:t>
      </w:r>
      <w:r>
        <w:rPr>
          <w:szCs w:val="28"/>
        </w:rPr>
        <w:t xml:space="preserve"> </w:t>
      </w:r>
      <w:r w:rsidRPr="0056139B">
        <w:rPr>
          <w:szCs w:val="28"/>
        </w:rPr>
        <w:t>и</w:t>
      </w:r>
      <w:r>
        <w:rPr>
          <w:szCs w:val="28"/>
        </w:rPr>
        <w:t xml:space="preserve"> </w:t>
      </w:r>
      <w:r w:rsidRPr="0056139B">
        <w:rPr>
          <w:szCs w:val="28"/>
        </w:rPr>
        <w:t>л:</w:t>
      </w:r>
    </w:p>
    <w:p w:rsidR="00064064" w:rsidRPr="00901D43" w:rsidRDefault="00064064" w:rsidP="00064064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0" w:firstLine="720"/>
        <w:jc w:val="both"/>
        <w:rPr>
          <w:b/>
          <w:sz w:val="28"/>
          <w:szCs w:val="28"/>
        </w:rPr>
      </w:pPr>
      <w:r w:rsidRPr="00901D43">
        <w:rPr>
          <w:sz w:val="28"/>
          <w:szCs w:val="28"/>
        </w:rPr>
        <w:t xml:space="preserve">Утвердить Положение о порядке организации и проведения </w:t>
      </w:r>
      <w:r>
        <w:rPr>
          <w:sz w:val="28"/>
          <w:szCs w:val="28"/>
        </w:rPr>
        <w:t>публичных слушаний</w:t>
      </w:r>
      <w:r w:rsidRPr="00901D4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поселении </w:t>
      </w:r>
      <w:r w:rsidR="006354E5">
        <w:rPr>
          <w:sz w:val="28"/>
          <w:szCs w:val="28"/>
        </w:rPr>
        <w:t>Кадыргуловский</w:t>
      </w:r>
      <w:r>
        <w:rPr>
          <w:sz w:val="28"/>
          <w:szCs w:val="28"/>
        </w:rPr>
        <w:t xml:space="preserve"> сельсовет муниципального района</w:t>
      </w:r>
      <w:r w:rsidRPr="00901D43">
        <w:rPr>
          <w:sz w:val="28"/>
          <w:szCs w:val="28"/>
        </w:rPr>
        <w:t xml:space="preserve"> </w:t>
      </w:r>
      <w:r w:rsidRPr="00604DD3">
        <w:rPr>
          <w:sz w:val="28"/>
          <w:szCs w:val="28"/>
        </w:rPr>
        <w:t>Давлекановский</w:t>
      </w:r>
      <w:r>
        <w:rPr>
          <w:sz w:val="28"/>
          <w:szCs w:val="28"/>
        </w:rPr>
        <w:t xml:space="preserve"> район </w:t>
      </w:r>
      <w:r w:rsidRPr="00901D43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согласно приложению.  </w:t>
      </w:r>
    </w:p>
    <w:p w:rsidR="00064064" w:rsidRPr="00604DD3" w:rsidRDefault="00064064" w:rsidP="00064064">
      <w:pPr>
        <w:pStyle w:val="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4DD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Совета по </w:t>
      </w:r>
      <w:r w:rsidR="006354E5">
        <w:rPr>
          <w:rFonts w:ascii="Times New Roman" w:hAnsi="Times New Roman" w:cs="Times New Roman"/>
          <w:sz w:val="28"/>
          <w:szCs w:val="28"/>
        </w:rPr>
        <w:t>социально-гуманитарным вопросам (председатель Прокопьева Н.З</w:t>
      </w:r>
      <w:r w:rsidRPr="00604DD3">
        <w:rPr>
          <w:rFonts w:ascii="Times New Roman" w:hAnsi="Times New Roman" w:cs="Times New Roman"/>
          <w:sz w:val="28"/>
          <w:szCs w:val="28"/>
        </w:rPr>
        <w:t>.</w:t>
      </w:r>
      <w:r w:rsidR="006354E5">
        <w:rPr>
          <w:rFonts w:ascii="Times New Roman" w:hAnsi="Times New Roman" w:cs="Times New Roman"/>
          <w:sz w:val="28"/>
          <w:szCs w:val="28"/>
        </w:rPr>
        <w:t>)</w:t>
      </w:r>
    </w:p>
    <w:p w:rsidR="00064064" w:rsidRDefault="00064064" w:rsidP="00064064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4DD3">
        <w:rPr>
          <w:rFonts w:ascii="Times New Roman" w:hAnsi="Times New Roman" w:cs="Times New Roman"/>
          <w:sz w:val="28"/>
          <w:szCs w:val="28"/>
        </w:rPr>
        <w:t>Настоящее решение подлежит обнародо</w:t>
      </w:r>
      <w:r>
        <w:rPr>
          <w:rFonts w:ascii="Times New Roman" w:hAnsi="Times New Roman" w:cs="Times New Roman"/>
          <w:sz w:val="28"/>
          <w:szCs w:val="28"/>
        </w:rPr>
        <w:t xml:space="preserve">ванию в установленном порядке, </w:t>
      </w:r>
      <w:r w:rsidRPr="00604DD3">
        <w:rPr>
          <w:rFonts w:ascii="Times New Roman" w:hAnsi="Times New Roman" w:cs="Times New Roman"/>
          <w:sz w:val="28"/>
          <w:szCs w:val="28"/>
        </w:rPr>
        <w:t>размещению на официальном сайте Совета муниципального района Давлекановский район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в сети Интернет (в разделе «Поселения муниципального района»</w:t>
      </w:r>
      <w:r w:rsidRPr="00604DD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 вступает в силу со дня его обнародования.</w:t>
      </w:r>
    </w:p>
    <w:p w:rsidR="00064064" w:rsidRPr="00604DD3" w:rsidRDefault="00064064" w:rsidP="0006406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Pr="00604DD3" w:rsidRDefault="00064064" w:rsidP="000640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Pr="00604DD3" w:rsidRDefault="00064064" w:rsidP="000640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064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64064" w:rsidRPr="006354E5" w:rsidRDefault="006354E5" w:rsidP="0063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Кадыргуловский сельсовет                                                    И.М. Галин</w:t>
      </w:r>
    </w:p>
    <w:p w:rsidR="00064064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4064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354E5" w:rsidRDefault="006354E5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4064" w:rsidRPr="00E921F6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Приложение </w:t>
      </w:r>
    </w:p>
    <w:p w:rsidR="00064064" w:rsidRPr="00E921F6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к решению Совета</w:t>
      </w:r>
    </w:p>
    <w:p w:rsidR="00064064" w:rsidRPr="00E921F6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сельского поселения</w:t>
      </w:r>
    </w:p>
    <w:p w:rsidR="00064064" w:rsidRPr="00E921F6" w:rsidRDefault="006354E5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Кадыргуловский</w:t>
      </w:r>
      <w:r w:rsidR="00064064" w:rsidRPr="00E921F6">
        <w:rPr>
          <w:rFonts w:ascii="Times New Roman" w:hAnsi="Times New Roman"/>
          <w:sz w:val="24"/>
          <w:szCs w:val="24"/>
        </w:rPr>
        <w:t xml:space="preserve"> сельсовет </w:t>
      </w:r>
    </w:p>
    <w:p w:rsidR="00064064" w:rsidRPr="00E921F6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64064" w:rsidRPr="00E921F6" w:rsidRDefault="00064064" w:rsidP="00064064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Давлекановский район</w:t>
      </w:r>
    </w:p>
    <w:p w:rsidR="006354E5" w:rsidRDefault="00064064" w:rsidP="006354E5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E921F6">
        <w:rPr>
          <w:rFonts w:ascii="Times New Roman" w:hAnsi="Times New Roman"/>
          <w:sz w:val="24"/>
          <w:szCs w:val="24"/>
        </w:rPr>
        <w:t>Республики Башкортостан</w:t>
      </w:r>
    </w:p>
    <w:p w:rsidR="00340449" w:rsidRDefault="00340449" w:rsidP="00064064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0449" w:rsidRDefault="00340449" w:rsidP="00064064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25359">
        <w:rPr>
          <w:rFonts w:ascii="Times New Roman" w:hAnsi="Times New Roman"/>
          <w:sz w:val="28"/>
          <w:szCs w:val="28"/>
        </w:rPr>
        <w:t xml:space="preserve">Положение о порядке организации и проведения публичных слушаний </w:t>
      </w: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25359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6354E5">
        <w:rPr>
          <w:rFonts w:ascii="Times New Roman" w:hAnsi="Times New Roman"/>
          <w:sz w:val="28"/>
          <w:szCs w:val="28"/>
        </w:rPr>
        <w:t xml:space="preserve">Кадыргуловский </w:t>
      </w:r>
      <w:r w:rsidRPr="004253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bookmarkEnd w:id="0"/>
    <w:p w:rsidR="00064064" w:rsidRPr="00425359" w:rsidRDefault="00064064" w:rsidP="00064064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 порядке организации и проведения публичных слушаний в </w:t>
      </w:r>
      <w:r w:rsidRPr="0042535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6354E5">
        <w:rPr>
          <w:rFonts w:ascii="Times New Roman" w:hAnsi="Times New Roman"/>
          <w:sz w:val="28"/>
          <w:szCs w:val="28"/>
        </w:rPr>
        <w:t>Кадыргуловский</w:t>
      </w:r>
      <w:r w:rsidRPr="004253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6354E5">
        <w:rPr>
          <w:rFonts w:ascii="Times New Roman" w:hAnsi="Times New Roman"/>
          <w:sz w:val="28"/>
          <w:szCs w:val="28"/>
          <w:lang w:eastAsia="ru-RU"/>
        </w:rPr>
        <w:t>Кадыргуловский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425359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</w:t>
      </w:r>
      <w:r w:rsidRPr="0042535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Давлекановский район Республики Башкортостан 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порядок организации и проведения публичных слушаний на территории сельского поселения </w:t>
      </w:r>
      <w:r w:rsidR="006354E5">
        <w:rPr>
          <w:rFonts w:ascii="Times New Roman" w:hAnsi="Times New Roman"/>
          <w:sz w:val="28"/>
          <w:szCs w:val="28"/>
          <w:lang w:eastAsia="ru-RU"/>
        </w:rPr>
        <w:t>Кадыргуловский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(далее – сельское поселение).</w:t>
      </w:r>
    </w:p>
    <w:p w:rsidR="00064064" w:rsidRPr="00425359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9C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положение не регулирует </w:t>
      </w:r>
      <w:r w:rsidRPr="00F709C8">
        <w:rPr>
          <w:rFonts w:ascii="Times New Roman" w:hAnsi="Times New Roman" w:cs="Times New Roman"/>
          <w:sz w:val="28"/>
          <w:szCs w:val="28"/>
        </w:rPr>
        <w:t>порядок проведения публичных слушаний (общественных обсуждений) в сфере градостроительной деятельности на территории сельского поселения</w:t>
      </w:r>
      <w:r w:rsidRPr="004253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5359">
        <w:rPr>
          <w:rFonts w:ascii="Times New Roman" w:hAnsi="Times New Roman" w:cs="Times New Roman"/>
          <w:bCs/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064064" w:rsidRPr="00F709C8" w:rsidRDefault="00064064" w:rsidP="00064064">
      <w:pPr>
        <w:pStyle w:val="a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Pr="00F709C8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709C8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064064" w:rsidRPr="00F709C8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Pr="00F709C8" w:rsidRDefault="00064064" w:rsidP="00064064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709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1.1. Публичные слушания проводятся </w:t>
      </w:r>
      <w:r w:rsidRPr="00F709C8">
        <w:rPr>
          <w:rFonts w:ascii="Times New Roman" w:hAnsi="Times New Roman"/>
          <w:sz w:val="28"/>
          <w:szCs w:val="28"/>
        </w:rPr>
        <w:t>представительным органом сельского поселения, главой сельского поселения для обсуждения проектов муниципальных правовых актов по вопросам местного значения с участием жителей муниципального образования.</w:t>
      </w:r>
    </w:p>
    <w:p w:rsidR="00064064" w:rsidRPr="00F709C8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C8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64064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C8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>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64064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 публичные слушания выносятся:</w:t>
      </w:r>
    </w:p>
    <w:p w:rsidR="00064064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064064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064064" w:rsidRDefault="00064064" w:rsidP="0006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образования;</w:t>
      </w:r>
    </w:p>
    <w:p w:rsidR="00064064" w:rsidRPr="00425359" w:rsidRDefault="00064064" w:rsidP="0006406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425359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425359">
        <w:rPr>
          <w:rFonts w:ascii="Times New Roman" w:hAnsi="Times New Roman" w:cs="Times New Roman"/>
          <w:sz w:val="28"/>
        </w:rPr>
        <w:t xml:space="preserve"> от 06.10.2003 N 131-ФЗ </w:t>
      </w:r>
      <w:r>
        <w:rPr>
          <w:rFonts w:ascii="Times New Roman" w:hAnsi="Times New Roman" w:cs="Times New Roman"/>
          <w:sz w:val="28"/>
        </w:rPr>
        <w:t>«</w:t>
      </w:r>
      <w:r w:rsidRPr="00425359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25359">
        <w:rPr>
          <w:rFonts w:ascii="Times New Roman" w:hAnsi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. Каждый житель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</w:t>
      </w:r>
      <w:bookmarkStart w:id="1" w:name="_GoBack"/>
      <w:bookmarkEnd w:id="1"/>
      <w:r w:rsidRPr="00425359">
        <w:rPr>
          <w:rFonts w:ascii="Times New Roman" w:hAnsi="Times New Roman"/>
          <w:color w:val="000000"/>
          <w:sz w:val="28"/>
          <w:szCs w:val="28"/>
        </w:rPr>
        <w:t>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вправе принять участие в публичных слушаниях, а также направить в органы местного самоуправления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свои предложения по вопросам, рассматриваемым на публичных слушаниях.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2. Выдвижение инициативы проведения публичных слушаний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главы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Инициатива проведения публичных слушаний от имени населения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может исходить от группы граждан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этой случае </w:t>
      </w:r>
      <w:r w:rsidRPr="0042535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предложение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 проведении публичных слушаний направляется </w:t>
      </w:r>
      <w:r w:rsidRPr="00425359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представительный орган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Решение о проведении публичных слушаний принимается представительным органом сельского поселения.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Предложения о проведении публичных слушаний по инициативе представительного органа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вносятся депутатами, постоянными и временными комиссиями 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представительного органа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3. Назначение публичных слушаний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>Для проведения публичных слушаний формируется Комиссия по проведению публичных слушаний.</w:t>
      </w: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/>
          <w:color w:val="000000"/>
          <w:sz w:val="28"/>
          <w:szCs w:val="28"/>
        </w:rPr>
        <w:t>Комиссия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 по подготовке и проведению публичных слушаний (далее – комиссия) </w:t>
      </w:r>
      <w:r>
        <w:rPr>
          <w:rFonts w:ascii="Times New Roman" w:hAnsi="Times New Roman"/>
          <w:color w:val="000000"/>
          <w:sz w:val="28"/>
          <w:szCs w:val="28"/>
        </w:rPr>
        <w:t>формируется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 органом местного самоуправления, назначившим публичные слушания.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Комиссия формируется в составе 7 человек. В состав Комиссии входят глава сельского поселения </w:t>
      </w:r>
      <w:r w:rsidR="006354E5">
        <w:rPr>
          <w:rFonts w:ascii="Times New Roman" w:hAnsi="Times New Roman"/>
          <w:color w:val="000000"/>
          <w:sz w:val="28"/>
          <w:szCs w:val="28"/>
        </w:rPr>
        <w:t>Кадыргуловский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– председатель комиссии (по согласованию), управляющий делами администрации сельского поселения </w:t>
      </w:r>
      <w:r w:rsidR="006354E5">
        <w:rPr>
          <w:rFonts w:ascii="Times New Roman" w:hAnsi="Times New Roman"/>
          <w:color w:val="000000"/>
          <w:sz w:val="28"/>
          <w:szCs w:val="28"/>
        </w:rPr>
        <w:t>Кадыргуловский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(по согласованию), 5 депутатов представительного органа местного самоуправления (по согласованию).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>3.3. В решении о назначении публичных слушаний указываются: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>1) наименование проекта муниципального правового акта</w:t>
      </w:r>
      <w:r>
        <w:rPr>
          <w:rFonts w:ascii="Times New Roman" w:hAnsi="Times New Roman"/>
          <w:color w:val="000000"/>
          <w:sz w:val="28"/>
          <w:szCs w:val="28"/>
        </w:rPr>
        <w:t xml:space="preserve"> (вопроса), выносимых на публичные слушания</w:t>
      </w:r>
      <w:r w:rsidRPr="00425359">
        <w:rPr>
          <w:rFonts w:ascii="Times New Roman" w:hAnsi="Times New Roman"/>
          <w:color w:val="000000"/>
          <w:sz w:val="28"/>
          <w:szCs w:val="28"/>
        </w:rPr>
        <w:t>;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дата, </w:t>
      </w:r>
      <w:r w:rsidRPr="00425359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и время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 проведения публичных слушаний;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информация об органе, принявшим решение о назначении публичных слушаний, с указанием места его нахождения</w:t>
      </w:r>
      <w:r w:rsidRPr="00425359">
        <w:rPr>
          <w:rFonts w:ascii="Times New Roman" w:hAnsi="Times New Roman"/>
          <w:color w:val="000000"/>
          <w:sz w:val="28"/>
          <w:szCs w:val="28"/>
        </w:rPr>
        <w:t>;</w:t>
      </w:r>
    </w:p>
    <w:p w:rsidR="00064064" w:rsidRPr="00F709C8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25359">
        <w:rPr>
          <w:rFonts w:ascii="Times New Roman" w:hAnsi="Times New Roman"/>
          <w:color w:val="000000"/>
          <w:sz w:val="28"/>
          <w:szCs w:val="28"/>
        </w:rPr>
        <w:t>) срок подачи в орган местного самоуправления, назначивший публичные слушания, письменных предложений по проекту муниципального правового акта</w:t>
      </w:r>
      <w:r>
        <w:rPr>
          <w:rFonts w:ascii="Times New Roman" w:hAnsi="Times New Roman"/>
          <w:color w:val="000000"/>
          <w:sz w:val="28"/>
          <w:szCs w:val="28"/>
        </w:rPr>
        <w:t xml:space="preserve"> (вопросам), выносимым на публичные слушания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</w:t>
      </w:r>
      <w:r>
        <w:rPr>
          <w:rFonts w:ascii="Times New Roman" w:hAnsi="Times New Roman"/>
          <w:color w:val="000000"/>
          <w:sz w:val="28"/>
          <w:szCs w:val="28"/>
        </w:rPr>
        <w:t>документа, удостоверяющего личность</w:t>
      </w:r>
      <w:r w:rsidRPr="00425359">
        <w:rPr>
          <w:rFonts w:ascii="Times New Roman" w:hAnsi="Times New Roman"/>
          <w:color w:val="000000"/>
          <w:sz w:val="28"/>
          <w:szCs w:val="28"/>
        </w:rPr>
        <w:t>, наименование и код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(при наличии)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, выдавшего паспорт или </w:t>
      </w:r>
      <w:r>
        <w:rPr>
          <w:rFonts w:ascii="Times New Roman" w:hAnsi="Times New Roman"/>
          <w:color w:val="000000"/>
          <w:sz w:val="28"/>
          <w:szCs w:val="28"/>
        </w:rPr>
        <w:t xml:space="preserve">иной </w:t>
      </w:r>
      <w:r w:rsidRPr="00425359">
        <w:rPr>
          <w:rFonts w:ascii="Times New Roman" w:hAnsi="Times New Roman"/>
          <w:color w:val="000000"/>
          <w:sz w:val="28"/>
          <w:szCs w:val="28"/>
        </w:rPr>
        <w:t xml:space="preserve">документ,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удостоверяющий </w:t>
      </w:r>
      <w:r w:rsidRPr="00F709C8">
        <w:rPr>
          <w:rFonts w:ascii="Times New Roman" w:hAnsi="Times New Roman"/>
          <w:sz w:val="28"/>
          <w:szCs w:val="28"/>
        </w:rPr>
        <w:t>личность. Срок подачи указанных предложений не может быть более 10 календарных дней со дня обнародования решения о назначении публичных слушаний.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9C8">
        <w:rPr>
          <w:rFonts w:ascii="Times New Roman" w:hAnsi="Times New Roman"/>
          <w:sz w:val="28"/>
          <w:szCs w:val="28"/>
        </w:rPr>
        <w:t>3.3. Решение о назначении публичных слушаний подлежит обнародованию в порядке, установленном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Уставом сельского поселения для обнародования нормативных правовых актов сельского поселения и размещению на официальном сайте администрации сельского поселения в сети «Интернет» </w:t>
      </w:r>
      <w:r w:rsidRPr="00425359">
        <w:rPr>
          <w:rFonts w:ascii="Times New Roman" w:hAnsi="Times New Roman"/>
          <w:color w:val="000000"/>
          <w:sz w:val="28"/>
          <w:szCs w:val="28"/>
        </w:rPr>
        <w:t>в течение 5 дней со дня его принятия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и не менее, чем за 30 дней до даты проведения публичных слушаний в целях обеспечения участия в публичных слушаниях населения, если иные сроки не установлены действующим законодательством.</w:t>
      </w: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359">
        <w:rPr>
          <w:rFonts w:ascii="Times New Roman" w:hAnsi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>Одновременно с обнародованием решения о проведении публичных слушаний обнародованию (размещению на официальном сайте в сети «Интернет») подлежит проект муниципального правового акта, выносимого на публичные слушания в целях реализации права населения на ознакомление с содержанием проекта, если иные сроки не установлены действующим законодательством.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В целях обеспечения информирования населения о дате, времени и месте проведения публичных слушаний решение о проведении публичных слушаний и проект правового акта, выносимого на публичные слушания, размещается на информационных стендах в общественных местах сельского поселения не менее, чем за 30 дней до даты проведения публичных слушаний. 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bCs/>
          <w:sz w:val="28"/>
          <w:szCs w:val="28"/>
          <w:lang w:eastAsia="ru-RU"/>
        </w:rPr>
        <w:t xml:space="preserve"> и их участие в обсуждении проектов, вынесенных на публичные слушания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4.1. Подготовка публичных слушаний, назначенных представительным органом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>, осуществляется уполномоченными подразделениями представительного органа.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Подготовка публичных слушаний, назначенных главой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>, осуществляется местной администрацией.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Представительный орган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глава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состава комиссии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основного докладчика,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ведущего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секретаря публичных слушаний.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>4.3. В порядке подготовки публичных слушаний профильные комиссии 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дставительного органа, а также 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Предложения и замечания жителей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в представительный орган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главе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4.5. Жители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5.2. Перед началом публичных слушаний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секретарем Комиссии 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ведется регистрация участников публичных слушаний, </w:t>
      </w:r>
      <w:r>
        <w:rPr>
          <w:rFonts w:ascii="Times New Roman" w:hAnsi="Times New Roman"/>
          <w:sz w:val="28"/>
          <w:szCs w:val="28"/>
          <w:lang w:eastAsia="ru-RU"/>
        </w:rPr>
        <w:t>с указанием имени, отчества (при наличии), фамилии</w:t>
      </w:r>
      <w:r w:rsidRPr="00425359">
        <w:rPr>
          <w:rFonts w:ascii="Times New Roman" w:hAnsi="Times New Roman"/>
          <w:sz w:val="28"/>
          <w:szCs w:val="28"/>
          <w:lang w:eastAsia="ru-RU"/>
        </w:rPr>
        <w:t>, адрес</w:t>
      </w:r>
      <w:r>
        <w:rPr>
          <w:rFonts w:ascii="Times New Roman" w:hAnsi="Times New Roman"/>
          <w:sz w:val="28"/>
          <w:szCs w:val="28"/>
          <w:lang w:eastAsia="ru-RU"/>
        </w:rPr>
        <w:t>а места жительства. Также ведется прием заявок на выступления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>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5.3. Участники публичных слушаний обязаны соблюдать регламент публичных слушаний, общественный порядок, уважительно относиться  к друг к другу, выступающим и председателю (ведущему) публичных слушаний. 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 xml:space="preserve">5.4. Ведущий открывает публичные слушания, </w:t>
      </w:r>
      <w:r>
        <w:rPr>
          <w:rFonts w:ascii="Times New Roman" w:hAnsi="Times New Roman"/>
          <w:bCs/>
          <w:sz w:val="28"/>
          <w:szCs w:val="28"/>
          <w:lang w:eastAsia="ru-RU"/>
        </w:rPr>
        <w:t>объявляет состав комиссии</w:t>
      </w:r>
      <w:r w:rsidRPr="00425359">
        <w:rPr>
          <w:rFonts w:ascii="Times New Roman" w:hAnsi="Times New Roman"/>
          <w:bCs/>
          <w:sz w:val="28"/>
          <w:szCs w:val="28"/>
          <w:lang w:eastAsia="ru-RU"/>
        </w:rPr>
        <w:t>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 xml:space="preserve">После этого ведущий предоставляет слово участнику публичных слушаний, внесшему в установленном порядке указанное (ые) предложение (я) по проекту муниципального правового акта, и </w:t>
      </w:r>
      <w:r>
        <w:rPr>
          <w:rFonts w:ascii="Times New Roman" w:hAnsi="Times New Roman"/>
          <w:bCs/>
          <w:sz w:val="28"/>
          <w:szCs w:val="28"/>
          <w:lang w:eastAsia="ru-RU"/>
        </w:rPr>
        <w:t>подавшему заявку на выступление</w:t>
      </w:r>
      <w:r w:rsidRPr="0042535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окончании</w:t>
      </w:r>
      <w:r w:rsidRPr="00425359">
        <w:rPr>
          <w:rFonts w:ascii="Times New Roman" w:hAnsi="Times New Roman"/>
          <w:bCs/>
          <w:sz w:val="28"/>
          <w:szCs w:val="28"/>
          <w:lang w:eastAsia="ru-RU"/>
        </w:rPr>
        <w:t xml:space="preserve">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 (ым) предложению (ям).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lastRenderedPageBreak/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Ход и результаты публичных слушаний, в том числе итоговые рекомендации публичных слушаний, отражаются в протоколе публичных слушаний.</w:t>
      </w: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публичных слушаний подписывается председателем Комиссии по проведению публичных слушаний и секретарем комиссии.</w:t>
      </w:r>
    </w:p>
    <w:p w:rsidR="00064064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Pr="00425359">
        <w:rPr>
          <w:rFonts w:ascii="Times New Roman" w:hAnsi="Times New Roman"/>
          <w:sz w:val="28"/>
          <w:szCs w:val="28"/>
          <w:lang w:eastAsia="ru-RU"/>
        </w:rPr>
        <w:t>. Итоговые рекомендации публичных слушаний подлежат официальному обнародованию в течение 5 дней со д</w:t>
      </w:r>
      <w:r>
        <w:rPr>
          <w:rFonts w:ascii="Times New Roman" w:hAnsi="Times New Roman"/>
          <w:sz w:val="28"/>
          <w:szCs w:val="28"/>
          <w:lang w:eastAsia="ru-RU"/>
        </w:rPr>
        <w:t xml:space="preserve">ня </w:t>
      </w:r>
      <w:r w:rsidRPr="00425359">
        <w:rPr>
          <w:rFonts w:ascii="Times New Roman" w:hAnsi="Times New Roman"/>
          <w:sz w:val="28"/>
          <w:szCs w:val="28"/>
          <w:lang w:eastAsia="ru-RU"/>
        </w:rPr>
        <w:t>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в порядке, предусмотренном уставом сельского поселения для обнародования нормативных правовых актов органов местного самоуправления, а также размещаются на официальном сайте администрации сельского поселения в сети «Интернет».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25359">
        <w:rPr>
          <w:rFonts w:ascii="Times New Roman" w:hAnsi="Times New Roman"/>
          <w:bCs/>
          <w:sz w:val="28"/>
          <w:szCs w:val="28"/>
          <w:lang w:eastAsia="ru-RU"/>
        </w:rPr>
        <w:t>6. Порядок учета предложений, замечаний и поправок, поступивших от жителей муниципального района при принятии проектов муниципальных правовых актов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359">
        <w:rPr>
          <w:rFonts w:ascii="Times New Roman" w:hAnsi="Times New Roman"/>
          <w:sz w:val="28"/>
          <w:szCs w:val="28"/>
          <w:lang w:eastAsia="ru-RU"/>
        </w:rPr>
        <w:t xml:space="preserve">6.1. Предложения, замечания и поправки, поступившие от жителей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ходе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Pr="0042535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25359">
        <w:rPr>
          <w:rFonts w:ascii="Times New Roman" w:hAnsi="Times New Roman"/>
          <w:sz w:val="28"/>
          <w:szCs w:val="28"/>
          <w:lang w:eastAsia="ru-RU"/>
        </w:rPr>
        <w:t xml:space="preserve"> при принятии проекта муниципального правового акта. </w:t>
      </w: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4064" w:rsidRPr="00425359" w:rsidRDefault="00064064" w:rsidP="0006406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774" w:rsidRDefault="00AA0774"/>
    <w:sectPr w:rsidR="00AA0774" w:rsidSect="00C20637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05" w:rsidRDefault="00855D05" w:rsidP="00F71F8B">
      <w:pPr>
        <w:spacing w:after="0" w:line="240" w:lineRule="auto"/>
      </w:pPr>
      <w:r>
        <w:separator/>
      </w:r>
    </w:p>
  </w:endnote>
  <w:endnote w:type="continuationSeparator" w:id="1">
    <w:p w:rsidR="00855D05" w:rsidRDefault="00855D05" w:rsidP="00F7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05" w:rsidRDefault="00855D05" w:rsidP="00F71F8B">
      <w:pPr>
        <w:spacing w:after="0" w:line="240" w:lineRule="auto"/>
      </w:pPr>
      <w:r>
        <w:separator/>
      </w:r>
    </w:p>
  </w:footnote>
  <w:footnote w:type="continuationSeparator" w:id="1">
    <w:p w:rsidR="00855D05" w:rsidRDefault="00855D05" w:rsidP="00F7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78" w:rsidRPr="00350C19" w:rsidRDefault="00D6549A">
    <w:pPr>
      <w:pStyle w:val="a3"/>
      <w:jc w:val="center"/>
      <w:rPr>
        <w:rFonts w:ascii="Times New Roman" w:hAnsi="Times New Roman" w:cs="Times New Roman"/>
      </w:rPr>
    </w:pPr>
    <w:r w:rsidRPr="00350C19">
      <w:rPr>
        <w:rFonts w:ascii="Times New Roman" w:hAnsi="Times New Roman" w:cs="Times New Roman"/>
      </w:rPr>
      <w:fldChar w:fldCharType="begin"/>
    </w:r>
    <w:r w:rsidR="00AA0774" w:rsidRPr="00350C19">
      <w:rPr>
        <w:rFonts w:ascii="Times New Roman" w:hAnsi="Times New Roman" w:cs="Times New Roman"/>
      </w:rPr>
      <w:instrText>PAGE   \* MERGEFORMAT</w:instrText>
    </w:r>
    <w:r w:rsidRPr="00350C19">
      <w:rPr>
        <w:rFonts w:ascii="Times New Roman" w:hAnsi="Times New Roman" w:cs="Times New Roman"/>
      </w:rPr>
      <w:fldChar w:fldCharType="separate"/>
    </w:r>
    <w:r w:rsidR="00340449">
      <w:rPr>
        <w:rFonts w:ascii="Times New Roman" w:hAnsi="Times New Roman" w:cs="Times New Roman"/>
        <w:noProof/>
      </w:rPr>
      <w:t>2</w:t>
    </w:r>
    <w:r w:rsidRPr="00350C19">
      <w:rPr>
        <w:rFonts w:ascii="Times New Roman" w:hAnsi="Times New Roman" w:cs="Times New Roman"/>
      </w:rPr>
      <w:fldChar w:fldCharType="end"/>
    </w:r>
  </w:p>
  <w:p w:rsidR="000E1478" w:rsidRDefault="00855D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6B47"/>
    <w:multiLevelType w:val="hybridMultilevel"/>
    <w:tmpl w:val="EB5487BC"/>
    <w:lvl w:ilvl="0" w:tplc="0BCA8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064"/>
    <w:rsid w:val="00064064"/>
    <w:rsid w:val="00340449"/>
    <w:rsid w:val="006354E5"/>
    <w:rsid w:val="00855D05"/>
    <w:rsid w:val="00862052"/>
    <w:rsid w:val="00AA0774"/>
    <w:rsid w:val="00D6549A"/>
    <w:rsid w:val="00F7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06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6406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06406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4064"/>
    <w:pPr>
      <w:shd w:val="clear" w:color="auto" w:fill="FFFFFF"/>
      <w:spacing w:before="900" w:after="0" w:line="322" w:lineRule="exact"/>
      <w:outlineLvl w:val="0"/>
    </w:pPr>
    <w:rPr>
      <w:rFonts w:ascii="Times New Roman" w:hAnsi="Times New Roman" w:cs="Times New Roman"/>
      <w:sz w:val="27"/>
      <w:szCs w:val="27"/>
    </w:rPr>
  </w:style>
  <w:style w:type="paragraph" w:styleId="a5">
    <w:name w:val="No Spacing"/>
    <w:uiPriority w:val="99"/>
    <w:qFormat/>
    <w:rsid w:val="000640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ody Text"/>
    <w:basedOn w:val="a"/>
    <w:link w:val="a7"/>
    <w:uiPriority w:val="99"/>
    <w:rsid w:val="000640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640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0640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064064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4064"/>
    <w:rPr>
      <w:rFonts w:ascii="Arial Unicode MS" w:eastAsia="Arial Unicode MS" w:hAnsi="Arial Unicode MS" w:cs="Arial Unicode MS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783F4FA3FA5585A1CFA1FCCE974FEE46915DFD749EC2B3EAF6A05570F391726B7423BB78EAD6K21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52783F4FA3FA5585A1CFA1FCCE974FEE47975AF12BC9C0E2BFF8KA1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2174</Words>
  <Characters>12393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2018-10-02T05:35:00Z</cp:lastPrinted>
  <dcterms:created xsi:type="dcterms:W3CDTF">2018-09-20T11:28:00Z</dcterms:created>
  <dcterms:modified xsi:type="dcterms:W3CDTF">2018-10-02T05:35:00Z</dcterms:modified>
</cp:coreProperties>
</file>