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8F" w:rsidRPr="00365C02" w:rsidRDefault="00BD558F" w:rsidP="009A7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</w:t>
      </w:r>
      <w:r w:rsidRPr="00365C02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D558F" w:rsidRDefault="00BD558F" w:rsidP="00B5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B5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E8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>ПОСТАНОВЛЕНИЕ</w:t>
      </w:r>
    </w:p>
    <w:p w:rsidR="00BD558F" w:rsidRPr="00365C02" w:rsidRDefault="00BD558F" w:rsidP="00B521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2022</w:t>
      </w:r>
      <w:r w:rsidRPr="00365C0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09</w:t>
      </w:r>
    </w:p>
    <w:p w:rsidR="00BD558F" w:rsidRPr="00365C02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65C02">
        <w:rPr>
          <w:rFonts w:ascii="Times New Roman" w:hAnsi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5C0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сельском поселении Имай-Кармалинский </w:t>
      </w:r>
      <w:r w:rsidRPr="00365C02">
        <w:rPr>
          <w:rFonts w:ascii="Times New Roman" w:hAnsi="Times New Roman"/>
          <w:bCs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D558F" w:rsidRPr="00365C02" w:rsidRDefault="00BD558F" w:rsidP="00622FA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D558F" w:rsidRPr="00365C02" w:rsidRDefault="00BD558F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</w:t>
      </w:r>
      <w:r>
        <w:rPr>
          <w:rFonts w:ascii="Times New Roman" w:hAnsi="Times New Roman"/>
          <w:sz w:val="28"/>
          <w:szCs w:val="28"/>
        </w:rPr>
        <w:t xml:space="preserve">рганами местного самоуправления </w:t>
      </w:r>
      <w:r w:rsidRPr="00365C02">
        <w:rPr>
          <w:rFonts w:ascii="Times New Roman" w:hAnsi="Times New Roman"/>
          <w:sz w:val="28"/>
          <w:szCs w:val="28"/>
        </w:rPr>
        <w:t xml:space="preserve">в Республике Башкортостан», п о с т а н о в л я ю: </w:t>
      </w:r>
    </w:p>
    <w:p w:rsidR="00BD558F" w:rsidRPr="00365C02" w:rsidRDefault="00BD558F" w:rsidP="00B5216E">
      <w:pPr>
        <w:pStyle w:val="BodyTextIndent3"/>
        <w:ind w:firstLine="709"/>
        <w:rPr>
          <w:szCs w:val="28"/>
        </w:rPr>
      </w:pPr>
    </w:p>
    <w:p w:rsidR="00BD558F" w:rsidRPr="00365C02" w:rsidRDefault="00BD558F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365C0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65C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сельском поселении Имай-Кармалинский </w:t>
      </w:r>
      <w:r w:rsidRPr="00365C02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Башкортостан. </w:t>
      </w:r>
    </w:p>
    <w:p w:rsidR="00BD558F" w:rsidRPr="00365C02" w:rsidRDefault="00BD558F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>2. Признать утратившим силу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сельского поселения Имай-Кармалинский </w:t>
      </w:r>
      <w:r w:rsidRPr="00365C02">
        <w:rPr>
          <w:rFonts w:ascii="Times New Roman" w:hAnsi="Times New Roman"/>
          <w:sz w:val="28"/>
          <w:szCs w:val="28"/>
        </w:rPr>
        <w:t>сельсовет муниципального района Давлекановский рай</w:t>
      </w:r>
      <w:r>
        <w:rPr>
          <w:rFonts w:ascii="Times New Roman" w:hAnsi="Times New Roman"/>
          <w:sz w:val="28"/>
          <w:szCs w:val="28"/>
        </w:rPr>
        <w:t>он Республики Башкортостан от 20.12.2018 г. № 47/3</w:t>
      </w:r>
      <w:r w:rsidRPr="00365C0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Администра</w:t>
      </w:r>
      <w:r>
        <w:rPr>
          <w:rFonts w:ascii="Times New Roman" w:hAnsi="Times New Roman"/>
          <w:sz w:val="28"/>
          <w:szCs w:val="28"/>
        </w:rPr>
        <w:t xml:space="preserve">цией сельского поселения Имай-Кармалинский </w:t>
      </w:r>
      <w:r w:rsidRPr="00365C0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собственности»» </w:t>
      </w:r>
      <w:r>
        <w:rPr>
          <w:rFonts w:ascii="Times New Roman" w:hAnsi="Times New Roman"/>
          <w:sz w:val="28"/>
          <w:szCs w:val="28"/>
        </w:rPr>
        <w:t xml:space="preserve"> (с внесенными изменениями от 29</w:t>
      </w:r>
      <w:r w:rsidRPr="00365C02">
        <w:rPr>
          <w:rFonts w:ascii="Times New Roman" w:hAnsi="Times New Roman"/>
          <w:sz w:val="28"/>
          <w:szCs w:val="28"/>
        </w:rPr>
        <w:t>.01.2021 № 0</w:t>
      </w:r>
      <w:r>
        <w:rPr>
          <w:rFonts w:ascii="Times New Roman" w:hAnsi="Times New Roman"/>
          <w:sz w:val="28"/>
          <w:szCs w:val="28"/>
        </w:rPr>
        <w:t>2</w:t>
      </w:r>
      <w:r w:rsidRPr="00365C02">
        <w:rPr>
          <w:rFonts w:ascii="Times New Roman" w:hAnsi="Times New Roman"/>
          <w:sz w:val="28"/>
          <w:szCs w:val="28"/>
        </w:rPr>
        <w:t>)</w:t>
      </w:r>
    </w:p>
    <w:p w:rsidR="00BD558F" w:rsidRPr="00365C02" w:rsidRDefault="00BD558F" w:rsidP="00106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BD558F" w:rsidRPr="00365C02" w:rsidRDefault="00BD558F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BD558F" w:rsidRPr="00365C02" w:rsidRDefault="00BD558F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 </w:t>
      </w:r>
    </w:p>
    <w:p w:rsidR="00BD558F" w:rsidRPr="00365C02" w:rsidRDefault="00BD558F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AE44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58F" w:rsidRPr="00365C02" w:rsidRDefault="00BD558F" w:rsidP="0010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</w:t>
      </w:r>
    </w:p>
    <w:p w:rsidR="00BD558F" w:rsidRPr="00365C02" w:rsidRDefault="00BD558F" w:rsidP="0010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</w:t>
      </w:r>
    </w:p>
    <w:p w:rsidR="00BD558F" w:rsidRPr="00365C02" w:rsidRDefault="00BD558F" w:rsidP="001066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C02">
        <w:rPr>
          <w:rFonts w:ascii="Times New Roman" w:hAnsi="Times New Roman"/>
          <w:sz w:val="28"/>
          <w:szCs w:val="28"/>
        </w:rPr>
        <w:t xml:space="preserve">район Республики Башкортостан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65C0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Х.Р.Заманов</w:t>
      </w:r>
    </w:p>
    <w:p w:rsidR="00BD558F" w:rsidRPr="00E868F0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BD558F" w:rsidRPr="001066DD" w:rsidRDefault="00BD558F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BD558F" w:rsidRPr="001066DD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D558F" w:rsidRDefault="00BD558F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Имай-Кармалинский </w:t>
      </w:r>
      <w:r w:rsidRPr="001066DD">
        <w:rPr>
          <w:rFonts w:ascii="Times New Roman" w:hAnsi="Times New Roman"/>
          <w:sz w:val="24"/>
          <w:szCs w:val="24"/>
        </w:rPr>
        <w:t xml:space="preserve">сельсовет </w:t>
      </w:r>
    </w:p>
    <w:p w:rsidR="00BD558F" w:rsidRDefault="00BD558F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</w:t>
      </w:r>
    </w:p>
    <w:p w:rsidR="00BD558F" w:rsidRPr="001066DD" w:rsidRDefault="00BD558F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D558F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24 марта </w:t>
      </w:r>
      <w:r w:rsidRPr="001066D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1066DD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 xml:space="preserve"> 09</w:t>
      </w:r>
    </w:p>
    <w:p w:rsidR="00BD558F" w:rsidRPr="001066DD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86128">
        <w:rPr>
          <w:rFonts w:ascii="Times New Roman" w:hAnsi="Times New Roman"/>
          <w:b/>
          <w:bCs/>
          <w:sz w:val="24"/>
          <w:szCs w:val="24"/>
        </w:rPr>
        <w:t>«Заключение соглаш</w:t>
      </w:r>
      <w:r>
        <w:rPr>
          <w:rFonts w:ascii="Times New Roman" w:hAnsi="Times New Roman"/>
          <w:b/>
          <w:bCs/>
          <w:sz w:val="24"/>
          <w:szCs w:val="24"/>
        </w:rPr>
        <w:t>ения о перераспределении земель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</w:t>
      </w:r>
    </w:p>
    <w:p w:rsidR="00BD558F" w:rsidRPr="00486128" w:rsidRDefault="00BD558F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hAnsi="Times New Roman"/>
          <w:b/>
          <w:bCs/>
          <w:sz w:val="24"/>
          <w:szCs w:val="24"/>
        </w:rPr>
        <w:t xml:space="preserve">Имай-Кармалинский </w:t>
      </w:r>
      <w:r w:rsidRPr="00486128">
        <w:rPr>
          <w:rFonts w:ascii="Times New Roman" w:hAnsi="Times New Roman"/>
          <w:b/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BD558F" w:rsidRPr="00486128" w:rsidRDefault="00BD558F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D558F" w:rsidRPr="00486128" w:rsidRDefault="00BD558F" w:rsidP="00B52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D558F" w:rsidRPr="00486128" w:rsidRDefault="00BD558F" w:rsidP="007A0A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«Заключение соглашения о перераспределении земель 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Pr="00486128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486128">
        <w:rPr>
          <w:rFonts w:ascii="Times New Roman" w:hAnsi="Times New Roman"/>
          <w:sz w:val="24"/>
          <w:szCs w:val="24"/>
        </w:rPr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 в сельском поселении </w:t>
      </w:r>
      <w:r>
        <w:rPr>
          <w:rFonts w:ascii="Times New Roman" w:hAnsi="Times New Roman"/>
          <w:sz w:val="24"/>
          <w:szCs w:val="24"/>
        </w:rPr>
        <w:t xml:space="preserve">Имай-Кармалинский </w:t>
      </w:r>
      <w:r w:rsidRPr="00486128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Башкортостан.</w:t>
      </w:r>
    </w:p>
    <w:p w:rsidR="00BD558F" w:rsidRPr="00486128" w:rsidRDefault="00BD558F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D558F" w:rsidRPr="00486128" w:rsidRDefault="00BD558F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1.2. Заявителями муниципальной услуги являются физические и юридические лица, индивидуальные предприниматели, обратившиеся 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 xml:space="preserve">Имай-Кармалинский </w:t>
      </w:r>
      <w:r w:rsidRPr="00486128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 (далее – Уполномоченный орган)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Заявитель).</w:t>
      </w:r>
    </w:p>
    <w:p w:rsidR="00BD558F" w:rsidRPr="00486128" w:rsidRDefault="00BD558F" w:rsidP="0027383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D558F" w:rsidRPr="00486128" w:rsidRDefault="00BD558F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 xml:space="preserve">- непосредственно </w:t>
      </w:r>
      <w:r>
        <w:rPr>
          <w:rFonts w:ascii="Times New Roman" w:hAnsi="Times New Roman"/>
          <w:color w:val="000000"/>
          <w:sz w:val="24"/>
          <w:szCs w:val="24"/>
        </w:rPr>
        <w:t>при личном приеме заявителя</w:t>
      </w:r>
      <w:r w:rsidRPr="00486128">
        <w:rPr>
          <w:rFonts w:ascii="Times New Roman" w:hAnsi="Times New Roman"/>
          <w:color w:val="000000"/>
          <w:sz w:val="24"/>
          <w:szCs w:val="24"/>
        </w:rPr>
        <w:t xml:space="preserve"> в Уполномоченном органе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BD558F" w:rsidRPr="00486128" w:rsidRDefault="00BD558F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 xml:space="preserve">- </w:t>
      </w:r>
      <w:r w:rsidRPr="00486128">
        <w:rPr>
          <w:rFonts w:ascii="Times New Roman" w:hAnsi="Times New Roman"/>
          <w:color w:val="000000"/>
          <w:sz w:val="24"/>
          <w:szCs w:val="24"/>
        </w:rPr>
        <w:t>по телефону в уполномоченном органе или РГАУ МФЦ;</w:t>
      </w:r>
    </w:p>
    <w:p w:rsidR="00BD558F" w:rsidRPr="00486128" w:rsidRDefault="00BD558F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>- письменно, в том числе посредством электронной почты, факсимильной связи;</w:t>
      </w:r>
    </w:p>
    <w:p w:rsidR="00BD558F" w:rsidRPr="00486128" w:rsidRDefault="00BD558F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>- посредством размещения в открытой и доступной форме информации:</w:t>
      </w:r>
    </w:p>
    <w:p w:rsidR="00BD558F" w:rsidRPr="00486128" w:rsidRDefault="00BD558F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ab/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BD558F" w:rsidRPr="00486128" w:rsidRDefault="00BD558F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>- на официальных сайтах Уполномоченного органа http://sovet-davlekanovo.ru/rural/</w:t>
      </w:r>
      <w:r w:rsidRPr="00486128">
        <w:rPr>
          <w:rFonts w:ascii="Times New Roman" w:hAnsi="Times New Roman"/>
          <w:sz w:val="24"/>
          <w:szCs w:val="24"/>
          <w:lang w:val="en-US"/>
        </w:rPr>
        <w:t>alga</w:t>
      </w:r>
      <w:r w:rsidRPr="00486128">
        <w:rPr>
          <w:rFonts w:ascii="Times New Roman" w:hAnsi="Times New Roman"/>
          <w:sz w:val="24"/>
          <w:szCs w:val="24"/>
        </w:rPr>
        <w:t>/;</w:t>
      </w:r>
    </w:p>
    <w:p w:rsidR="00BD558F" w:rsidRPr="00486128" w:rsidRDefault="00BD558F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  <w:t>- на информационных стендах в Уполномоченном органе или РГАУ МФЦ.</w:t>
      </w:r>
    </w:p>
    <w:p w:rsidR="00BD558F" w:rsidRPr="00486128" w:rsidRDefault="00BD558F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адресов У</w:t>
      </w:r>
      <w:r w:rsidRPr="00486128">
        <w:rPr>
          <w:rFonts w:ascii="Times New Roman" w:hAnsi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справочной информации о работе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sz w:val="24"/>
          <w:szCs w:val="24"/>
        </w:rPr>
        <w:t>, РГАУ МФЦ;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порядка получения сведени</w:t>
      </w:r>
      <w:r>
        <w:rPr>
          <w:rFonts w:ascii="Times New Roman" w:hAnsi="Times New Roman"/>
          <w:sz w:val="24"/>
          <w:szCs w:val="24"/>
        </w:rPr>
        <w:t>й о ходе рассмотрения заявления</w:t>
      </w:r>
      <w:r w:rsidRPr="0048612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</w:t>
      </w:r>
      <w:r>
        <w:rPr>
          <w:rFonts w:ascii="Times New Roman" w:hAnsi="Times New Roman"/>
          <w:sz w:val="24"/>
          <w:szCs w:val="24"/>
        </w:rPr>
        <w:t xml:space="preserve"> и принимаемых ими решений</w:t>
      </w:r>
      <w:r w:rsidRPr="0048612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услуги.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должностное лицо У</w:t>
      </w:r>
      <w:r w:rsidRPr="00486128">
        <w:rPr>
          <w:rFonts w:ascii="Times New Roman" w:hAnsi="Times New Roman"/>
          <w:color w:val="000000"/>
          <w:sz w:val="24"/>
          <w:szCs w:val="24"/>
        </w:rPr>
        <w:t>полномоченного органа</w:t>
      </w:r>
      <w:r w:rsidRPr="004861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Ответ на телефонный звонок</w:t>
      </w:r>
      <w:r>
        <w:rPr>
          <w:rFonts w:ascii="Times New Roman" w:hAnsi="Times New Roman"/>
          <w:sz w:val="24"/>
          <w:szCs w:val="24"/>
        </w:rPr>
        <w:t xml:space="preserve"> должен начинаться с информации</w:t>
      </w:r>
      <w:r w:rsidRPr="00486128">
        <w:rPr>
          <w:rFonts w:ascii="Times New Roman" w:hAnsi="Times New Roman"/>
          <w:sz w:val="24"/>
          <w:szCs w:val="24"/>
        </w:rPr>
        <w:t xml:space="preserve">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Если должностное лицо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486128">
        <w:rPr>
          <w:rFonts w:ascii="Times New Roman" w:hAnsi="Times New Roman"/>
          <w:i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Если подготовка ответа тр</w:t>
      </w:r>
      <w:r>
        <w:rPr>
          <w:rFonts w:ascii="Times New Roman" w:hAnsi="Times New Roman"/>
          <w:sz w:val="24"/>
          <w:szCs w:val="24"/>
        </w:rPr>
        <w:t xml:space="preserve">ебует продолжительного времени, </w:t>
      </w:r>
      <w:r w:rsidRPr="00486128">
        <w:rPr>
          <w:rFonts w:ascii="Times New Roman" w:hAnsi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D558F" w:rsidRPr="00486128" w:rsidRDefault="00BD558F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 и</w:t>
      </w:r>
      <w:r w:rsidRPr="00486128">
        <w:rPr>
          <w:rFonts w:ascii="Times New Roman" w:hAnsi="Times New Roman"/>
          <w:sz w:val="24"/>
          <w:szCs w:val="24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 на принимаемое решение.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1.7. По письменному обращению заявителя должностное лицо </w:t>
      </w:r>
      <w:r w:rsidRPr="00486128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органа, </w:t>
      </w:r>
      <w:r w:rsidRPr="00486128">
        <w:rPr>
          <w:rFonts w:ascii="Times New Roman" w:hAnsi="Times New Roman"/>
          <w:sz w:val="24"/>
          <w:szCs w:val="24"/>
        </w:rPr>
        <w:t>ответственное за предоставление муниципальной услуги, подробно в письменной форме</w:t>
      </w:r>
      <w:r>
        <w:rPr>
          <w:rFonts w:ascii="Times New Roman" w:hAnsi="Times New Roman"/>
          <w:sz w:val="24"/>
          <w:szCs w:val="24"/>
        </w:rPr>
        <w:t xml:space="preserve"> разъясняет гражданину сведения</w:t>
      </w:r>
      <w:r w:rsidRPr="00486128">
        <w:rPr>
          <w:rFonts w:ascii="Times New Roman" w:hAnsi="Times New Roman"/>
          <w:sz w:val="24"/>
          <w:szCs w:val="24"/>
        </w:rPr>
        <w:t xml:space="preserve"> по вопросам, указанным в </w:t>
      </w:r>
      <w:hyperlink w:anchor="Par84" w:history="1">
        <w:r w:rsidRPr="00486128">
          <w:rPr>
            <w:rFonts w:ascii="Times New Roman" w:hAnsi="Times New Roman"/>
            <w:sz w:val="24"/>
            <w:szCs w:val="24"/>
          </w:rPr>
          <w:t>пункте</w:t>
        </w:r>
      </w:hyperlink>
      <w:r w:rsidRPr="00486128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 Правительства Республики Башкортостан  от 3 марта 2014 года № 84 (с последующими изменениями): 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1.9. На </w:t>
      </w:r>
      <w:r w:rsidRPr="00486128">
        <w:rPr>
          <w:rFonts w:ascii="Times New Roman" w:hAnsi="Times New Roman"/>
          <w:color w:val="000000"/>
          <w:sz w:val="24"/>
          <w:szCs w:val="24"/>
        </w:rPr>
        <w:t>официальном сайте Уполномоченного органа</w:t>
      </w:r>
      <w:r w:rsidRPr="00486128">
        <w:rPr>
          <w:rFonts w:ascii="Times New Roman" w:hAnsi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1.10. На информационных стендах Уполномоченного органа подлежит размещению следующая информация: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место нахождения </w:t>
      </w:r>
      <w:r>
        <w:rPr>
          <w:rFonts w:ascii="Times New Roman" w:hAnsi="Times New Roman"/>
          <w:sz w:val="24"/>
          <w:szCs w:val="24"/>
        </w:rPr>
        <w:t>и график работы государственных</w:t>
      </w:r>
      <w:r w:rsidRPr="00486128">
        <w:rPr>
          <w:rFonts w:ascii="Times New Roman" w:hAnsi="Times New Roman"/>
          <w:sz w:val="24"/>
          <w:szCs w:val="24"/>
        </w:rPr>
        <w:t xml:space="preserve">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справочные телефоны структурных подразделений Уполномоченного органа, предоставляющих муниципальную услугу, участвующих в предоставлении муниципальной услуги;</w:t>
      </w:r>
    </w:p>
    <w:p w:rsidR="00BD558F" w:rsidRPr="00486128" w:rsidRDefault="00BD558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с требованиями Административного регламента;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исчерпывающий перечень документов, необходимых  для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 или отказа в предоставлении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BD558F" w:rsidRPr="00486128" w:rsidRDefault="00BD558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1.11.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</w:t>
      </w:r>
      <w:r>
        <w:rPr>
          <w:rFonts w:ascii="Times New Roman" w:hAnsi="Times New Roman"/>
          <w:sz w:val="24"/>
          <w:szCs w:val="24"/>
        </w:rPr>
        <w:t>жду многофункциональным центром</w:t>
      </w:r>
      <w:r w:rsidRPr="00486128">
        <w:rPr>
          <w:rFonts w:ascii="Times New Roman" w:hAnsi="Times New Roman"/>
          <w:sz w:val="24"/>
          <w:szCs w:val="24"/>
        </w:rPr>
        <w:t xml:space="preserve"> и уполномоченным органом, с учетом требований к информированию, установленных Административным регламентом.</w:t>
      </w:r>
    </w:p>
    <w:p w:rsidR="00BD558F" w:rsidRPr="00486128" w:rsidRDefault="00BD558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РПГУ,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D558F" w:rsidRPr="00486128" w:rsidRDefault="00BD558F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Порядок, форма, место размещения и способы </w:t>
      </w:r>
    </w:p>
    <w:p w:rsidR="00BD558F" w:rsidRPr="00486128" w:rsidRDefault="00BD558F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получения справочной информации</w:t>
      </w:r>
    </w:p>
    <w:p w:rsidR="00BD558F" w:rsidRPr="00486128" w:rsidRDefault="00BD558F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1.14. С</w:t>
      </w:r>
      <w:r w:rsidRPr="00486128">
        <w:rPr>
          <w:rFonts w:ascii="Times New Roman" w:hAnsi="Times New Roman"/>
          <w:bCs/>
          <w:sz w:val="24"/>
          <w:szCs w:val="24"/>
        </w:rPr>
        <w:t xml:space="preserve">правочная информация об </w:t>
      </w:r>
      <w:r w:rsidRPr="00486128">
        <w:rPr>
          <w:rFonts w:ascii="Times New Roman" w:hAnsi="Times New Roman"/>
          <w:sz w:val="24"/>
          <w:szCs w:val="24"/>
        </w:rPr>
        <w:t xml:space="preserve">Уполномоченном органе, структурных подразделениях, предоставляющих муниципальную услугу, </w:t>
      </w:r>
      <w:r w:rsidRPr="00486128">
        <w:rPr>
          <w:rFonts w:ascii="Times New Roman" w:hAnsi="Times New Roman"/>
          <w:bCs/>
          <w:sz w:val="24"/>
          <w:szCs w:val="24"/>
        </w:rPr>
        <w:t>размещена: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на информационных стендах уполномоченного органа;</w:t>
      </w:r>
    </w:p>
    <w:p w:rsidR="00BD558F" w:rsidRPr="00486128" w:rsidRDefault="00BD558F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 xml:space="preserve">на официальном сайте </w:t>
      </w:r>
      <w:r w:rsidRPr="00486128">
        <w:rPr>
          <w:rFonts w:ascii="Times New Roman" w:hAnsi="Times New Roman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486128">
        <w:rPr>
          <w:rFonts w:ascii="Times New Roman" w:hAnsi="Times New Roman"/>
          <w:sz w:val="24"/>
          <w:szCs w:val="24"/>
        </w:rPr>
        <w:t>http://sovet-davlekanovo.ru/rural/</w:t>
      </w:r>
      <w:r w:rsidRPr="00486128">
        <w:rPr>
          <w:rFonts w:ascii="Times New Roman" w:hAnsi="Times New Roman"/>
          <w:sz w:val="24"/>
          <w:szCs w:val="24"/>
          <w:lang w:val="en-US"/>
        </w:rPr>
        <w:t>alga</w:t>
      </w:r>
      <w:r w:rsidRPr="00486128">
        <w:rPr>
          <w:rFonts w:ascii="Times New Roman" w:hAnsi="Times New Roman"/>
          <w:sz w:val="24"/>
          <w:szCs w:val="24"/>
        </w:rPr>
        <w:t>/</w:t>
      </w:r>
      <w:r w:rsidRPr="00486128">
        <w:rPr>
          <w:rFonts w:ascii="Times New Roman" w:hAnsi="Times New Roman"/>
          <w:bCs/>
          <w:sz w:val="24"/>
          <w:szCs w:val="24"/>
        </w:rPr>
        <w:t xml:space="preserve"> (далее – официальный сайт);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 xml:space="preserve">в </w:t>
      </w:r>
      <w:r w:rsidRPr="00486128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hAnsi="Times New Roman"/>
          <w:bCs/>
          <w:sz w:val="24"/>
          <w:szCs w:val="24"/>
        </w:rPr>
        <w:t xml:space="preserve"> на </w:t>
      </w:r>
      <w:r w:rsidRPr="00486128">
        <w:rPr>
          <w:rFonts w:ascii="Times New Roman" w:hAnsi="Times New Roman"/>
          <w:sz w:val="24"/>
          <w:szCs w:val="24"/>
        </w:rPr>
        <w:t>РПГУ</w:t>
      </w:r>
      <w:r w:rsidRPr="00486128">
        <w:rPr>
          <w:rFonts w:ascii="Times New Roman" w:hAnsi="Times New Roman"/>
          <w:bCs/>
          <w:sz w:val="24"/>
          <w:szCs w:val="24"/>
        </w:rPr>
        <w:t xml:space="preserve">. 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Справочной является следующая информация: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место нахождения и график работы Уполномоченного органа, предоставляющего муници</w:t>
      </w:r>
      <w:r>
        <w:rPr>
          <w:rFonts w:ascii="Times New Roman" w:hAnsi="Times New Roman"/>
          <w:sz w:val="24"/>
          <w:szCs w:val="24"/>
        </w:rPr>
        <w:t>пальную услугу, государственных</w:t>
      </w:r>
      <w:r w:rsidRPr="00486128">
        <w:rPr>
          <w:rFonts w:ascii="Times New Roman" w:hAnsi="Times New Roman"/>
          <w:sz w:val="24"/>
          <w:szCs w:val="24"/>
        </w:rPr>
        <w:t xml:space="preserve">  и муниципальных органов и организаций, обращение в которые необходимо для получения муниципальной услуги, а также многофункциональных центров; 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Уполномоченного органа, предоставляющих муниципальную услугу, организаций, участвующих в предоставлении муниципальной услуги; </w:t>
      </w:r>
    </w:p>
    <w:p w:rsidR="00BD558F" w:rsidRPr="00486128" w:rsidRDefault="00BD558F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адреса электронной почты и (или) формы обратной связи уполномоченного органа, предоставляющего муниципальную услугу.</w:t>
      </w:r>
    </w:p>
    <w:p w:rsidR="00BD558F" w:rsidRPr="00486128" w:rsidRDefault="00BD558F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2.1. 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собственности.</w:t>
      </w: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486128">
        <w:rPr>
          <w:rFonts w:ascii="Times New Roman" w:hAnsi="Times New Roman"/>
          <w:b/>
          <w:sz w:val="24"/>
          <w:szCs w:val="24"/>
        </w:rPr>
        <w:t>услугу</w:t>
      </w: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Уполномоченным органом Администрацией сельского поселения </w:t>
      </w:r>
      <w:r>
        <w:rPr>
          <w:rFonts w:ascii="Times New Roman" w:hAnsi="Times New Roman"/>
          <w:sz w:val="24"/>
          <w:szCs w:val="24"/>
        </w:rPr>
        <w:t xml:space="preserve">Имай-Кармалинский </w:t>
      </w:r>
      <w:r w:rsidRPr="00486128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  <w:r w:rsidRPr="00486128">
        <w:rPr>
          <w:rFonts w:ascii="Times New Roman" w:hAnsi="Times New Roman"/>
          <w:sz w:val="24"/>
          <w:szCs w:val="24"/>
        </w:rPr>
        <w:t xml:space="preserve"> </w:t>
      </w:r>
    </w:p>
    <w:p w:rsidR="00BD558F" w:rsidRPr="00486128" w:rsidRDefault="00BD558F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BD558F" w:rsidRPr="00486128" w:rsidRDefault="00BD558F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BD558F" w:rsidRPr="00486128" w:rsidRDefault="00BD558F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Федеральной службой госуда</w:t>
      </w:r>
      <w:r>
        <w:rPr>
          <w:rFonts w:ascii="Times New Roman" w:hAnsi="Times New Roman"/>
          <w:sz w:val="24"/>
          <w:szCs w:val="24"/>
        </w:rPr>
        <w:t>рственной регистрации, кадастра</w:t>
      </w:r>
      <w:r w:rsidRPr="00486128">
        <w:rPr>
          <w:rFonts w:ascii="Times New Roman" w:hAnsi="Times New Roman"/>
          <w:sz w:val="24"/>
          <w:szCs w:val="24"/>
        </w:rPr>
        <w:t xml:space="preserve"> и картографии;</w:t>
      </w:r>
    </w:p>
    <w:p w:rsidR="00BD558F" w:rsidRPr="00486128" w:rsidRDefault="00BD558F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Федеральной налоговой службой.</w:t>
      </w:r>
    </w:p>
    <w:p w:rsidR="00BD558F" w:rsidRPr="00486128" w:rsidRDefault="00BD558F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</w:t>
      </w:r>
      <w:r>
        <w:rPr>
          <w:rFonts w:ascii="Times New Roman" w:hAnsi="Times New Roman"/>
          <w:sz w:val="24"/>
          <w:szCs w:val="24"/>
        </w:rPr>
        <w:t>униципальной услуги и связанных</w:t>
      </w:r>
      <w:r w:rsidRPr="00486128">
        <w:rPr>
          <w:rFonts w:ascii="Times New Roman" w:hAnsi="Times New Roman"/>
          <w:sz w:val="24"/>
          <w:szCs w:val="24"/>
        </w:rPr>
        <w:t xml:space="preserve">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BD558F" w:rsidRPr="00486128" w:rsidRDefault="00BD558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BD558F" w:rsidRPr="00486128" w:rsidRDefault="00BD558F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1) проект соглашения о перераспределении земельных участков;</w:t>
      </w:r>
    </w:p>
    <w:p w:rsidR="00BD558F" w:rsidRPr="00486128" w:rsidRDefault="00BD558F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 xml:space="preserve">решение об утверждении схемы расположения земельного участка </w:t>
      </w:r>
    </w:p>
    <w:p w:rsidR="00BD558F" w:rsidRPr="00486128" w:rsidRDefault="00BD558F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3)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D558F" w:rsidRPr="00486128" w:rsidRDefault="00BD558F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4) мотивированный отказ в заключении соглаше</w:t>
      </w:r>
      <w:r>
        <w:rPr>
          <w:rFonts w:ascii="Times New Roman" w:hAnsi="Times New Roman"/>
          <w:sz w:val="24"/>
          <w:szCs w:val="24"/>
        </w:rPr>
        <w:t>ния</w:t>
      </w:r>
      <w:r w:rsidRPr="00486128">
        <w:rPr>
          <w:rFonts w:ascii="Times New Roman" w:hAnsi="Times New Roman"/>
          <w:sz w:val="24"/>
          <w:szCs w:val="24"/>
        </w:rPr>
        <w:t xml:space="preserve"> о перераспределении земельных участков</w:t>
      </w:r>
      <w:r>
        <w:rPr>
          <w:rFonts w:ascii="Times New Roman" w:hAnsi="Times New Roman"/>
          <w:sz w:val="24"/>
          <w:szCs w:val="24"/>
        </w:rPr>
        <w:t xml:space="preserve"> (далее – мотивированный отказ</w:t>
      </w:r>
      <w:r w:rsidRPr="00486128">
        <w:rPr>
          <w:rFonts w:ascii="Times New Roman" w:hAnsi="Times New Roman"/>
          <w:sz w:val="24"/>
          <w:szCs w:val="24"/>
        </w:rPr>
        <w:t xml:space="preserve">  в предоставлении муниципальной услуги).</w:t>
      </w: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BD558F" w:rsidRPr="00486128" w:rsidRDefault="00BD558F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6128">
        <w:rPr>
          <w:rFonts w:ascii="Times New Roman" w:hAnsi="Times New Roman"/>
          <w:b/>
          <w:bCs/>
          <w:color w:val="000000"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BD558F" w:rsidRPr="00486128" w:rsidRDefault="00BD558F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на официальный адрес электронной почты Уполномоченного органа или РПГУ, и 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BD558F" w:rsidRPr="00486128" w:rsidRDefault="00BD558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BD558F" w:rsidRPr="00486128" w:rsidRDefault="00BD558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 продлении срока рассмотрения указанного заявления Уполномоченный орган уведомляет заявителя.</w:t>
      </w: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Заявителем.</w:t>
      </w:r>
    </w:p>
    <w:p w:rsidR="00BD558F" w:rsidRPr="00486128" w:rsidRDefault="00BD558F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          </w:t>
      </w:r>
      <w:r w:rsidRPr="00486128">
        <w:rPr>
          <w:rFonts w:ascii="Times New Roman" w:hAnsi="Times New Roman"/>
          <w:color w:val="000000"/>
          <w:sz w:val="24"/>
          <w:szCs w:val="24"/>
        </w:rPr>
        <w:t>Срок направления мотивированного отказа в предоставлении муниципальной услуги исчисляется со дня представления Заявителем заявления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либо со дня предоставления  Заявителем кадастрового паспорта земельного участка или земельных участков, образуемых в результате перераспределения, и не должен превышать тридцати календарных дней.</w:t>
      </w:r>
    </w:p>
    <w:p w:rsidR="00BD558F" w:rsidRPr="00486128" w:rsidRDefault="00BD558F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течение десяти дн</w:t>
      </w:r>
      <w:r>
        <w:rPr>
          <w:rFonts w:ascii="Times New Roman" w:hAnsi="Times New Roman"/>
          <w:sz w:val="24"/>
          <w:szCs w:val="24"/>
        </w:rPr>
        <w:t>ей со дня поступления заявления</w:t>
      </w:r>
      <w:r w:rsidRPr="00486128">
        <w:rPr>
          <w:rFonts w:ascii="Times New Roman" w:hAnsi="Times New Roman"/>
          <w:sz w:val="24"/>
          <w:szCs w:val="24"/>
        </w:rPr>
        <w:t xml:space="preserve"> о перераспределении земельных участков уполномоченный орган возвращает заявление заявителю, если оно не соответствует требованиям подпункта 2.8 Административного регламента, подано в иной орган или к заявлению не приложены документы, предусмотренные подпунктами 2.8 Административного регламента. При этом должны быть указаны все причины возврата заявления о перераспределении земельных участков.</w:t>
      </w:r>
    </w:p>
    <w:p w:rsidR="00BD558F" w:rsidRPr="00486128" w:rsidRDefault="00BD558F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BD558F" w:rsidRPr="00486128" w:rsidRDefault="00BD558F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 –</w:t>
      </w:r>
      <w:r w:rsidRPr="00486128">
        <w:rPr>
          <w:rFonts w:ascii="Times New Roman" w:hAnsi="Times New Roman"/>
          <w:sz w:val="24"/>
          <w:szCs w:val="24"/>
        </w:rPr>
        <w:t xml:space="preserve"> день подачи заявления о предоставлении муниципальной услуги с приложением предусмотренных </w:t>
      </w:r>
      <w:r w:rsidRPr="00486128">
        <w:rPr>
          <w:rFonts w:ascii="Times New Roman" w:hAnsi="Times New Roman"/>
          <w:color w:val="000000"/>
          <w:sz w:val="24"/>
          <w:szCs w:val="24"/>
        </w:rPr>
        <w:t>подпунктами 2.8</w:t>
      </w:r>
      <w:r w:rsidRPr="004861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Административного регламента надлежащим образом оформленных документов;</w:t>
      </w:r>
    </w:p>
    <w:p w:rsidR="00BD558F" w:rsidRPr="00486128" w:rsidRDefault="00BD558F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sz w:val="24"/>
          <w:szCs w:val="24"/>
        </w:rPr>
        <w:t xml:space="preserve"> или на РПГУ – день направления заявителю электронного сообщения о приеме заявления о предоставлении муниципальной услуги;</w:t>
      </w:r>
    </w:p>
    <w:p w:rsidR="00BD558F" w:rsidRPr="00486128" w:rsidRDefault="00BD558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в случае поступления </w:t>
      </w:r>
      <w:r>
        <w:rPr>
          <w:rFonts w:ascii="Times New Roman" w:hAnsi="Times New Roman"/>
          <w:sz w:val="24"/>
          <w:szCs w:val="24"/>
        </w:rPr>
        <w:t>заявления в выходной (нерабочий</w:t>
      </w:r>
      <w:r w:rsidRPr="00486128">
        <w:rPr>
          <w:rFonts w:ascii="Times New Roman" w:hAnsi="Times New Roman"/>
          <w:sz w:val="24"/>
          <w:szCs w:val="24"/>
        </w:rPr>
        <w:t xml:space="preserve"> или праздничный) день – первый следующий за ним рабочий день; при почтовом отправлении  день фактического поступления заявления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hAnsi="Times New Roman"/>
          <w:sz w:val="24"/>
          <w:szCs w:val="24"/>
        </w:rPr>
        <w:t xml:space="preserve">; при обращении заявителя в РГАУ МФЦ – день передачи РГАУ МФЦ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услуги.</w:t>
      </w:r>
    </w:p>
    <w:p w:rsidR="00BD558F" w:rsidRPr="00486128" w:rsidRDefault="00BD558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</w:t>
      </w:r>
    </w:p>
    <w:p w:rsidR="00BD558F" w:rsidRPr="00486128" w:rsidRDefault="00BD558F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486128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BD558F" w:rsidRPr="00486128" w:rsidRDefault="00BD558F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86128">
        <w:rPr>
          <w:rFonts w:ascii="Times New Roman" w:hAnsi="Times New Roman"/>
          <w:bCs/>
          <w:sz w:val="24"/>
          <w:szCs w:val="24"/>
        </w:rPr>
        <w:t xml:space="preserve">официальном сайте Уполномоченного органа, в </w:t>
      </w:r>
      <w:r w:rsidRPr="00486128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86128">
        <w:rPr>
          <w:rFonts w:ascii="Times New Roman" w:hAnsi="Times New Roman"/>
          <w:bCs/>
          <w:sz w:val="24"/>
          <w:szCs w:val="24"/>
        </w:rPr>
        <w:t xml:space="preserve"> на РПГУ.</w:t>
      </w:r>
    </w:p>
    <w:p w:rsidR="00BD558F" w:rsidRPr="00486128" w:rsidRDefault="00BD558F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ab/>
      </w:r>
    </w:p>
    <w:p w:rsidR="00BD558F" w:rsidRPr="00486128" w:rsidRDefault="00BD558F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Исчерпывающий п</w:t>
      </w:r>
      <w:r>
        <w:rPr>
          <w:rFonts w:ascii="Times New Roman" w:hAnsi="Times New Roman"/>
          <w:b/>
          <w:bCs/>
          <w:sz w:val="24"/>
          <w:szCs w:val="24"/>
        </w:rPr>
        <w:t>еречень документов, необходимых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в соответствии с нормативными правовыми актами для предоставления муниципальной услуги и услуг</w:t>
      </w:r>
      <w:r>
        <w:rPr>
          <w:rFonts w:ascii="Times New Roman" w:hAnsi="Times New Roman"/>
          <w:b/>
          <w:bCs/>
          <w:sz w:val="24"/>
          <w:szCs w:val="24"/>
        </w:rPr>
        <w:t>, которые являются необходимыми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558F" w:rsidRPr="00486128" w:rsidRDefault="00BD558F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D558F" w:rsidRPr="00486128" w:rsidRDefault="00BD558F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2.8.1. </w:t>
      </w:r>
      <w:r w:rsidRPr="00486128">
        <w:rPr>
          <w:rFonts w:ascii="Times New Roman" w:hAnsi="Times New Roman"/>
          <w:bCs/>
          <w:sz w:val="24"/>
          <w:szCs w:val="24"/>
        </w:rPr>
        <w:t>Заявление о предоставлении муниципальной услуги по форме согласно приложениям № 1 или 2 к настоящему административному регламенту, поданное следующими способами:</w:t>
      </w:r>
    </w:p>
    <w:p w:rsidR="00BD558F" w:rsidRPr="00486128" w:rsidRDefault="00BD558F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hAnsi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D558F" w:rsidRPr="00486128" w:rsidRDefault="00BD558F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- путем заполнения формы заявления через личный кабинет РПГУ (далее – запрос);</w:t>
      </w:r>
    </w:p>
    <w:p w:rsidR="00BD558F" w:rsidRPr="00486128" w:rsidRDefault="00BD558F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- в форме электронного документа на официальную электронную почту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электронного документа, который направляется в личный кабинет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органе;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BD558F" w:rsidRPr="00486128" w:rsidRDefault="00BD558F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 xml:space="preserve">В заявлении указываются: </w:t>
      </w:r>
    </w:p>
    <w:p w:rsidR="00BD558F" w:rsidRPr="00486128" w:rsidRDefault="00BD558F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D558F" w:rsidRPr="00486128" w:rsidRDefault="00BD558F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rFonts w:ascii="Times New Roman" w:hAnsi="Times New Roman"/>
          <w:sz w:val="24"/>
          <w:szCs w:val="24"/>
        </w:rPr>
        <w:t>з</w:t>
      </w:r>
      <w:r w:rsidRPr="00486128">
        <w:rPr>
          <w:rFonts w:ascii="Times New Roman" w:hAnsi="Times New Roman"/>
          <w:sz w:val="24"/>
          <w:szCs w:val="24"/>
        </w:rPr>
        <w:t>а исключением случаев, если заявителем является иностранное юридическое лицо;</w:t>
      </w:r>
    </w:p>
    <w:p w:rsidR="00BD558F" w:rsidRPr="00486128" w:rsidRDefault="00BD558F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D558F" w:rsidRPr="00486128" w:rsidRDefault="00BD558F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 в соответствии с данным проектом;</w:t>
      </w:r>
    </w:p>
    <w:p w:rsidR="00BD558F" w:rsidRPr="00486128" w:rsidRDefault="00BD558F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почтовый адрес и (или) ад</w:t>
      </w:r>
      <w:r>
        <w:rPr>
          <w:rFonts w:ascii="Times New Roman" w:hAnsi="Times New Roman"/>
          <w:sz w:val="24"/>
          <w:szCs w:val="24"/>
        </w:rPr>
        <w:t>рес электронной почты для связи</w:t>
      </w:r>
      <w:r w:rsidRPr="00486128">
        <w:rPr>
          <w:rFonts w:ascii="Times New Roman" w:hAnsi="Times New Roman"/>
          <w:sz w:val="24"/>
          <w:szCs w:val="24"/>
        </w:rPr>
        <w:t xml:space="preserve"> с заявителем.</w:t>
      </w:r>
    </w:p>
    <w:p w:rsidR="00BD558F" w:rsidRPr="00486128" w:rsidRDefault="00BD558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2.8.2.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BD558F" w:rsidRPr="00486128" w:rsidRDefault="00BD558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>2.8.3.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BD558F" w:rsidRPr="00486128" w:rsidRDefault="00BD558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>Подготовка схемы расположения зе</w:t>
      </w:r>
      <w:r>
        <w:rPr>
          <w:rFonts w:ascii="Times New Roman" w:hAnsi="Times New Roman"/>
          <w:color w:val="000000"/>
          <w:sz w:val="24"/>
          <w:szCs w:val="24"/>
        </w:rPr>
        <w:t>мельного участка осуществляется</w:t>
      </w:r>
      <w:r w:rsidRPr="00486128"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документа.</w:t>
      </w:r>
    </w:p>
    <w:p w:rsidR="00BD558F" w:rsidRPr="00486128" w:rsidRDefault="00BD558F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         2.8.4. Заверенный пер</w:t>
      </w:r>
      <w:r>
        <w:rPr>
          <w:rFonts w:ascii="Times New Roman" w:hAnsi="Times New Roman"/>
          <w:sz w:val="24"/>
          <w:szCs w:val="24"/>
        </w:rPr>
        <w:t>евод на русский язык документов</w:t>
      </w:r>
      <w:r w:rsidRPr="00486128">
        <w:rPr>
          <w:rFonts w:ascii="Times New Roman" w:hAnsi="Times New Roman"/>
          <w:sz w:val="24"/>
          <w:szCs w:val="24"/>
        </w:rPr>
        <w:t xml:space="preserve"> о государственной регистрации юридического </w:t>
      </w:r>
      <w:r>
        <w:rPr>
          <w:rFonts w:ascii="Times New Roman" w:hAnsi="Times New Roman"/>
          <w:sz w:val="24"/>
          <w:szCs w:val="24"/>
        </w:rPr>
        <w:t>лица в соответствии</w:t>
      </w:r>
      <w:r w:rsidRPr="00486128">
        <w:rPr>
          <w:rFonts w:ascii="Times New Roman" w:hAnsi="Times New Roman"/>
          <w:sz w:val="24"/>
          <w:szCs w:val="24"/>
        </w:rPr>
        <w:t xml:space="preserve"> с законодательством иностранного государства в случае, если Заявителем является иностранное юридическое лицо.</w:t>
      </w:r>
    </w:p>
    <w:p w:rsidR="00BD558F" w:rsidRPr="00486128" w:rsidRDefault="00BD558F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2.8.5. В случае личного обращения в Уполномоченный орган,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</w:t>
      </w:r>
      <w:r>
        <w:rPr>
          <w:rFonts w:ascii="Times New Roman" w:hAnsi="Times New Roman"/>
          <w:sz w:val="24"/>
          <w:szCs w:val="24"/>
        </w:rPr>
        <w:t>в случае его обращения</w:t>
      </w:r>
      <w:r w:rsidRPr="00486128">
        <w:rPr>
          <w:rFonts w:ascii="Times New Roman" w:hAnsi="Times New Roman"/>
          <w:sz w:val="24"/>
          <w:szCs w:val="24"/>
        </w:rPr>
        <w:t xml:space="preserve"> за получением муниципальной услуги. Указанные документы предъявляются (представляются) в оригиналах.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Должностное лицо Уполномоченного органа,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</w:t>
      </w:r>
      <w:r>
        <w:rPr>
          <w:rFonts w:ascii="Times New Roman" w:hAnsi="Times New Roman"/>
          <w:sz w:val="24"/>
          <w:szCs w:val="24"/>
        </w:rPr>
        <w:t>о в ЕГРН, представляются вместе</w:t>
      </w:r>
      <w:r w:rsidRPr="00486128">
        <w:rPr>
          <w:rFonts w:ascii="Times New Roman" w:hAnsi="Times New Roman"/>
          <w:sz w:val="24"/>
          <w:szCs w:val="24"/>
        </w:rPr>
        <w:t xml:space="preserve"> с оригиналами. Должностное лицо Уполномоченного органа,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Иные документы представляются в копиях с предъявлением их оригиналов должностному лицу Уполномоченного органа, ответственному за предоставление муниципальной услуги, при получении результата предоставления муниципальной услуги</w:t>
      </w:r>
    </w:p>
    <w:p w:rsidR="00BD558F" w:rsidRPr="00486128" w:rsidRDefault="00BD558F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2.8.6. В случае направления заявления в электронной форме на официальную электронную почту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486128">
        <w:rPr>
          <w:rFonts w:ascii="Times New Roman" w:hAnsi="Times New Roman"/>
          <w:sz w:val="24"/>
          <w:szCs w:val="24"/>
        </w:rPr>
        <w:t xml:space="preserve">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BD558F" w:rsidRPr="00486128" w:rsidRDefault="00BD558F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BD558F" w:rsidRPr="00486128" w:rsidRDefault="00BD558F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486128">
        <w:rPr>
          <w:rFonts w:ascii="Times New Roman" w:hAnsi="Times New Roman"/>
          <w:sz w:val="24"/>
          <w:szCs w:val="24"/>
        </w:rPr>
        <w:t xml:space="preserve"> в виде файлов в формате XML, созд</w:t>
      </w:r>
      <w:r>
        <w:rPr>
          <w:rFonts w:ascii="Times New Roman" w:hAnsi="Times New Roman"/>
          <w:sz w:val="24"/>
          <w:szCs w:val="24"/>
        </w:rPr>
        <w:t>анных с использованием XML-схем</w:t>
      </w:r>
      <w:r w:rsidRPr="00486128">
        <w:rPr>
          <w:rFonts w:ascii="Times New Roman" w:hAnsi="Times New Roman"/>
          <w:sz w:val="24"/>
          <w:szCs w:val="24"/>
        </w:rPr>
        <w:t xml:space="preserve"> и обеспечивающих считывание и контроль представленных данных.</w:t>
      </w:r>
    </w:p>
    <w:p w:rsidR="00BD558F" w:rsidRPr="00486128" w:rsidRDefault="00BD558F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Pr="00486128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>
        <w:rPr>
          <w:rFonts w:ascii="Times New Roman" w:hAnsi="Times New Roman"/>
          <w:sz w:val="24"/>
          <w:szCs w:val="24"/>
        </w:rPr>
        <w:t xml:space="preserve"> в виде файлов</w:t>
      </w:r>
      <w:r w:rsidRPr="00486128">
        <w:rPr>
          <w:rFonts w:ascii="Times New Roman" w:hAnsi="Times New Roman"/>
          <w:sz w:val="24"/>
          <w:szCs w:val="24"/>
        </w:rPr>
        <w:t xml:space="preserve"> в формате doc, docx, txt, xls, xlsx, rtf.</w:t>
      </w:r>
    </w:p>
    <w:p w:rsidR="00BD558F" w:rsidRPr="00486128" w:rsidRDefault="00BD558F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D558F" w:rsidRPr="00486128" w:rsidRDefault="00BD558F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D558F" w:rsidRPr="00486128" w:rsidRDefault="00BD558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Исчерпывающий п</w:t>
      </w:r>
      <w:r>
        <w:rPr>
          <w:rFonts w:ascii="Times New Roman" w:hAnsi="Times New Roman"/>
          <w:b/>
          <w:bCs/>
          <w:sz w:val="24"/>
          <w:szCs w:val="24"/>
        </w:rPr>
        <w:t>еречень документов, необходимых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ли муниципальных услуг, и которые заявитель вправе представить,  а также способы их получения заявителями, в том числе в электронной форме, порядок их представления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уполномоченный орган запрашивает в порядке межведомственного взаимодействия, относятся:</w:t>
      </w: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выписка из ЕГРН об основных характеристиках и зарегистрированных правах на земельный участок;</w:t>
      </w: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выписка из ЕГРН об основных характеристиках и зарегистрированных правах на объект недвижимости (здание, строение и (или) сооружение);</w:t>
      </w:r>
    </w:p>
    <w:p w:rsidR="00BD558F" w:rsidRPr="00486128" w:rsidRDefault="00BD558F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BD558F" w:rsidRPr="00486128" w:rsidRDefault="00BD558F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выписка из Единого государст</w:t>
      </w:r>
      <w:r>
        <w:rPr>
          <w:rFonts w:ascii="Times New Roman" w:hAnsi="Times New Roman"/>
          <w:sz w:val="24"/>
          <w:szCs w:val="24"/>
        </w:rPr>
        <w:t>венного реестра юридических лиц</w:t>
      </w:r>
      <w:r w:rsidRPr="00486128">
        <w:rPr>
          <w:rFonts w:ascii="Times New Roman" w:hAnsi="Times New Roman"/>
          <w:sz w:val="24"/>
          <w:szCs w:val="24"/>
        </w:rPr>
        <w:t xml:space="preserve"> (о юридическом лице, являющемся заявителем);</w:t>
      </w:r>
    </w:p>
    <w:p w:rsidR="00BD558F" w:rsidRPr="00486128" w:rsidRDefault="00BD558F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BD558F" w:rsidRPr="00486128" w:rsidRDefault="00BD558F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        2.10. Заявитель вправе представить по собственной инициативе в адрес уполномоченного органа документы, указанные в п. 2.9 Административного регламента.</w:t>
      </w:r>
    </w:p>
    <w:p w:rsidR="00BD558F" w:rsidRPr="00486128" w:rsidRDefault="00BD558F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</w:t>
      </w:r>
      <w:r>
        <w:rPr>
          <w:rFonts w:ascii="Times New Roman" w:hAnsi="Times New Roman"/>
          <w:sz w:val="24"/>
          <w:szCs w:val="24"/>
        </w:rPr>
        <w:t xml:space="preserve"> является основанием для отказа</w:t>
      </w:r>
      <w:r w:rsidRPr="00486128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D558F" w:rsidRPr="00486128" w:rsidRDefault="00BD558F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58F" w:rsidRPr="00486128" w:rsidRDefault="00BD558F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2.12.2. Представления д</w:t>
      </w:r>
      <w:r>
        <w:rPr>
          <w:rFonts w:ascii="Times New Roman" w:hAnsi="Times New Roman"/>
          <w:sz w:val="24"/>
          <w:szCs w:val="24"/>
        </w:rPr>
        <w:t>окументов и информации, которые</w:t>
      </w:r>
      <w:r w:rsidRPr="00486128">
        <w:rPr>
          <w:rFonts w:ascii="Times New Roman" w:hAnsi="Times New Roman"/>
          <w:sz w:val="24"/>
          <w:szCs w:val="24"/>
        </w:rPr>
        <w:t xml:space="preserve"> 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D558F" w:rsidRPr="00486128" w:rsidRDefault="00BD558F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BD558F" w:rsidRPr="00486128" w:rsidRDefault="00BD558F" w:rsidP="00C03103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128">
        <w:rPr>
          <w:rFonts w:ascii="Times New Roman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558F" w:rsidRPr="00486128" w:rsidRDefault="00BD558F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D558F" w:rsidRPr="00486128" w:rsidRDefault="00BD558F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2.14. Основаниями для отказа в приеме заявления и документов, необходимых для предоставления муниципальной услуги, являются:</w:t>
      </w:r>
    </w:p>
    <w:p w:rsidR="00BD558F" w:rsidRPr="00486128" w:rsidRDefault="00BD558F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неустановление личности заявителя (представителя) (непредъявление документа, удостоверяющего личность,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представителя);</w:t>
      </w:r>
    </w:p>
    <w:p w:rsidR="00BD558F" w:rsidRPr="00486128" w:rsidRDefault="00BD558F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обращение с заявлением ненадлежащего лица.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заявление подано в орган, не уполномоченный на его рассмотрение;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в) к заявлению не приложены документы, предусмотренные пунктами 2.8.2-2.8.5 настоящего Административного регламента.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2.15. Заявление, поданное в форме электронного документа с использованием РПГУ, к рассмотрению не принимается при наличии оснований, указанных в пункте 2.14 настоящего Административного регламента, а также если: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D558F" w:rsidRPr="00486128" w:rsidRDefault="00BD558F" w:rsidP="001D38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D558F" w:rsidRPr="00486128" w:rsidRDefault="00BD558F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</w:t>
      </w:r>
      <w:r>
        <w:rPr>
          <w:rFonts w:ascii="Times New Roman" w:hAnsi="Times New Roman"/>
          <w:sz w:val="24"/>
          <w:szCs w:val="24"/>
        </w:rPr>
        <w:t>иси данным заявителя, указанным</w:t>
      </w:r>
      <w:r w:rsidRPr="00486128">
        <w:rPr>
          <w:rFonts w:ascii="Times New Roman" w:hAnsi="Times New Roman"/>
          <w:sz w:val="24"/>
          <w:szCs w:val="24"/>
        </w:rPr>
        <w:t xml:space="preserve"> в заявлении о предоставлении муниципальной услуги.</w:t>
      </w:r>
    </w:p>
    <w:p w:rsidR="00BD558F" w:rsidRPr="00486128" w:rsidRDefault="00BD558F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486128">
        <w:rPr>
          <w:rFonts w:ascii="Times New Roman" w:hAnsi="Times New Roman"/>
          <w:i/>
          <w:sz w:val="24"/>
          <w:szCs w:val="24"/>
        </w:rPr>
        <w:t>.</w:t>
      </w:r>
    </w:p>
    <w:p w:rsidR="00BD558F" w:rsidRPr="00486128" w:rsidRDefault="00BD558F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BD558F" w:rsidRPr="0048612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1) заявление о перераспределении земельных участков подано в случае, не предусмотренном пунктом 1 статьи 39.28 Земельного Кодекса Российской Федерации;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2) не представлено в письменной форме согласие лиц, указанных 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кодекса;</w:t>
      </w:r>
    </w:p>
    <w:p w:rsidR="00BD558F" w:rsidRPr="00486128" w:rsidRDefault="00BD558F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5) образование земельного участка или земельных участков предусматривается путем перераспределения земель и (или) 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</w:t>
      </w:r>
      <w:r>
        <w:rPr>
          <w:rFonts w:ascii="Times New Roman" w:hAnsi="Times New Roman"/>
          <w:sz w:val="24"/>
          <w:szCs w:val="24"/>
        </w:rPr>
        <w:t>торого размещено в соответствии</w:t>
      </w:r>
      <w:r w:rsidRPr="00486128">
        <w:rPr>
          <w:rFonts w:ascii="Times New Roman" w:hAnsi="Times New Roman"/>
          <w:sz w:val="24"/>
          <w:szCs w:val="24"/>
        </w:rPr>
        <w:t xml:space="preserve">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</w:t>
      </w:r>
      <w:r>
        <w:rPr>
          <w:rFonts w:ascii="Times New Roman" w:hAnsi="Times New Roman"/>
          <w:sz w:val="24"/>
          <w:szCs w:val="24"/>
        </w:rPr>
        <w:t>или муниципальной собственности</w:t>
      </w:r>
      <w:r w:rsidRPr="00486128">
        <w:rPr>
          <w:rFonts w:ascii="Times New Roman" w:hAnsi="Times New Roman"/>
          <w:sz w:val="24"/>
          <w:szCs w:val="24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BD558F" w:rsidRPr="00486128" w:rsidRDefault="00BD558F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соответствии с Федеральным законом от 13.07.2015 № 218-ФЗ «О государственной регистрации недвижимости»;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D558F" w:rsidRPr="00486128" w:rsidRDefault="00BD558F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BD558F" w:rsidRPr="0048612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D558F" w:rsidRPr="00486128" w:rsidRDefault="00BD558F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Перечень услуг</w:t>
      </w:r>
      <w:r>
        <w:rPr>
          <w:rFonts w:ascii="Times New Roman" w:hAnsi="Times New Roman"/>
          <w:b/>
          <w:bCs/>
          <w:sz w:val="24"/>
          <w:szCs w:val="24"/>
        </w:rPr>
        <w:t>, которые являются необходимыми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2.18. Услуги, которые являют</w:t>
      </w:r>
      <w:r>
        <w:rPr>
          <w:rFonts w:ascii="Times New Roman" w:hAnsi="Times New Roman"/>
          <w:sz w:val="24"/>
          <w:szCs w:val="24"/>
        </w:rPr>
        <w:t>ся необходимыми и обязательными</w:t>
      </w:r>
      <w:r w:rsidRPr="0048612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Администрации не</w:t>
      </w:r>
      <w:r w:rsidRPr="00486128">
        <w:rPr>
          <w:rStyle w:val="CommentReference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предусмотрены.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BD558F" w:rsidRPr="00486128" w:rsidRDefault="00BD558F" w:rsidP="00622F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6128">
        <w:rPr>
          <w:rFonts w:ascii="Times New Roman" w:hAnsi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ся необходимыми и обязательными</w:t>
      </w:r>
      <w:r w:rsidRPr="004861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предоставления муниципал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ьной услуги, включая информацию</w:t>
      </w:r>
      <w:r w:rsidRPr="0048612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методике расчета размера такой платы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128">
        <w:rPr>
          <w:rFonts w:ascii="Times New Roman" w:hAnsi="Times New Roman"/>
          <w:color w:val="000000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486128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486128">
        <w:rPr>
          <w:rFonts w:ascii="Times New Roman" w:hAnsi="Times New Roman"/>
          <w:color w:val="000000"/>
          <w:sz w:val="24"/>
          <w:szCs w:val="24"/>
        </w:rPr>
        <w:t xml:space="preserve"> услуги, не взимается в связи с отсутствием таких услуг.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Максимальный срок ожидан</w:t>
      </w:r>
      <w:r>
        <w:rPr>
          <w:rFonts w:ascii="Times New Roman" w:hAnsi="Times New Roman"/>
          <w:b/>
          <w:bCs/>
          <w:sz w:val="24"/>
          <w:szCs w:val="24"/>
        </w:rPr>
        <w:t>ия в очереди при подаче запроса</w:t>
      </w:r>
      <w:r w:rsidRPr="00486128">
        <w:rPr>
          <w:rFonts w:ascii="Times New Roman" w:hAnsi="Times New Roman"/>
          <w:b/>
          <w:bCs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2.21. Максимальный сро</w:t>
      </w:r>
      <w:r>
        <w:rPr>
          <w:rFonts w:ascii="Times New Roman" w:hAnsi="Times New Roman"/>
          <w:sz w:val="24"/>
          <w:szCs w:val="24"/>
        </w:rPr>
        <w:t>к ожидания при подаче заявления</w:t>
      </w:r>
      <w:r w:rsidRPr="00486128">
        <w:rPr>
          <w:rFonts w:ascii="Times New Roman" w:hAnsi="Times New Roman"/>
          <w:sz w:val="24"/>
          <w:szCs w:val="24"/>
        </w:rPr>
        <w:t xml:space="preserve">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BD558F" w:rsidRPr="00486128" w:rsidRDefault="00BD558F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уполномоченного органа либо поданные через РГАУ МФЦ, принятые к рассмотрению уполномоченным органом, подлежат регистрации в течение одного рабочего дня.</w:t>
      </w:r>
    </w:p>
    <w:p w:rsidR="00BD558F" w:rsidRPr="00486128" w:rsidRDefault="00BD558F" w:rsidP="00ED43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уполномоченного органа в нерабочий или праздничный день, подлежат регистрации в следующий за ним первый рабочий день.</w:t>
      </w:r>
    </w:p>
    <w:p w:rsidR="00BD558F" w:rsidRPr="00486128" w:rsidRDefault="00BD558F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муниципальная услуга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558F" w:rsidRPr="00486128" w:rsidRDefault="00BD558F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Для парковки специальных авт</w:t>
      </w:r>
      <w:r>
        <w:rPr>
          <w:rFonts w:ascii="Times New Roman" w:hAnsi="Times New Roman"/>
          <w:sz w:val="24"/>
          <w:szCs w:val="24"/>
        </w:rPr>
        <w:t>отранспортных средств инвалидов</w:t>
      </w:r>
      <w:r w:rsidRPr="00486128">
        <w:rPr>
          <w:rFonts w:ascii="Times New Roman" w:hAnsi="Times New Roman"/>
          <w:sz w:val="24"/>
          <w:szCs w:val="24"/>
        </w:rPr>
        <w:t xml:space="preserve">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                        в порядке, определяемом Правительством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</w:t>
      </w:r>
      <w:r>
        <w:rPr>
          <w:rFonts w:ascii="Times New Roman" w:hAnsi="Times New Roman"/>
          <w:sz w:val="24"/>
          <w:szCs w:val="24"/>
        </w:rPr>
        <w:t>ртные средства,</w:t>
      </w:r>
      <w:r w:rsidRPr="00486128">
        <w:rPr>
          <w:rFonts w:ascii="Times New Roman" w:hAnsi="Times New Roman"/>
          <w:sz w:val="24"/>
          <w:szCs w:val="24"/>
        </w:rPr>
        <w:t xml:space="preserve"> за исключением случаев, предусмотренных правилами дорожного движения.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</w:t>
      </w:r>
      <w:r>
        <w:rPr>
          <w:rFonts w:ascii="Times New Roman" w:hAnsi="Times New Roman"/>
          <w:sz w:val="24"/>
          <w:szCs w:val="24"/>
        </w:rPr>
        <w:t>алидных колясках, вход в здание</w:t>
      </w:r>
      <w:r w:rsidRPr="00486128">
        <w:rPr>
          <w:rFonts w:ascii="Times New Roman" w:hAnsi="Times New Roman"/>
          <w:sz w:val="24"/>
          <w:szCs w:val="24"/>
        </w:rPr>
        <w:t xml:space="preserve">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486128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D558F" w:rsidRPr="00486128" w:rsidRDefault="00BD558F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наименование;</w:t>
      </w:r>
    </w:p>
    <w:p w:rsidR="00BD558F" w:rsidRPr="00486128" w:rsidRDefault="00BD558F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BD558F" w:rsidRPr="00486128" w:rsidRDefault="00BD558F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режим работы;</w:t>
      </w:r>
    </w:p>
    <w:p w:rsidR="00BD558F" w:rsidRPr="00486128" w:rsidRDefault="00BD558F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график приема;</w:t>
      </w:r>
    </w:p>
    <w:p w:rsidR="00BD558F" w:rsidRPr="00486128" w:rsidRDefault="00BD558F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</w:t>
      </w:r>
      <w:r>
        <w:rPr>
          <w:rFonts w:ascii="Times New Roman" w:hAnsi="Times New Roman"/>
          <w:sz w:val="24"/>
          <w:szCs w:val="24"/>
        </w:rPr>
        <w:t>рно-эпидемиологическим правилам</w:t>
      </w:r>
      <w:r w:rsidRPr="00486128">
        <w:rPr>
          <w:rFonts w:ascii="Times New Roman" w:hAnsi="Times New Roman"/>
          <w:sz w:val="24"/>
          <w:szCs w:val="24"/>
        </w:rPr>
        <w:t xml:space="preserve"> и нормативам.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</w:t>
      </w:r>
      <w:r>
        <w:rPr>
          <w:rFonts w:ascii="Times New Roman" w:hAnsi="Times New Roman"/>
          <w:sz w:val="24"/>
          <w:szCs w:val="24"/>
        </w:rPr>
        <w:t>ической нагрузки и возможностей</w:t>
      </w:r>
      <w:r w:rsidRPr="00486128">
        <w:rPr>
          <w:rFonts w:ascii="Times New Roman" w:hAnsi="Times New Roman"/>
          <w:sz w:val="24"/>
          <w:szCs w:val="24"/>
        </w:rPr>
        <w:t xml:space="preserve"> для их размещения в помещении, а также информационными стендами.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лица, ответственного лица за прием документов;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</w:t>
      </w:r>
      <w:r>
        <w:rPr>
          <w:rFonts w:ascii="Times New Roman" w:hAnsi="Times New Roman"/>
          <w:sz w:val="24"/>
          <w:szCs w:val="24"/>
        </w:rPr>
        <w:t>атающим устройством (принтером)</w:t>
      </w:r>
      <w:r w:rsidRPr="00486128">
        <w:rPr>
          <w:rFonts w:ascii="Times New Roman" w:hAnsi="Times New Roman"/>
          <w:sz w:val="24"/>
          <w:szCs w:val="24"/>
        </w:rPr>
        <w:t xml:space="preserve"> и копирующим устройством.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возможность самостоятельн</w:t>
      </w:r>
      <w:r>
        <w:rPr>
          <w:rFonts w:ascii="Times New Roman" w:hAnsi="Times New Roman"/>
          <w:sz w:val="24"/>
          <w:szCs w:val="24"/>
        </w:rPr>
        <w:t>ого передвижения по территории,</w:t>
      </w:r>
      <w:r w:rsidRPr="00486128">
        <w:rPr>
          <w:rFonts w:ascii="Times New Roman" w:hAnsi="Times New Roman"/>
          <w:sz w:val="24"/>
          <w:szCs w:val="24"/>
        </w:rPr>
        <w:t xml:space="preserve">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с использованием кресла-коляски;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</w:t>
      </w:r>
      <w:r>
        <w:rPr>
          <w:rFonts w:ascii="Times New Roman" w:hAnsi="Times New Roman"/>
          <w:sz w:val="24"/>
          <w:szCs w:val="24"/>
        </w:rPr>
        <w:t>епятственного доступа инвалидов</w:t>
      </w:r>
      <w:r w:rsidRPr="00486128">
        <w:rPr>
          <w:rFonts w:ascii="Times New Roman" w:hAnsi="Times New Roman"/>
          <w:sz w:val="24"/>
          <w:szCs w:val="24"/>
        </w:rPr>
        <w:t xml:space="preserve"> к зданиям и помещениям, в которых предос</w:t>
      </w:r>
      <w:r>
        <w:rPr>
          <w:rFonts w:ascii="Times New Roman" w:hAnsi="Times New Roman"/>
          <w:sz w:val="24"/>
          <w:szCs w:val="24"/>
        </w:rPr>
        <w:t xml:space="preserve">тавляется муниципальная услуга, </w:t>
      </w:r>
      <w:r w:rsidRPr="00486128">
        <w:rPr>
          <w:rFonts w:ascii="Times New Roman" w:hAnsi="Times New Roman"/>
          <w:sz w:val="24"/>
          <w:szCs w:val="24"/>
        </w:rPr>
        <w:t>и к муниципальной услуге с учетом ограничений их жизнедеятельности;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 при наличии документа, подтверждающего ее специальное обучение;</w:t>
      </w:r>
    </w:p>
    <w:p w:rsidR="00BD558F" w:rsidRPr="00486128" w:rsidRDefault="00BD558F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>
        <w:rPr>
          <w:rFonts w:ascii="Times New Roman" w:hAnsi="Times New Roman"/>
          <w:sz w:val="24"/>
          <w:szCs w:val="24"/>
        </w:rPr>
        <w:t>лах пешеходной доступности</w:t>
      </w:r>
      <w:r w:rsidRPr="00486128">
        <w:rPr>
          <w:rFonts w:ascii="Times New Roman" w:hAnsi="Times New Roman"/>
          <w:sz w:val="24"/>
          <w:szCs w:val="24"/>
        </w:rPr>
        <w:t xml:space="preserve"> для Заявителей;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2.24.2. Наличие полной и понятн</w:t>
      </w:r>
      <w:r>
        <w:rPr>
          <w:rFonts w:ascii="Times New Roman" w:hAnsi="Times New Roman"/>
          <w:sz w:val="24"/>
          <w:szCs w:val="24"/>
        </w:rPr>
        <w:t>ой информации о порядке, сроках</w:t>
      </w:r>
      <w:r w:rsidRPr="00486128">
        <w:rPr>
          <w:rFonts w:ascii="Times New Roman" w:hAnsi="Times New Roman"/>
          <w:sz w:val="24"/>
          <w:szCs w:val="24"/>
        </w:rPr>
        <w:t xml:space="preserve">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РПГУ, либо через РГАУ МФЦ;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 в соответствии со стандартом ее предоставления, установленным Административным регламентом;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Уполномоченного органа,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D558F" w:rsidRPr="00486128" w:rsidRDefault="00BD558F" w:rsidP="008633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D558F" w:rsidRPr="00486128" w:rsidRDefault="00BD558F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BD558F" w:rsidRPr="00486128" w:rsidRDefault="00BD558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наличии),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BD558F" w:rsidRPr="00486128" w:rsidRDefault="00BD558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8612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558F" w:rsidRPr="00486128" w:rsidRDefault="00BD558F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D558F" w:rsidRPr="00486128" w:rsidRDefault="00BD558F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(действий)</w:t>
      </w:r>
    </w:p>
    <w:p w:rsidR="00BD558F" w:rsidRPr="00486128" w:rsidRDefault="00BD558F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3.1. </w:t>
      </w:r>
      <w:r w:rsidRPr="00486128">
        <w:rPr>
          <w:rFonts w:ascii="Times New Roman" w:hAnsi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Pr="00486128">
        <w:rPr>
          <w:rFonts w:ascii="Times New Roman" w:hAnsi="Times New Roman"/>
          <w:sz w:val="24"/>
          <w:szCs w:val="24"/>
        </w:rPr>
        <w:t xml:space="preserve"> </w:t>
      </w:r>
      <w:r w:rsidRPr="00486128">
        <w:rPr>
          <w:rFonts w:ascii="Times New Roman" w:hAnsi="Times New Roman"/>
          <w:bCs/>
          <w:sz w:val="24"/>
          <w:szCs w:val="24"/>
        </w:rPr>
        <w:t>согласно приложению № 5:</w:t>
      </w:r>
    </w:p>
    <w:p w:rsidR="00BD558F" w:rsidRPr="00486128" w:rsidRDefault="00BD558F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прием и регистрация заявления на предоставление муниципальной услуги;</w:t>
      </w:r>
    </w:p>
    <w:p w:rsidR="00BD558F" w:rsidRPr="00486128" w:rsidRDefault="00BD558F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D558F" w:rsidRPr="00486128" w:rsidRDefault="00BD558F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принятие решения о предоставлении результата муниципальной услуги (решение об утверждении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Pr="00486128">
        <w:rPr>
          <w:rFonts w:ascii="Times New Roman" w:hAnsi="Times New Roman"/>
          <w:bCs/>
          <w:sz w:val="24"/>
          <w:szCs w:val="24"/>
        </w:rPr>
        <w:t>;</w:t>
      </w:r>
    </w:p>
    <w:p w:rsidR="00BD558F" w:rsidRPr="00486128" w:rsidRDefault="00BD558F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направление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участков);</w:t>
      </w:r>
    </w:p>
    <w:p w:rsidR="00BD558F" w:rsidRPr="00486128" w:rsidRDefault="00BD558F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BD558F" w:rsidRPr="00486128" w:rsidRDefault="00BD558F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pacing w:val="1"/>
          <w:sz w:val="24"/>
          <w:szCs w:val="24"/>
        </w:rPr>
        <w:t xml:space="preserve">направление (выдача) результата предоставления муниципальной услуги </w:t>
      </w:r>
      <w:r w:rsidRPr="00486128">
        <w:rPr>
          <w:rFonts w:ascii="Times New Roman" w:hAnsi="Times New Roman"/>
          <w:sz w:val="24"/>
          <w:szCs w:val="24"/>
        </w:rPr>
        <w:t>(проект соглашения о перераспределении земельных участков).</w:t>
      </w:r>
    </w:p>
    <w:p w:rsidR="00BD558F" w:rsidRPr="00486128" w:rsidRDefault="00BD558F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BD558F" w:rsidRPr="00486128" w:rsidRDefault="00BD558F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86128">
        <w:rPr>
          <w:rFonts w:ascii="Times New Roman" w:hAnsi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D558F" w:rsidRPr="00486128" w:rsidRDefault="00BD558F" w:rsidP="00FF17D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№ 4 настоящего Административного регламента.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1) наименование Уполномоченного органа, РГАУ МФЦ, в который подается заявление об исправлении опечаток;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3) для юридических лиц – название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D558F" w:rsidRPr="00486128" w:rsidRDefault="00BD558F" w:rsidP="00A65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4) для индивидуальных предпринимателей –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D558F" w:rsidRPr="00486128" w:rsidRDefault="00BD558F" w:rsidP="00A65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6) реквизиты документа(-ов), обосновывающего(-их) доводы заявителя о наличии опечатки, а также содержащего(-их) правильные сведения.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- лично в Уполномоченный орган;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- почтовым отправлением;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- посредством электронной почты в уполномоченный орган;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- путем заполнения формы запроса через личный кабинет РПГУ;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- в РГАУ МФЦ.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3.2.4. Отказ в приеме заявления о</w:t>
      </w:r>
      <w:r>
        <w:rPr>
          <w:rFonts w:ascii="Times New Roman" w:hAnsi="Times New Roman"/>
          <w:sz w:val="24"/>
          <w:szCs w:val="24"/>
        </w:rPr>
        <w:t>б исправлении опечаток и ошибок</w:t>
      </w:r>
      <w:r w:rsidRPr="00486128">
        <w:rPr>
          <w:rFonts w:ascii="Times New Roman" w:hAnsi="Times New Roman"/>
          <w:sz w:val="24"/>
          <w:szCs w:val="24"/>
        </w:rPr>
        <w:t xml:space="preserve"> по иным основаниям не допускается.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Заявитель имеет право п</w:t>
      </w:r>
      <w:r>
        <w:rPr>
          <w:rFonts w:ascii="Times New Roman" w:hAnsi="Times New Roman"/>
          <w:sz w:val="24"/>
          <w:szCs w:val="24"/>
        </w:rPr>
        <w:t>овторно обратиться с заявлением</w:t>
      </w:r>
      <w:r w:rsidRPr="00486128">
        <w:rPr>
          <w:rFonts w:ascii="Times New Roman" w:hAnsi="Times New Roman"/>
          <w:sz w:val="24"/>
          <w:szCs w:val="24"/>
        </w:rPr>
        <w:t xml:space="preserve"> об исправлении опечаток и ошибок после </w:t>
      </w:r>
      <w:r>
        <w:rPr>
          <w:rFonts w:ascii="Times New Roman" w:hAnsi="Times New Roman"/>
          <w:sz w:val="24"/>
          <w:szCs w:val="24"/>
        </w:rPr>
        <w:t>устранения оснований для отказа</w:t>
      </w:r>
      <w:r w:rsidRPr="00486128">
        <w:rPr>
          <w:rFonts w:ascii="Times New Roman" w:hAnsi="Times New Roman"/>
          <w:sz w:val="24"/>
          <w:szCs w:val="24"/>
        </w:rPr>
        <w:t xml:space="preserve"> в исправлении опечаток, предусмотренных пунктом 3.2.3 настоящего Административного регламента.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3.2.5. Основания для отказа в исправлении опечаток и ошибок: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486128">
          <w:rPr>
            <w:rFonts w:ascii="Times New Roman" w:hAnsi="Times New Roman"/>
            <w:sz w:val="24"/>
            <w:szCs w:val="24"/>
          </w:rPr>
          <w:t xml:space="preserve">отсутствуют несоответствия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486128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ошибок и документов, приложенных к нему.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3.2.8. По результатам рассмотрения заявления об исправлении опечаток и ошибок уполномоченный орган в срок, предусмотренный пунктом 3.2.7 настоящего Административного регламента: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3.2.11. При исправлении опечаток и ошибок не допускается: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sym w:font="Symbol" w:char="F02D"/>
      </w:r>
      <w:r w:rsidRPr="00486128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sym w:font="Symbol" w:char="F02D"/>
      </w:r>
      <w:r w:rsidRPr="00486128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>
        <w:rPr>
          <w:rFonts w:ascii="Times New Roman" w:hAnsi="Times New Roman"/>
          <w:sz w:val="24"/>
          <w:szCs w:val="24"/>
        </w:rPr>
        <w:t>едставлены при подаче заявления</w:t>
      </w:r>
      <w:r w:rsidRPr="00486128">
        <w:rPr>
          <w:rFonts w:ascii="Times New Roman" w:hAnsi="Times New Roman"/>
          <w:sz w:val="24"/>
          <w:szCs w:val="24"/>
        </w:rPr>
        <w:t xml:space="preserve"> о предоставлении муниципальной услуги.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3.2.12. Заявитель уведомляется </w:t>
      </w:r>
      <w:r>
        <w:rPr>
          <w:rFonts w:ascii="Times New Roman" w:hAnsi="Times New Roman"/>
          <w:sz w:val="24"/>
          <w:szCs w:val="24"/>
        </w:rPr>
        <w:t>ответственным должностным лицом</w:t>
      </w:r>
      <w:r w:rsidRPr="00486128">
        <w:rPr>
          <w:rFonts w:ascii="Times New Roman" w:hAnsi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 выбору заявителя документы, предусмотренные пунктом 3.2.9  и абзацем вторым пункта 3.2.10 настоящего Административного регламента, направляются по почте, вручаются лично в Уполномоченном органе.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органа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содержащего опечатки и ошибки.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</w:t>
      </w:r>
      <w:r>
        <w:rPr>
          <w:rFonts w:ascii="Times New Roman" w:hAnsi="Times New Roman"/>
          <w:sz w:val="24"/>
          <w:szCs w:val="24"/>
        </w:rPr>
        <w:t xml:space="preserve"> хранится</w:t>
      </w:r>
      <w:r w:rsidRPr="00486128">
        <w:rPr>
          <w:rFonts w:ascii="Times New Roman" w:hAnsi="Times New Roman"/>
          <w:sz w:val="24"/>
          <w:szCs w:val="24"/>
        </w:rPr>
        <w:t xml:space="preserve"> в Уполномоченном органе.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:rsidR="00BD558F" w:rsidRPr="00486128" w:rsidRDefault="00BD558F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3.3. При предоставлении муниципальной услуги в электронной форме заявителю обеспечиваются: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 (далее – запрос);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формирование запроса;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3.5. Запись на прием в уполномоченный орган или РГАУ МФЦ для подачи запроса.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3.5.1. Запись на прием в уполномоченный орган осуществляется в случае реализации обеспечения записи на прием на сайте уполномоченного органа.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ознакомления с расписанием работы уполномоченного органа или РГАУ МФЦ, а также с доступными для записи на прием датами и интервалами времени приема;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Уполномоченный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3.6. Формирование запроса.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в федеральной системе «Единая система идентификации и аутентификации в инфраструктуре»,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–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РПГУ.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86128">
        <w:rPr>
          <w:rFonts w:ascii="Times New Roman" w:hAnsi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pacing w:val="-6"/>
          <w:sz w:val="24"/>
          <w:szCs w:val="24"/>
        </w:rPr>
        <w:t xml:space="preserve">3.7.1. </w:t>
      </w:r>
      <w:r w:rsidRPr="00486128">
        <w:rPr>
          <w:rFonts w:ascii="Times New Roman" w:hAnsi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г) сверку данных, содержащихся в представленных документах;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ж) формирование и направление заявителю в электронной форме в личный кабинет на РПГУ уведомления о приеме заявления.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BD558F" w:rsidRPr="00486128" w:rsidRDefault="00BD558F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3.7.2. </w:t>
      </w:r>
      <w:r w:rsidRPr="00486128">
        <w:rPr>
          <w:rFonts w:ascii="Times New Roman" w:hAnsi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86128">
        <w:rPr>
          <w:rFonts w:ascii="Times New Roman" w:hAnsi="Times New Roman"/>
          <w:sz w:val="24"/>
          <w:szCs w:val="24"/>
        </w:rPr>
        <w:t>ответственного должностного лица</w:t>
      </w:r>
      <w:r w:rsidRPr="00486128">
        <w:rPr>
          <w:rFonts w:ascii="Times New Roman" w:hAnsi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Ответственное должностное лицо в СМЭВ: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BD558F" w:rsidRPr="00486128" w:rsidRDefault="00BD558F" w:rsidP="00026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:rsidR="00BD558F" w:rsidRPr="00486128" w:rsidRDefault="00BD558F" w:rsidP="001F13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Уполномоченного органа с использованием усиленной квалифицированной электронной подписи.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3.8. Получение сведений о ходе выполнения запроса.</w:t>
      </w:r>
    </w:p>
    <w:p w:rsidR="00BD558F" w:rsidRPr="00486128" w:rsidRDefault="00BD558F" w:rsidP="00FF17D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</w:rPr>
        <w:t xml:space="preserve">3.8.1. </w:t>
      </w:r>
      <w:r w:rsidRPr="00486128">
        <w:rPr>
          <w:rFonts w:ascii="Times New Roman" w:hAnsi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486128">
        <w:rPr>
          <w:rFonts w:ascii="Times New Roman" w:hAnsi="Times New Roman"/>
          <w:spacing w:val="-6"/>
          <w:sz w:val="24"/>
          <w:szCs w:val="24"/>
          <w:lang w:eastAsia="ru-RU"/>
        </w:rPr>
        <w:t>время.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 для предоставления муниципальной услуги;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</w:t>
      </w:r>
      <w:r>
        <w:rPr>
          <w:rFonts w:ascii="Times New Roman" w:hAnsi="Times New Roman"/>
          <w:sz w:val="24"/>
          <w:szCs w:val="24"/>
        </w:rPr>
        <w:t>уги, содержащее сведения</w:t>
      </w:r>
      <w:r w:rsidRPr="00486128">
        <w:rPr>
          <w:rFonts w:ascii="Times New Roman" w:hAnsi="Times New Roman"/>
          <w:sz w:val="24"/>
          <w:szCs w:val="24"/>
        </w:rPr>
        <w:t xml:space="preserve">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3.9. Оценка качества предоставления муниципальной услуги.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</w:t>
      </w:r>
      <w:r>
        <w:rPr>
          <w:rFonts w:ascii="Times New Roman" w:hAnsi="Times New Roman"/>
          <w:sz w:val="24"/>
          <w:szCs w:val="24"/>
        </w:rPr>
        <w:t>ения ими государственных услуг,</w:t>
      </w:r>
      <w:r w:rsidRPr="00486128">
        <w:rPr>
          <w:rFonts w:ascii="Times New Roman" w:hAnsi="Times New Roman"/>
          <w:sz w:val="24"/>
          <w:szCs w:val="24"/>
        </w:rPr>
        <w:t xml:space="preserve"> а также о применении результатов указанной оценки</w:t>
      </w:r>
      <w:r>
        <w:rPr>
          <w:rFonts w:ascii="Times New Roman" w:hAnsi="Times New Roman"/>
          <w:sz w:val="24"/>
          <w:szCs w:val="24"/>
        </w:rPr>
        <w:t xml:space="preserve"> как основания</w:t>
      </w:r>
      <w:r w:rsidRPr="00486128">
        <w:rPr>
          <w:rFonts w:ascii="Times New Roman" w:hAnsi="Times New Roman"/>
          <w:sz w:val="24"/>
          <w:szCs w:val="24"/>
        </w:rPr>
        <w:t xml:space="preserve">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3.10. Досудебное (внесудебное) обжалование решений и действий (бездействия) Уполномоченного органа, его должностных лиц, муниципальных гражданских служащих.</w:t>
      </w:r>
    </w:p>
    <w:p w:rsidR="00BD558F" w:rsidRPr="00486128" w:rsidRDefault="00BD558F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Заявителю обеспечивается</w:t>
      </w:r>
      <w:r>
        <w:rPr>
          <w:rFonts w:ascii="Times New Roman" w:hAnsi="Times New Roman"/>
          <w:sz w:val="24"/>
          <w:szCs w:val="24"/>
        </w:rPr>
        <w:t xml:space="preserve"> возможность направления жалобы</w:t>
      </w:r>
      <w:r w:rsidRPr="00486128">
        <w:rPr>
          <w:rFonts w:ascii="Times New Roman" w:hAnsi="Times New Roman"/>
          <w:sz w:val="24"/>
          <w:szCs w:val="24"/>
        </w:rPr>
        <w:t xml:space="preserve">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558F" w:rsidRPr="00486128" w:rsidRDefault="00BD558F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86128">
        <w:rPr>
          <w:rFonts w:ascii="Times New Roman" w:hAnsi="Times New Roman"/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:rsidR="00BD558F" w:rsidRPr="00486128" w:rsidRDefault="00BD558F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регламента и иных нормативных правовых актов,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соблюдение положений Административного регламента;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Уполномоченного органа.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под подпись знакомятся со справкой.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 xml:space="preserve">их объединений и организаций 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 и качества предоставления муниципальной услуги;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8612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BD558F" w:rsidRPr="00486128" w:rsidRDefault="00BD558F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Уполномоченного органа;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D558F" w:rsidRPr="00486128" w:rsidRDefault="00BD558F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D558F" w:rsidRPr="00486128" w:rsidRDefault="00BD558F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D558F" w:rsidRPr="00486128" w:rsidRDefault="00BD558F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6128">
        <w:rPr>
          <w:rFonts w:ascii="Times New Roman" w:hAnsi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D558F" w:rsidRPr="00486128" w:rsidRDefault="00BD558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486128" w:rsidRDefault="00BD558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органа, предоставляющего муниципальную услугу, а также его должностных лиц (специалистов) регулируется:</w:t>
      </w:r>
    </w:p>
    <w:p w:rsidR="00BD558F" w:rsidRPr="00486128" w:rsidRDefault="00BD558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6128">
        <w:rPr>
          <w:rFonts w:ascii="Times New Roman" w:hAnsi="Times New Roman"/>
          <w:sz w:val="24"/>
          <w:szCs w:val="24"/>
          <w:lang w:eastAsia="ru-RU"/>
        </w:rPr>
        <w:t>Федеральным законом № 210-ФЗ;</w:t>
      </w:r>
    </w:p>
    <w:p w:rsidR="00BD558F" w:rsidRPr="00486128" w:rsidRDefault="00BD558F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486128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486128">
        <w:rPr>
          <w:rFonts w:ascii="Times New Roman" w:hAnsi="Times New Roman"/>
          <w:sz w:val="24"/>
          <w:szCs w:val="24"/>
          <w:lang w:eastAsia="ru-RU"/>
        </w:rPr>
        <w:t xml:space="preserve"> Правительства республики Башкортостан от 29  декабря 2012 года № 483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BD558F" w:rsidRPr="00486128" w:rsidRDefault="00BD558F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hyperlink r:id="rId9" w:history="1">
        <w:r w:rsidRPr="00486128">
          <w:rPr>
            <w:rFonts w:ascii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486128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BD558F" w:rsidRPr="00486128" w:rsidRDefault="00BD558F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BD558F" w:rsidRPr="00486128" w:rsidRDefault="00BD558F" w:rsidP="00DB7D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D558F" w:rsidRPr="00486128" w:rsidRDefault="00BD558F" w:rsidP="00DB7D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 и иных документов, необходимых для предоставления муниципальной услуги;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Информирование заявителей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Прием запросов заявителей о предоставлении муниципальной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«автоматизированная информационная система «Многофункциональный центр»» (далее – АИС МФЦ), если иное не предусмотрено соглашениями о взаимодействии;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6.4. Работник РГАУ МФЦ не вправе требовать от заявителя: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МФЦ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Уполномоченный орган  определяются соглашением о взаимодействии, заключенным между РГАУ МФЦ и Уполномоченным органом. 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 в случаях и порядке, установленных Соглашением о взаимодействии.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6128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Порядок и сроки передачи</w:t>
      </w:r>
      <w:r w:rsidRPr="00486128">
        <w:rPr>
          <w:sz w:val="24"/>
          <w:szCs w:val="24"/>
        </w:rPr>
        <w:t xml:space="preserve"> </w:t>
      </w:r>
      <w:r w:rsidRPr="00486128">
        <w:rPr>
          <w:rFonts w:ascii="Times New Roman" w:hAnsi="Times New Roman"/>
          <w:sz w:val="24"/>
          <w:szCs w:val="24"/>
        </w:rPr>
        <w:t>Уполномоченным органом таких документов в РГАУ МФЦ определяются Соглашением о взаимодействии.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Работник РГАУ МФЦ осуществляет следующие действия: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МФЦ;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6128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D558F" w:rsidRPr="00486128" w:rsidRDefault="00BD558F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58F" w:rsidRPr="00486128" w:rsidRDefault="00BD558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BD558F" w:rsidRPr="00486128" w:rsidRDefault="00BD558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BD558F" w:rsidRPr="007103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7103C8">
        <w:rPr>
          <w:rFonts w:ascii="Times New Roman" w:hAnsi="Times New Roman"/>
          <w:sz w:val="24"/>
          <w:szCs w:val="24"/>
        </w:rPr>
        <w:t>Приложение № 1</w:t>
      </w:r>
    </w:p>
    <w:p w:rsidR="00BD558F" w:rsidRPr="007103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7103C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558F" w:rsidRPr="007103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7103C8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D558F" w:rsidRPr="007103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103C8">
        <w:rPr>
          <w:rFonts w:ascii="Times New Roman" w:hAnsi="Times New Roman"/>
          <w:sz w:val="24"/>
          <w:szCs w:val="24"/>
        </w:rPr>
        <w:t>«Заключение соглашения  о перераспределении земель  и (или) земельных участков, находящихся в муниципальной собственности муниципального образования, и земельных участков, находящихся  в частной собственности»</w:t>
      </w:r>
    </w:p>
    <w:p w:rsidR="00BD558F" w:rsidRPr="007103C8" w:rsidRDefault="00BD558F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сельском поселении Имай-Кармалинский </w:t>
      </w:r>
      <w:r w:rsidRPr="007103C8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BD558F" w:rsidRDefault="00BD558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D558F" w:rsidRPr="00EA7593" w:rsidRDefault="00BD558F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BD558F" w:rsidRPr="00EA7593" w:rsidRDefault="00BD558F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D558F" w:rsidRPr="00EA7593" w:rsidRDefault="00BD558F" w:rsidP="00330DE4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BD558F" w:rsidRPr="00EA7593" w:rsidRDefault="00BD558F" w:rsidP="00330DE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D558F" w:rsidRPr="00EA7593" w:rsidRDefault="00BD558F" w:rsidP="00330D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D558F" w:rsidRPr="005C1916" w:rsidRDefault="00BD558F" w:rsidP="00330D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BD558F" w:rsidRPr="00EA7593" w:rsidRDefault="00BD558F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BD558F" w:rsidRPr="00EA7593" w:rsidRDefault="00BD558F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BD558F" w:rsidRPr="00EA7593" w:rsidRDefault="00BD558F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D558F" w:rsidRDefault="00BD558F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7A7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BD558F" w:rsidRPr="00EA7593" w:rsidRDefault="00BD558F" w:rsidP="00C377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BD558F" w:rsidRPr="00EA7593" w:rsidRDefault="00BD558F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BD558F" w:rsidRDefault="00BD558F" w:rsidP="008126B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558F" w:rsidRPr="00EA7593" w:rsidRDefault="00BD558F" w:rsidP="00D21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</w:p>
    <w:p w:rsidR="00BD558F" w:rsidRPr="00EA7593" w:rsidRDefault="00BD558F" w:rsidP="00D210BB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BD558F" w:rsidRPr="00EA7593" w:rsidRDefault="00BD558F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BD558F" w:rsidRPr="00EA7593" w:rsidRDefault="00BD558F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 xml:space="preserve">                    (наименование)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hAnsi="Times New Roman"/>
          <w:sz w:val="18"/>
          <w:szCs w:val="18"/>
          <w:lang w:eastAsia="ru-RU"/>
        </w:rPr>
        <w:t>Ф.И.О.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</w:t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</w:r>
      <w:r w:rsidRPr="00EA7593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BD558F" w:rsidRPr="00EA7593" w:rsidRDefault="00BD558F" w:rsidP="00D210BB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BD558F" w:rsidRDefault="00BD558F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ОГРНИП:___________________________</w:t>
      </w:r>
    </w:p>
    <w:p w:rsidR="00BD558F" w:rsidRPr="00EA7593" w:rsidRDefault="00BD558F" w:rsidP="00D210B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ИНН: ______________________________</w:t>
      </w:r>
    </w:p>
    <w:p w:rsidR="00BD558F" w:rsidRDefault="00BD558F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D210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D558F" w:rsidRPr="005C1916" w:rsidRDefault="00BD558F" w:rsidP="00D210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hAnsi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>в собственности.</w:t>
      </w:r>
    </w:p>
    <w:p w:rsidR="00BD558F" w:rsidRPr="00EA7593" w:rsidRDefault="00BD558F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BD558F" w:rsidRPr="00EA7593" w:rsidRDefault="00BD558F" w:rsidP="00D21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BD558F" w:rsidRPr="00EA7593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D558F" w:rsidRDefault="00BD558F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Default="00BD558F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D210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BD558F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558F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BD558F" w:rsidRPr="00EA7593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BD558F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D558F" w:rsidRPr="00EA7593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D558F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EA7593">
        <w:rPr>
          <w:rFonts w:ascii="Times New Roman" w:hAnsi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Приложение № 2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D558F" w:rsidRPr="00A61089" w:rsidRDefault="00BD558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Заключение соглашения</w:t>
      </w:r>
      <w:r w:rsidRPr="00A61089">
        <w:rPr>
          <w:rFonts w:ascii="Times New Roman" w:hAnsi="Times New Roman"/>
          <w:sz w:val="24"/>
          <w:szCs w:val="24"/>
        </w:rPr>
        <w:t xml:space="preserve">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:rsidR="00BD558F" w:rsidRPr="00A61089" w:rsidRDefault="00BD558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частной собственности» </w:t>
      </w:r>
      <w:r w:rsidRPr="00A61089">
        <w:rPr>
          <w:rFonts w:ascii="Times New Roman" w:hAnsi="Times New Roman"/>
          <w:sz w:val="24"/>
          <w:szCs w:val="24"/>
        </w:rPr>
        <w:t>в се</w:t>
      </w:r>
      <w:r>
        <w:rPr>
          <w:rFonts w:ascii="Times New Roman" w:hAnsi="Times New Roman"/>
          <w:sz w:val="24"/>
          <w:szCs w:val="24"/>
        </w:rPr>
        <w:t xml:space="preserve">льском поселении Имай-Кармалинский </w:t>
      </w:r>
      <w:r w:rsidRPr="00A6108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BD558F" w:rsidRPr="00EA7593" w:rsidRDefault="00BD558F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558F" w:rsidRPr="00EA7593" w:rsidRDefault="00BD558F" w:rsidP="00330D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7593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</w:p>
    <w:p w:rsidR="00BD558F" w:rsidRPr="00EA7593" w:rsidRDefault="00BD558F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  <w:r w:rsidRPr="00EA7593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BD558F" w:rsidRPr="00EA7593" w:rsidRDefault="00BD558F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18"/>
          <w:szCs w:val="24"/>
        </w:rPr>
      </w:pPr>
      <w:r w:rsidRPr="00EA7593">
        <w:rPr>
          <w:rFonts w:ascii="Times New Roman" w:hAnsi="Times New Roman"/>
          <w:sz w:val="18"/>
          <w:szCs w:val="24"/>
        </w:rPr>
        <w:t>(наименование)</w:t>
      </w:r>
    </w:p>
    <w:p w:rsidR="00BD558F" w:rsidRPr="00EA7593" w:rsidRDefault="00BD558F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BD558F" w:rsidRPr="00EA7593" w:rsidRDefault="00BD558F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(наименование юридического лица)</w:t>
      </w:r>
    </w:p>
    <w:p w:rsidR="00BD558F" w:rsidRPr="00EA7593" w:rsidRDefault="00BD558F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BD558F" w:rsidRPr="00EA7593" w:rsidRDefault="00BD558F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(место нахождения юридического лица)</w:t>
      </w:r>
    </w:p>
    <w:p w:rsidR="00BD558F" w:rsidRPr="00EA7593" w:rsidRDefault="00BD558F" w:rsidP="00EA7593">
      <w:pPr>
        <w:spacing w:after="0" w:line="240" w:lineRule="auto"/>
        <w:ind w:firstLine="4962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BD558F" w:rsidRPr="00EA7593" w:rsidRDefault="00BD558F" w:rsidP="001C087A">
      <w:pPr>
        <w:spacing w:after="0" w:line="240" w:lineRule="auto"/>
        <w:ind w:firstLine="49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(номер записи в ЕГРЮЛ, ИНН)</w:t>
      </w:r>
    </w:p>
    <w:p w:rsidR="00BD558F" w:rsidRPr="00EA7593" w:rsidRDefault="00BD558F" w:rsidP="00330DE4">
      <w:pPr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A34912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BD558F" w:rsidRPr="00EA7593" w:rsidRDefault="00BD558F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перераспределение земель, находящихся в муниципальной собственности муниципального образования в кадастровом квартале 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___________,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и земельного участка с</w:t>
      </w:r>
      <w:r w:rsidRPr="00EA7593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___________, находящегося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hAnsi="Times New Roman"/>
          <w:sz w:val="24"/>
          <w:szCs w:val="24"/>
          <w:lang w:eastAsia="ru-RU"/>
        </w:rPr>
        <w:t>в собственности _______________________.</w:t>
      </w:r>
    </w:p>
    <w:p w:rsidR="00BD558F" w:rsidRPr="00EA7593" w:rsidRDefault="00BD558F" w:rsidP="00330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от ______ №_________.</w:t>
      </w:r>
    </w:p>
    <w:p w:rsidR="00BD558F" w:rsidRPr="00EA7593" w:rsidRDefault="00BD558F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58F" w:rsidRPr="00EA7593" w:rsidRDefault="00BD558F" w:rsidP="00330D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hAnsi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hAnsi="Times New Roman"/>
          <w:sz w:val="24"/>
          <w:szCs w:val="24"/>
          <w:lang w:eastAsia="ru-RU"/>
        </w:rPr>
        <w:t>:</w:t>
      </w:r>
    </w:p>
    <w:p w:rsidR="00BD558F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BD558F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</w:p>
    <w:p w:rsidR="00BD558F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</w:p>
    <w:p w:rsidR="00BD558F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Pr="00A34912">
        <w:rPr>
          <w:rFonts w:ascii="Times New Roman" w:hAnsi="Times New Roman"/>
          <w:lang w:eastAsia="ru-RU"/>
        </w:rPr>
        <w:t xml:space="preserve"> </w:t>
      </w:r>
    </w:p>
    <w:p w:rsidR="00BD558F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558F" w:rsidRPr="00EA7593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A2114C">
        <w:rPr>
          <w:rFonts w:ascii="Times New Roman" w:hAnsi="Times New Roman"/>
          <w:lang w:eastAsia="ru-RU"/>
        </w:rPr>
        <w:t xml:space="preserve">Подтверждаю </w:t>
      </w:r>
      <w:r>
        <w:rPr>
          <w:rFonts w:ascii="Times New Roman" w:hAnsi="Times New Roman"/>
          <w:lang w:eastAsia="ru-RU"/>
        </w:rPr>
        <w:t xml:space="preserve">свое </w:t>
      </w:r>
      <w:r w:rsidRPr="00A2114C">
        <w:rPr>
          <w:rFonts w:ascii="Times New Roman" w:hAnsi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hAnsi="Times New Roman"/>
          <w:lang w:eastAsia="ru-RU"/>
        </w:rPr>
        <w:t xml:space="preserve"> </w:t>
      </w:r>
      <w:r w:rsidRPr="00A2114C">
        <w:rPr>
          <w:rFonts w:ascii="Times New Roman" w:hAnsi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:rsidR="00BD558F" w:rsidRPr="00EA7593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BD558F" w:rsidRPr="00EA7593" w:rsidRDefault="00BD558F" w:rsidP="007A79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BD558F" w:rsidRPr="00EA7593" w:rsidRDefault="00BD558F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D558F" w:rsidRPr="00EA7593" w:rsidRDefault="00BD558F" w:rsidP="00330DE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Исп. _______________________     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</w:t>
      </w:r>
    </w:p>
    <w:p w:rsidR="00BD558F" w:rsidRPr="00EA7593" w:rsidRDefault="00BD558F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A7593">
        <w:rPr>
          <w:rFonts w:ascii="Times New Roman" w:hAnsi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BD558F" w:rsidRPr="00EA7593" w:rsidRDefault="00BD558F" w:rsidP="001F6F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D558F" w:rsidRDefault="00BD558F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A7593">
        <w:rPr>
          <w:rFonts w:ascii="Times New Roman" w:hAnsi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hAnsi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:rsidR="00BD558F" w:rsidRDefault="00BD558F" w:rsidP="00A34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BD558F" w:rsidRPr="00EA7593" w:rsidRDefault="00BD558F" w:rsidP="00A34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</w:p>
    <w:p w:rsidR="00BD558F" w:rsidRDefault="00BD558F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558F" w:rsidRPr="001F6F7F" w:rsidRDefault="00BD558F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558F" w:rsidRPr="00A221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>Приложение № 3</w:t>
      </w:r>
    </w:p>
    <w:p w:rsidR="00BD558F" w:rsidRPr="00A221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BD558F" w:rsidRPr="00A221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BD558F" w:rsidRPr="00A221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 xml:space="preserve">«Заключение соглашения </w:t>
      </w:r>
    </w:p>
    <w:p w:rsidR="00BD558F" w:rsidRPr="00A221C8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 xml:space="preserve">о перераспределении земель </w:t>
      </w:r>
    </w:p>
    <w:p w:rsidR="00BD558F" w:rsidRPr="00A221C8" w:rsidRDefault="00BD558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A221C8">
        <w:rPr>
          <w:rFonts w:ascii="Times New Roman" w:hAnsi="Times New Roman"/>
          <w:color w:val="000000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</w:p>
    <w:p w:rsidR="00BD558F" w:rsidRPr="00A221C8" w:rsidRDefault="00BD558F" w:rsidP="00A221C8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частной собственности»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сельском поселении Имай-Кармалинский </w:t>
      </w:r>
      <w:r w:rsidRPr="00A6108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BD558F" w:rsidRPr="00A2114C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18"/>
          <w:szCs w:val="18"/>
        </w:rPr>
      </w:pPr>
      <w:r w:rsidRPr="00D210BB">
        <w:rPr>
          <w:rFonts w:ascii="Times New Roman" w:hAnsi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_____________________________ </w:t>
      </w:r>
    </w:p>
    <w:p w:rsidR="00BD558F" w:rsidRDefault="00BD558F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0BB">
        <w:rPr>
          <w:rFonts w:ascii="Times New Roman" w:hAnsi="Times New Roman"/>
          <w:color w:val="000000"/>
          <w:sz w:val="24"/>
          <w:szCs w:val="24"/>
        </w:rPr>
        <w:t>(указать основание)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/>
          <w:color w:val="000000"/>
          <w:sz w:val="20"/>
          <w:szCs w:val="20"/>
        </w:rPr>
        <w:t xml:space="preserve">(инициалы, фамилия)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BD558F" w:rsidRPr="00D210BB" w:rsidRDefault="00BD558F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210BB">
        <w:rPr>
          <w:rFonts w:ascii="Times New Roman" w:hAnsi="Times New Roman"/>
          <w:color w:val="000000"/>
          <w:sz w:val="20"/>
          <w:szCs w:val="20"/>
        </w:rPr>
        <w:t xml:space="preserve">(возврате заявления заявителю) </w:t>
      </w:r>
    </w:p>
    <w:p w:rsidR="00BD558F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558F" w:rsidRDefault="00BD558F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210BB">
        <w:rPr>
          <w:rFonts w:ascii="Times New Roman" w:hAnsi="Times New Roman"/>
          <w:color w:val="000000"/>
          <w:sz w:val="28"/>
          <w:szCs w:val="28"/>
        </w:rPr>
        <w:t>М.П. «___» ________ 20__ г.</w:t>
      </w: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1089">
        <w:rPr>
          <w:rFonts w:ascii="Times New Roman" w:hAnsi="Times New Roman"/>
          <w:sz w:val="24"/>
          <w:szCs w:val="24"/>
        </w:rPr>
        <w:t>Приложение № 4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 xml:space="preserve">«Заключение соглашения 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 xml:space="preserve">о перераспределении земель 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BD558F" w:rsidRPr="00A61089" w:rsidRDefault="00BD558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в частной собственности»</w:t>
      </w:r>
    </w:p>
    <w:p w:rsidR="00BD558F" w:rsidRPr="00A61089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сельском поселении Имай-Кармалинский </w:t>
      </w:r>
      <w:r w:rsidRPr="00A61089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BD558F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/>
          <w:b/>
          <w:sz w:val="28"/>
          <w:szCs w:val="28"/>
        </w:rPr>
      </w:pPr>
    </w:p>
    <w:p w:rsidR="00BD558F" w:rsidRDefault="00BD558F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D558F" w:rsidRPr="001C087A" w:rsidRDefault="00BD558F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D558F" w:rsidRPr="001C087A" w:rsidRDefault="00BD558F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</w:p>
    <w:p w:rsidR="00BD558F" w:rsidRPr="001C087A" w:rsidRDefault="00BD558F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1C087A">
        <w:rPr>
          <w:rFonts w:ascii="Times New Roman" w:hAnsi="Times New Roman"/>
          <w:sz w:val="20"/>
          <w:szCs w:val="20"/>
        </w:rPr>
        <w:t>(название, организационно-правовая форма юридического лица)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</w:t>
      </w:r>
      <w:r w:rsidRPr="00BD6CC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сведения).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D558F" w:rsidRPr="00820ACF" w:rsidRDefault="00BD558F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BD558F" w:rsidRPr="00820ACF" w:rsidRDefault="00BD558F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 xml:space="preserve"> 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______________________________  ______________________</w:t>
      </w:r>
    </w:p>
    <w:p w:rsidR="00BD558F" w:rsidRPr="001C087A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/>
          <w:sz w:val="16"/>
          <w:szCs w:val="16"/>
        </w:rPr>
        <w:t>(фамилия, инициалы руководителя</w:t>
      </w:r>
    </w:p>
    <w:p w:rsidR="00BD558F" w:rsidRPr="001C087A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/>
          <w:sz w:val="16"/>
          <w:szCs w:val="16"/>
        </w:rPr>
        <w:tab/>
        <w:t xml:space="preserve">юридического лица, уполномоченного                   </w:t>
      </w:r>
    </w:p>
    <w:p w:rsidR="00BD558F" w:rsidRPr="001C087A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087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BD558F" w:rsidRDefault="00BD558F" w:rsidP="005B4F07">
      <w:pPr>
        <w:rPr>
          <w:rFonts w:ascii="Times New Roman" w:hAnsi="Times New Roman"/>
          <w:sz w:val="24"/>
          <w:szCs w:val="24"/>
        </w:rPr>
      </w:pPr>
    </w:p>
    <w:p w:rsidR="00BD558F" w:rsidRDefault="00BD558F" w:rsidP="005B4F07">
      <w:pPr>
        <w:rPr>
          <w:rFonts w:ascii="Times New Roman" w:hAnsi="Times New Roman"/>
          <w:sz w:val="24"/>
          <w:szCs w:val="24"/>
        </w:rPr>
      </w:pPr>
    </w:p>
    <w:p w:rsidR="00BD558F" w:rsidRDefault="00BD558F" w:rsidP="005B4F07">
      <w:pPr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0ACF">
        <w:rPr>
          <w:rFonts w:ascii="Times New Roman" w:hAnsi="Times New Roman"/>
          <w:sz w:val="24"/>
          <w:szCs w:val="24"/>
        </w:rPr>
        <w:t xml:space="preserve"> физического лица)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</w:t>
      </w:r>
      <w:r>
        <w:rPr>
          <w:rFonts w:ascii="Times New Roman" w:hAnsi="Times New Roman"/>
          <w:sz w:val="24"/>
          <w:szCs w:val="24"/>
        </w:rPr>
        <w:t>ия)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D558F" w:rsidRPr="00820ACF" w:rsidRDefault="00BD558F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BD558F" w:rsidRPr="00820ACF" w:rsidRDefault="00BD558F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</w:t>
      </w:r>
      <w:r>
        <w:rPr>
          <w:rFonts w:ascii="Times New Roman" w:hAnsi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(наименование Уполномоченного органа)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BD558F" w:rsidRPr="00820ACF" w:rsidRDefault="00BD558F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</w:t>
      </w:r>
      <w:r>
        <w:rPr>
          <w:rFonts w:ascii="Times New Roman" w:hAnsi="Times New Roman"/>
          <w:sz w:val="24"/>
          <w:szCs w:val="24"/>
        </w:rPr>
        <w:t>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/>
          <w:sz w:val="24"/>
          <w:szCs w:val="24"/>
        </w:rPr>
        <w:t>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о наличии опечатки, ошибки, а также содержащ</w:t>
      </w:r>
      <w:r>
        <w:rPr>
          <w:rFonts w:ascii="Times New Roman" w:hAnsi="Times New Roman"/>
          <w:sz w:val="24"/>
          <w:szCs w:val="24"/>
        </w:rPr>
        <w:t>его(-их) правильные сведения)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D558F" w:rsidRPr="00820ACF" w:rsidRDefault="00BD558F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/>
          <w:sz w:val="24"/>
          <w:szCs w:val="24"/>
        </w:rPr>
        <w:t>за получением муниципальной услуги представителя);</w:t>
      </w:r>
    </w:p>
    <w:p w:rsidR="00BD558F" w:rsidRPr="00820ACF" w:rsidRDefault="00BD558F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(указываются реквизиты </w:t>
      </w:r>
      <w:r>
        <w:rPr>
          <w:rFonts w:ascii="Times New Roman" w:hAnsi="Times New Roman"/>
          <w:sz w:val="24"/>
          <w:szCs w:val="24"/>
        </w:rPr>
        <w:t>документа</w:t>
      </w:r>
      <w:r w:rsidRPr="00820ACF">
        <w:rPr>
          <w:rFonts w:ascii="Times New Roman" w:hAnsi="Times New Roman"/>
          <w:sz w:val="24"/>
          <w:szCs w:val="24"/>
        </w:rPr>
        <w:t>(-ов), обосновывающ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/>
          <w:sz w:val="24"/>
          <w:szCs w:val="24"/>
        </w:rPr>
        <w:t>его(-их)</w:t>
      </w:r>
      <w:r w:rsidRPr="00820ACF">
        <w:rPr>
          <w:rFonts w:ascii="Times New Roman" w:hAnsi="Times New Roman"/>
          <w:sz w:val="24"/>
          <w:szCs w:val="24"/>
        </w:rPr>
        <w:t xml:space="preserve"> правильные сведения)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D558F" w:rsidRPr="00820ACF" w:rsidRDefault="00BD558F" w:rsidP="005B4F07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58F" w:rsidRPr="00820ACF" w:rsidRDefault="00BD558F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</w:t>
      </w:r>
      <w:r>
        <w:rPr>
          <w:rFonts w:ascii="Times New Roman" w:hAnsi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/>
          <w:sz w:val="24"/>
          <w:szCs w:val="24"/>
        </w:rPr>
        <w:t>, номер, кем и когда выдан)</w:t>
      </w:r>
    </w:p>
    <w:p w:rsidR="00BD558F" w:rsidRDefault="00BD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58F" w:rsidRDefault="00BD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58F" w:rsidRDefault="00BD5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58F" w:rsidRDefault="00BD558F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D558F" w:rsidSect="00365C02">
          <w:headerReference w:type="default" r:id="rId10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BD558F" w:rsidRDefault="00BD558F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58F" w:rsidRPr="00A61089" w:rsidRDefault="00BD558F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Приложение № 5</w:t>
      </w:r>
    </w:p>
    <w:p w:rsidR="00BD558F" w:rsidRPr="00A61089" w:rsidRDefault="00BD558F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558F" w:rsidRPr="00A61089" w:rsidRDefault="00BD558F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предоставления муниципальной услуги «Заключение соглашения                                        о перераспределении земель                                  и (или) земельных участков, находящихся                          в муниципальной собственности муниципального образования, и земельных участков, находящихся в частной собственности»</w:t>
      </w:r>
    </w:p>
    <w:p w:rsidR="00BD558F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1F6F7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сельском поселении Имай-Кармалинский </w:t>
      </w:r>
      <w:r w:rsidRPr="00A61089">
        <w:rPr>
          <w:rFonts w:ascii="Times New Roman" w:hAnsi="Times New Roman"/>
          <w:sz w:val="24"/>
          <w:szCs w:val="24"/>
        </w:rPr>
        <w:t xml:space="preserve">   </w:t>
      </w:r>
    </w:p>
    <w:p w:rsidR="00BD558F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>сельсовет муниципального района Давлекановский</w:t>
      </w:r>
    </w:p>
    <w:p w:rsidR="00BD558F" w:rsidRPr="00A61089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D558F" w:rsidRPr="00B82B8C" w:rsidRDefault="00BD558F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BD558F" w:rsidRPr="00B82B8C" w:rsidRDefault="00BD558F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558F" w:rsidRDefault="00BD558F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042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«Заключение соглашения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о перераспределении земель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и (или) земельных участков, находящихся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5974">
        <w:rPr>
          <w:rFonts w:ascii="Times New Roman" w:hAnsi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BD558F" w:rsidRPr="00E65974" w:rsidRDefault="00BD558F" w:rsidP="00E65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9"/>
        <w:gridCol w:w="2693"/>
        <w:gridCol w:w="2268"/>
        <w:gridCol w:w="2551"/>
        <w:gridCol w:w="2410"/>
        <w:gridCol w:w="2835"/>
      </w:tblGrid>
      <w:tr w:rsidR="00BD558F" w:rsidRPr="00C54947" w:rsidTr="00C54947">
        <w:trPr>
          <w:trHeight w:val="1415"/>
        </w:trPr>
        <w:tc>
          <w:tcPr>
            <w:tcW w:w="2699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34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Основание</w:t>
            </w:r>
            <w:r w:rsidRPr="00C5494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5494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C549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административной</w:t>
            </w: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8" w:lineRule="exact"/>
              <w:ind w:left="287" w:right="2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Содержание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87" w:righ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C54947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268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79" w:right="280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Срок выполнения</w:t>
            </w: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административных</w:t>
            </w:r>
            <w:r w:rsidRPr="00C54947">
              <w:rPr>
                <w:rFonts w:ascii="Times New Roman" w:hAnsi="Times New Roman"/>
                <w:spacing w:val="-58"/>
                <w:sz w:val="24"/>
                <w:szCs w:val="24"/>
                <w:lang w:val="en-US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действий</w:t>
            </w:r>
          </w:p>
        </w:tc>
        <w:tc>
          <w:tcPr>
            <w:tcW w:w="2551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58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Должностное лицо,</w:t>
            </w:r>
            <w:r w:rsidRPr="00C549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ответственное за</w:t>
            </w: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60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C549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41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826" w:right="238" w:hanging="6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Критерии принятия</w:t>
            </w:r>
            <w:r w:rsidRPr="00C54947">
              <w:rPr>
                <w:rFonts w:ascii="Times New Roman" w:hAnsi="Times New Roman"/>
                <w:spacing w:val="-57"/>
                <w:sz w:val="24"/>
                <w:szCs w:val="24"/>
                <w:lang w:val="en-US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решения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8" w:lineRule="exact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55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r w:rsidRPr="00C54947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действия,</w:t>
            </w:r>
            <w:r w:rsidRPr="00C549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255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фиксации</w:t>
            </w:r>
          </w:p>
        </w:tc>
      </w:tr>
    </w:tbl>
    <w:p w:rsidR="00BD558F" w:rsidRPr="00E65974" w:rsidRDefault="00BD558F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2711"/>
        <w:gridCol w:w="2692"/>
        <w:gridCol w:w="2269"/>
        <w:gridCol w:w="2544"/>
        <w:gridCol w:w="6"/>
        <w:gridCol w:w="2407"/>
        <w:gridCol w:w="2834"/>
      </w:tblGrid>
      <w:tr w:rsidR="00BD558F" w:rsidRPr="00C54947" w:rsidTr="00C54947">
        <w:trPr>
          <w:gridBefore w:val="1"/>
          <w:trHeight w:val="20"/>
          <w:tblHeader/>
        </w:trPr>
        <w:tc>
          <w:tcPr>
            <w:tcW w:w="270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ind w:lef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6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15460" w:type="dxa"/>
            <w:gridSpan w:val="7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94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Поступление заявления и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1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Предоставление муниципальной услуги (далее – заявление) и документов в Уполномоченный орган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42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Уполномоченный орган;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223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8" w:lineRule="exact"/>
              <w:ind w:left="106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16" w:right="14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Должностное лицо Уполномоченный орган,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before="2" w:after="0" w:line="240" w:lineRule="auto"/>
              <w:ind w:left="10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Прием документов;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назначение  должностного лица Уполномоченный орган,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отказ в приеме документов: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 случае личного обращения в Уполномоченный орган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 незамедлительно вручается (представителю);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949"/>
            </w:tblGrid>
            <w:tr w:rsidR="00BD558F" w:rsidRPr="00C54947">
              <w:trPr>
                <w:trHeight w:val="2738"/>
              </w:trPr>
              <w:tc>
                <w:tcPr>
                  <w:tcW w:w="2949" w:type="dxa"/>
                </w:tcPr>
                <w:p w:rsidR="00BD558F" w:rsidRPr="00C54947" w:rsidRDefault="00BD558F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4947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C54947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C549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:rsidR="00BD558F" w:rsidRPr="00C54947" w:rsidRDefault="00BD558F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54947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C54947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C5494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15460" w:type="dxa"/>
            <w:gridSpan w:val="7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  <w:vMerge w:val="restart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4" w:lineRule="exact"/>
              <w:ind w:left="74" w:right="338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Проверка зарегистрированных документов на предмет комплектности и наличия оснований для отказа в приеме/возврате  заявления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1 рабочий день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17" w:right="43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  <w:vMerge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21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направление заявителю уведомления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поступления Заявления в Уполномоченный орган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Подписанное и зарегистрированное уведомление Уполномоченный орган об отказе в приеме документов, необходимых для предоставления муниципальной услуги/возврате заявления,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  <w:vMerge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70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Формирование и направление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39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межведомственных запросов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8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3" w:lineRule="exact"/>
              <w:ind w:left="10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  <w:vMerge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211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Получение ответов на межведомственные запросы,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74" w:right="971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рассмотрение документов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55" w:lineRule="exact"/>
              <w:ind w:left="75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формирование комплекта документов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15460" w:type="dxa"/>
            <w:gridSpan w:val="7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7" w:lineRule="exact"/>
              <w:ind w:firstLine="27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3. 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Сформированный комплект документов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Рассмотрение документов, в том числе полученных по межведомственным запросам;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 течение 30 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15460" w:type="dxa"/>
            <w:gridSpan w:val="7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67" w:lineRule="exact"/>
              <w:ind w:left="709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4. 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BD558F" w:rsidRPr="00C54947" w:rsidTr="00C54947">
        <w:trPr>
          <w:gridBefore w:val="1"/>
          <w:trHeight w:val="20"/>
        </w:trPr>
        <w:tc>
          <w:tcPr>
            <w:tcW w:w="270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5" w:right="189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должностное лицо Уполномоченный орган, </w:t>
            </w:r>
            <w:r w:rsidRPr="00C54947">
              <w:rPr>
                <w:spacing w:val="1"/>
                <w:sz w:val="24"/>
                <w:szCs w:val="24"/>
              </w:rPr>
              <w:t xml:space="preserve"> 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ответственный(-ое)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BD558F" w:rsidRPr="00C54947" w:rsidTr="00C54947">
        <w:trPr>
          <w:trHeight w:val="20"/>
        </w:trPr>
        <w:tc>
          <w:tcPr>
            <w:tcW w:w="15469" w:type="dxa"/>
            <w:gridSpan w:val="8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5. 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BD558F" w:rsidRPr="00C54947" w:rsidTr="00C54947">
        <w:trPr>
          <w:trHeight w:val="1566"/>
        </w:trPr>
        <w:tc>
          <w:tcPr>
            <w:tcW w:w="2712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Поступление уведомления о государственном кадастровом учете земельного участка или земельных участков, образуемых в результате перераспределения, в Уполномоченный орган в устной,</w:t>
            </w:r>
            <w:r w:rsidRPr="00C54947">
              <w:t xml:space="preserve"> </w:t>
            </w:r>
            <w:r w:rsidRPr="00C54947">
              <w:rPr>
                <w:rFonts w:ascii="Times New Roman" w:hAnsi="Times New Roman"/>
                <w:sz w:val="24"/>
                <w:szCs w:val="24"/>
              </w:rPr>
              <w:t>письменной форме или в форме электронного документа, направленного на электронную почту Уполномоченного органа (далее – уведомление)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Лицо, ответственное за предоставление муниципальной услуги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Руководитель Уполномоченного органа</w:t>
            </w:r>
          </w:p>
        </w:tc>
        <w:tc>
          <w:tcPr>
            <w:tcW w:w="2408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BD558F" w:rsidRPr="00C54947" w:rsidTr="00C54947">
        <w:trPr>
          <w:trHeight w:val="20"/>
        </w:trPr>
        <w:tc>
          <w:tcPr>
            <w:tcW w:w="15469" w:type="dxa"/>
            <w:gridSpan w:val="8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6. 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BD558F" w:rsidRPr="00C54947" w:rsidTr="00C54947">
        <w:trPr>
          <w:trHeight w:val="20"/>
        </w:trPr>
        <w:tc>
          <w:tcPr>
            <w:tcW w:w="2712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Лицо, ответственное за предоставление муниципальной услуги;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408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BD558F" w:rsidRPr="00C54947" w:rsidRDefault="00BD558F" w:rsidP="00C54947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Подписанный и зарегистрированный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участков, направленный(-ое) (выданный(-ое) заявителю (представителю) следующими способами: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(представитель) получает непосредственно при личном обращении в Уполномоченном органе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заявитель получает непосредственно в Уполномоченном органе;</w:t>
            </w:r>
          </w:p>
          <w:p w:rsidR="00BD558F" w:rsidRPr="00C54947" w:rsidRDefault="00BD558F" w:rsidP="00C54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54947">
              <w:rPr>
                <w:rFonts w:ascii="Times New Roman" w:hAnsi="Times New Roman"/>
                <w:spacing w:val="1"/>
                <w:sz w:val="24"/>
                <w:szCs w:val="24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BD558F" w:rsidRPr="00E65974" w:rsidRDefault="00BD558F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Pr="00E65974" w:rsidRDefault="00BD558F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Pr="00E65974" w:rsidRDefault="00BD558F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Pr="00E65974" w:rsidRDefault="00BD558F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Default="00BD558F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Default="00BD558F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558F" w:rsidRDefault="00BD558F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BD558F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8F" w:rsidRDefault="00BD558F">
      <w:pPr>
        <w:spacing w:after="0" w:line="240" w:lineRule="auto"/>
      </w:pPr>
      <w:r>
        <w:separator/>
      </w:r>
    </w:p>
  </w:endnote>
  <w:endnote w:type="continuationSeparator" w:id="0">
    <w:p w:rsidR="00BD558F" w:rsidRDefault="00BD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8F" w:rsidRDefault="00BD558F">
      <w:pPr>
        <w:spacing w:after="0" w:line="240" w:lineRule="auto"/>
      </w:pPr>
      <w:r>
        <w:separator/>
      </w:r>
    </w:p>
  </w:footnote>
  <w:footnote w:type="continuationSeparator" w:id="0">
    <w:p w:rsidR="00BD558F" w:rsidRDefault="00BD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8F" w:rsidRPr="00515076" w:rsidRDefault="00BD558F">
    <w:pPr>
      <w:pStyle w:val="Header"/>
      <w:jc w:val="center"/>
      <w:rPr>
        <w:rFonts w:ascii="Times New Roman" w:hAnsi="Times New Roman"/>
        <w:sz w:val="24"/>
        <w:szCs w:val="24"/>
      </w:rPr>
    </w:pPr>
    <w:r w:rsidRPr="00515076">
      <w:rPr>
        <w:rFonts w:ascii="Times New Roman" w:hAnsi="Times New Roman"/>
        <w:sz w:val="24"/>
        <w:szCs w:val="24"/>
      </w:rPr>
      <w:fldChar w:fldCharType="begin"/>
    </w:r>
    <w:r w:rsidRPr="00515076">
      <w:rPr>
        <w:rFonts w:ascii="Times New Roman" w:hAnsi="Times New Roman"/>
        <w:sz w:val="24"/>
        <w:szCs w:val="24"/>
      </w:rPr>
      <w:instrText>PAGE   \* MERGEFORMAT</w:instrText>
    </w:r>
    <w:r w:rsidRPr="0051507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45</w:t>
    </w:r>
    <w:r w:rsidRPr="00515076">
      <w:rPr>
        <w:rFonts w:ascii="Times New Roman" w:hAnsi="Times New Roman"/>
        <w:sz w:val="24"/>
        <w:szCs w:val="24"/>
      </w:rPr>
      <w:fldChar w:fldCharType="end"/>
    </w:r>
  </w:p>
  <w:p w:rsidR="00BD558F" w:rsidRDefault="00BD55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4F20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2DE7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2EAA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1E9C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8B2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53F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674F1"/>
    <w:rsid w:val="004705AD"/>
    <w:rsid w:val="00470A7C"/>
    <w:rsid w:val="00474D1F"/>
    <w:rsid w:val="004815E3"/>
    <w:rsid w:val="004819D9"/>
    <w:rsid w:val="00484FA6"/>
    <w:rsid w:val="00486128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06D8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67416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9F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94D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190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0ACF"/>
    <w:rsid w:val="008216C3"/>
    <w:rsid w:val="00822D33"/>
    <w:rsid w:val="008272BE"/>
    <w:rsid w:val="0083149E"/>
    <w:rsid w:val="008333D7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19C2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21C8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AF5765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558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4947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0C7B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223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C7188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30DE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5B4F07"/>
    <w:rPr>
      <w:rFonts w:cs="Times New Roman"/>
    </w:rPr>
  </w:style>
  <w:style w:type="paragraph" w:customStyle="1" w:styleId="8">
    <w:name w:val="Стиль8"/>
    <w:basedOn w:val="Normal"/>
    <w:uiPriority w:val="99"/>
    <w:rsid w:val="006B627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E65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52</Pages>
  <Words>18531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Delo</cp:lastModifiedBy>
  <cp:revision>9</cp:revision>
  <cp:lastPrinted>2021-12-22T10:49:00Z</cp:lastPrinted>
  <dcterms:created xsi:type="dcterms:W3CDTF">2022-03-29T14:58:00Z</dcterms:created>
  <dcterms:modified xsi:type="dcterms:W3CDTF">2022-04-05T10:41:00Z</dcterms:modified>
</cp:coreProperties>
</file>