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C63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5C6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.01.2020 г.</w:t>
      </w:r>
    </w:p>
    <w:p w:rsidR="005C638D" w:rsidRPr="005C638D" w:rsidRDefault="005C638D" w:rsidP="005C63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</w:t>
      </w:r>
    </w:p>
    <w:p w:rsidR="005C638D" w:rsidRPr="005C638D" w:rsidRDefault="005C638D" w:rsidP="005C638D">
      <w:pPr>
        <w:pStyle w:val="a8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5C63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638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5C63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Pr="005C638D">
        <w:rPr>
          <w:rFonts w:ascii="Times New Roman" w:hAnsi="Times New Roman" w:cs="Times New Roman"/>
          <w:sz w:val="28"/>
          <w:szCs w:val="28"/>
          <w:lang w:val="ba-RU"/>
        </w:rPr>
        <w:t>26 января 2015</w:t>
      </w:r>
      <w:r w:rsidRPr="005C63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C638D">
        <w:rPr>
          <w:rFonts w:ascii="Times New Roman" w:hAnsi="Times New Roman" w:cs="Times New Roman"/>
          <w:sz w:val="28"/>
          <w:szCs w:val="28"/>
          <w:lang w:val="ba-RU"/>
        </w:rPr>
        <w:t>3</w:t>
      </w:r>
    </w:p>
    <w:p w:rsidR="005C638D" w:rsidRPr="005C638D" w:rsidRDefault="005C638D" w:rsidP="005C63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>«Об утверждении порядка осуществления администрацией</w:t>
      </w:r>
    </w:p>
    <w:p w:rsidR="005C638D" w:rsidRPr="005C638D" w:rsidRDefault="005C638D" w:rsidP="005C63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638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5C638D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5C638D" w:rsidRPr="005C638D" w:rsidRDefault="005C638D" w:rsidP="005C63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>района Давлекановский район Республики Башкортостан  бюджетных</w:t>
      </w:r>
    </w:p>
    <w:p w:rsidR="005C638D" w:rsidRPr="005C638D" w:rsidRDefault="005C638D" w:rsidP="005C63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>полномочий  главного администратора доходов бюджета</w:t>
      </w:r>
    </w:p>
    <w:p w:rsidR="005C638D" w:rsidRPr="005C638D" w:rsidRDefault="005C638D" w:rsidP="005C63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5C638D" w:rsidRPr="005C638D" w:rsidRDefault="005C638D" w:rsidP="005C63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638D" w:rsidRPr="005C638D" w:rsidRDefault="005C638D" w:rsidP="005C63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C638D">
        <w:rPr>
          <w:rFonts w:ascii="Times New Roman" w:hAnsi="Times New Roman" w:cs="Times New Roman"/>
          <w:sz w:val="28"/>
          <w:szCs w:val="28"/>
        </w:rPr>
        <w:t xml:space="preserve">В целях приведения  кодов классификации доходов в соответствие </w:t>
      </w:r>
    </w:p>
    <w:p w:rsidR="005C638D" w:rsidRPr="005C638D" w:rsidRDefault="005C638D" w:rsidP="005C63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 xml:space="preserve">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назначения», </w:t>
      </w:r>
      <w:proofErr w:type="spellStart"/>
      <w:proofErr w:type="gramStart"/>
      <w:r w:rsidRPr="005C638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C638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C63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638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C638D" w:rsidRPr="005C638D" w:rsidRDefault="005C638D" w:rsidP="005C63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>1.</w:t>
      </w:r>
      <w:r w:rsidRPr="005C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38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Pr="005C638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5C63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Pr="005C638D">
        <w:rPr>
          <w:rFonts w:ascii="Times New Roman" w:hAnsi="Times New Roman" w:cs="Times New Roman"/>
          <w:sz w:val="28"/>
          <w:szCs w:val="28"/>
          <w:lang w:val="ba-RU"/>
        </w:rPr>
        <w:t xml:space="preserve">26 января 2015 </w:t>
      </w:r>
      <w:r w:rsidRPr="005C638D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5C638D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5C63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C638D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 w:rsidRPr="005C638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5C63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5C638D" w:rsidRPr="005C638D" w:rsidRDefault="005C638D" w:rsidP="005C63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>1.1. В приложении №2 к Постановлению дополнить код бюджетной классификации:</w:t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5C638D" w:rsidRPr="005C638D" w:rsidTr="005C638D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8D" w:rsidRPr="005C638D" w:rsidRDefault="005C638D" w:rsidP="005C63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8D" w:rsidRPr="005C638D" w:rsidRDefault="005C638D" w:rsidP="005C63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D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8D" w:rsidRPr="005C638D" w:rsidRDefault="005C638D" w:rsidP="005C63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C638D" w:rsidRPr="005C638D" w:rsidTr="005C638D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8D" w:rsidRPr="005C638D" w:rsidRDefault="005C638D" w:rsidP="005C63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8D" w:rsidRPr="005C638D" w:rsidRDefault="005C638D" w:rsidP="005C63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D">
              <w:rPr>
                <w:rFonts w:ascii="Times New Roman" w:hAnsi="Times New Roman" w:cs="Times New Roman"/>
                <w:sz w:val="28"/>
                <w:szCs w:val="28"/>
              </w:rPr>
              <w:t>202 16001 10 0000 150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8D" w:rsidRPr="005C638D" w:rsidRDefault="005C638D" w:rsidP="005C63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5C638D" w:rsidRPr="005C638D" w:rsidRDefault="005C638D" w:rsidP="005C638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638D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5C63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638D">
        <w:rPr>
          <w:rFonts w:ascii="Times New Roman" w:hAnsi="Times New Roman" w:cs="Times New Roman"/>
          <w:sz w:val="28"/>
          <w:szCs w:val="28"/>
        </w:rPr>
        <w:t xml:space="preserve"> Приложении №2 к Постановлению исключить код бюджетной классификации:</w:t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5C638D" w:rsidRPr="005C638D" w:rsidTr="005C638D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8D" w:rsidRPr="005C638D" w:rsidRDefault="005C638D" w:rsidP="005C63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8D" w:rsidRPr="005C638D" w:rsidRDefault="005C638D" w:rsidP="005C638D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1 16 02000 02 0000 140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8D" w:rsidRPr="005C638D" w:rsidRDefault="005C638D" w:rsidP="005C638D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</w:tbl>
    <w:p w:rsidR="005C638D" w:rsidRPr="005C638D" w:rsidRDefault="005C638D" w:rsidP="005C638D">
      <w:pPr>
        <w:pStyle w:val="a8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C63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3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638D" w:rsidRPr="005C638D" w:rsidRDefault="005C638D" w:rsidP="005C63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638D" w:rsidRPr="005C638D" w:rsidRDefault="005C638D" w:rsidP="005C638D">
      <w:pPr>
        <w:pStyle w:val="a8"/>
        <w:rPr>
          <w:rFonts w:ascii="Times New Roman" w:hAnsi="Times New Roman" w:cs="Times New Roman"/>
          <w:sz w:val="28"/>
          <w:szCs w:val="28"/>
          <w:lang w:val="ba-RU"/>
        </w:rPr>
      </w:pPr>
    </w:p>
    <w:p w:rsidR="005C638D" w:rsidRPr="005C638D" w:rsidRDefault="005C638D" w:rsidP="005C638D">
      <w:pPr>
        <w:pStyle w:val="a8"/>
        <w:rPr>
          <w:rFonts w:ascii="Times New Roman" w:hAnsi="Times New Roman" w:cs="Times New Roman"/>
          <w:sz w:val="28"/>
          <w:szCs w:val="28"/>
          <w:lang w:val="ba-RU"/>
        </w:rPr>
      </w:pPr>
    </w:p>
    <w:p w:rsidR="005C638D" w:rsidRPr="005C638D" w:rsidRDefault="005C638D" w:rsidP="005C638D">
      <w:pPr>
        <w:pStyle w:val="a8"/>
        <w:rPr>
          <w:rFonts w:ascii="Times New Roman" w:hAnsi="Times New Roman" w:cs="Times New Roman"/>
          <w:sz w:val="28"/>
          <w:szCs w:val="28"/>
          <w:lang w:val="ba-RU"/>
        </w:rPr>
      </w:pPr>
    </w:p>
    <w:p w:rsidR="005C638D" w:rsidRPr="005C638D" w:rsidRDefault="005C638D" w:rsidP="005C638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C638D" w:rsidRDefault="005C638D" w:rsidP="005C638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638D">
        <w:rPr>
          <w:rFonts w:ascii="Times New Roman" w:hAnsi="Times New Roman" w:cs="Times New Roman"/>
          <w:sz w:val="28"/>
          <w:szCs w:val="28"/>
        </w:rPr>
        <w:t xml:space="preserve">Кадыргуловский сельсовет                                                                      </w:t>
      </w:r>
    </w:p>
    <w:p w:rsidR="005C638D" w:rsidRPr="005C638D" w:rsidRDefault="005C638D" w:rsidP="005C638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638D">
        <w:rPr>
          <w:rFonts w:ascii="Times New Roman" w:hAnsi="Times New Roman" w:cs="Times New Roman"/>
          <w:sz w:val="28"/>
          <w:szCs w:val="28"/>
        </w:rPr>
        <w:t xml:space="preserve"> И.М. Галин </w:t>
      </w:r>
      <w:r w:rsidRPr="005C638D">
        <w:rPr>
          <w:rFonts w:ascii="Times New Roman" w:hAnsi="Times New Roman" w:cs="Times New Roman"/>
          <w:sz w:val="28"/>
          <w:szCs w:val="28"/>
        </w:rPr>
        <w:tab/>
      </w:r>
      <w:r w:rsidRPr="005C638D">
        <w:rPr>
          <w:rFonts w:ascii="Times New Roman" w:hAnsi="Times New Roman" w:cs="Times New Roman"/>
          <w:sz w:val="28"/>
          <w:szCs w:val="28"/>
        </w:rPr>
        <w:tab/>
      </w:r>
      <w:r w:rsidRPr="005C638D">
        <w:rPr>
          <w:rFonts w:ascii="Times New Roman" w:hAnsi="Times New Roman" w:cs="Times New Roman"/>
          <w:sz w:val="28"/>
          <w:szCs w:val="28"/>
        </w:rPr>
        <w:tab/>
      </w:r>
    </w:p>
    <w:p w:rsidR="005C638D" w:rsidRPr="005C638D" w:rsidRDefault="005C638D" w:rsidP="005C638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C638D" w:rsidRPr="005C638D" w:rsidRDefault="005C638D" w:rsidP="005C63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E143B" w:rsidRPr="005C638D" w:rsidRDefault="00FE143B" w:rsidP="005C638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FE143B" w:rsidRPr="005C638D" w:rsidSect="005C638D">
      <w:pgSz w:w="11907" w:h="16840" w:code="9"/>
      <w:pgMar w:top="1134" w:right="567" w:bottom="1134" w:left="1843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43B"/>
    <w:rsid w:val="00442888"/>
    <w:rsid w:val="005C638D"/>
    <w:rsid w:val="00AB7192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88"/>
  </w:style>
  <w:style w:type="paragraph" w:styleId="1">
    <w:name w:val="heading 1"/>
    <w:basedOn w:val="a"/>
    <w:next w:val="a"/>
    <w:link w:val="10"/>
    <w:qFormat/>
    <w:rsid w:val="00FE143B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3B"/>
    <w:rPr>
      <w:rFonts w:ascii="Peterburg" w:eastAsia="Times New Roman" w:hAnsi="Peterburg" w:cs="Times New Roman"/>
      <w:b/>
      <w:szCs w:val="20"/>
    </w:rPr>
  </w:style>
  <w:style w:type="paragraph" w:styleId="a3">
    <w:name w:val="Body Text Indent"/>
    <w:basedOn w:val="a"/>
    <w:link w:val="a4"/>
    <w:rsid w:val="00FE143B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143B"/>
    <w:rPr>
      <w:rFonts w:ascii="Peterburg" w:eastAsia="Times New Roman" w:hAnsi="Peterburg" w:cs="Times New Roman"/>
      <w:sz w:val="28"/>
      <w:szCs w:val="20"/>
    </w:rPr>
  </w:style>
  <w:style w:type="paragraph" w:styleId="a5">
    <w:name w:val="Title"/>
    <w:basedOn w:val="a"/>
    <w:link w:val="a6"/>
    <w:qFormat/>
    <w:rsid w:val="00FE1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FE143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uiPriority w:val="99"/>
    <w:rsid w:val="00FE143B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E143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C6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C6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5C6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2020-01-23T11:16:00Z</dcterms:created>
  <dcterms:modified xsi:type="dcterms:W3CDTF">2020-01-23T11:28:00Z</dcterms:modified>
</cp:coreProperties>
</file>