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4" w:rsidRPr="00513E84" w:rsidRDefault="00513E84" w:rsidP="0054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="00123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Чуюнчинский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513E84" w:rsidRDefault="00513E84" w:rsidP="0054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513E84" w:rsidRPr="00513E84" w:rsidRDefault="00513E84" w:rsidP="00123CC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санкционировании оплаты денежных </w:t>
      </w:r>
      <w:proofErr w:type="gram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обязательств получателей средств</w:t>
      </w:r>
      <w:r w:rsidR="00123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сельского поселения</w:t>
      </w:r>
      <w:proofErr w:type="gramEnd"/>
      <w:r w:rsidR="00123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Чуюнчинский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</w:t>
      </w:r>
      <w:r w:rsidR="00123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селения Чуюнчинский 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81571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281571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281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571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281571">
        <w:rPr>
          <w:rFonts w:ascii="Times New Roman" w:hAnsi="Times New Roman" w:cs="Times New Roman"/>
          <w:sz w:val="28"/>
          <w:szCs w:val="28"/>
        </w:rPr>
        <w:t>ке Башкортостан»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705C7" w:rsidRPr="003705C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Чуюнчинский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12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Чуюнчинский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5802C7">
        <w:rPr>
          <w:rFonts w:ascii="Times New Roman" w:eastAsia="Calibri" w:hAnsi="Times New Roman" w:cs="Times New Roman"/>
          <w:sz w:val="28"/>
          <w:szCs w:val="28"/>
          <w:lang w:eastAsia="ru-RU"/>
        </w:rPr>
        <w:t>08.12.2016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5802C7">
        <w:rPr>
          <w:rFonts w:ascii="Times New Roman" w:eastAsia="Calibri" w:hAnsi="Times New Roman" w:cs="Times New Roman"/>
          <w:sz w:val="28"/>
          <w:szCs w:val="28"/>
          <w:lang w:eastAsia="ru-RU"/>
        </w:rPr>
        <w:t>95\1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513E84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3E84" w:rsidRPr="00513E84" w:rsidRDefault="00123CC9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Чуюнчинский </w:t>
      </w:r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13E84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</w:t>
      </w:r>
      <w:r w:rsidR="00123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45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proofErr w:type="spellStart"/>
      <w:r w:rsidR="00545B1A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С.Н.Никифоров</w:t>
      </w:r>
      <w:proofErr w:type="spellEnd"/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3E84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123CC9">
        <w:rPr>
          <w:rFonts w:ascii="Times New Roman" w:eastAsia="Times New Roman" w:hAnsi="Times New Roman" w:cs="Times New Roman"/>
          <w:sz w:val="28"/>
          <w:szCs w:val="24"/>
          <w:lang w:eastAsia="ru-RU"/>
        </w:rPr>
        <w:t>Чуюнчинский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№ </w:t>
      </w:r>
      <w:bookmarkStart w:id="1" w:name="_GoBack"/>
      <w:bookmarkEnd w:id="1"/>
    </w:p>
    <w:p w:rsidR="00513E84" w:rsidRDefault="00513E84" w:rsidP="00B6503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03A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санкционирования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оплаты денежных обязательств получателей средств</w:t>
      </w:r>
      <w:r w:rsidR="00123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сельского поселения</w:t>
      </w:r>
      <w:proofErr w:type="gramEnd"/>
      <w:r w:rsidR="00123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3CC9" w:rsidRPr="00123CC9">
        <w:rPr>
          <w:rFonts w:ascii="Times New Roman" w:hAnsi="Times New Roman" w:cs="Times New Roman"/>
          <w:b w:val="0"/>
          <w:sz w:val="28"/>
          <w:szCs w:val="24"/>
        </w:rPr>
        <w:t>Чуюнчинский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</w:t>
      </w:r>
      <w:r w:rsidR="0058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сельского поселения Чуюнчинский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</w:p>
    <w:p w:rsidR="00B6503A" w:rsidRPr="00513E84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:rsidR="00B6503A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12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поселение </w:t>
      </w:r>
      <w:r w:rsidR="005802C7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697CC7" w:rsidRP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</w:t>
      </w:r>
      <w:r w:rsidR="00B6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1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4"/>
      <w:bookmarkEnd w:id="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5"/>
      <w:bookmarkEnd w:id="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работники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7"/>
      <w:bookmarkEnd w:id="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местного значения (далее -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(при наличии), а также текстового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0"/>
      <w:bookmarkEnd w:id="5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5) суммы налога на добавленную стоимость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вида средств;</w:t>
      </w:r>
    </w:p>
    <w:p w:rsidR="00A51E47" w:rsidRPr="00A51E47" w:rsidRDefault="00401C2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наименования, банковских реквизитов, идентификационного номера налогоплательщика (ИНН) и кода причины постановки на учет (КПП)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получателя денежных средств по Заявке;</w:t>
      </w:r>
    </w:p>
    <w:p w:rsidR="00A51E47" w:rsidRPr="00A51E47" w:rsidRDefault="00401C2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номера учтенного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51E47" w:rsidRPr="00A51E47" w:rsidRDefault="00401C2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545B1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5" w:history="1"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№</w:t>
        </w:r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A51E47" w:rsidRDefault="00401C2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уникального номера реестровой записи, присвоенного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заключенных от имени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итогам размещения заказов (далее - реестр контрактов).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оплате по договору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2"/>
      <w:bookmarkEnd w:id="8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7. Для подтверждения возникновения денежного обязательства получатель средств представляет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3"/>
      <w:bookmarkEnd w:id="9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контрактом, предусматривающим обязанность получателя средств -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получатель средств представляет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представления Заявки на оплату денежного обязательства по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контракту, платежный документ на перечисление в доход бюджета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суммы неусто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распространяются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выплатами населению;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межбюджетных трансфертов;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обслуживанием государственного долга;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судебных актов по искам к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сельского поселения </w:t>
      </w:r>
      <w:r w:rsidR="00545B1A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(бездействия) органов местного самоуправления 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либо должностных лиц этих органов.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2"/>
      <w:bookmarkEnd w:id="10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средств представляет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санкционирование, документ,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переутверждении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заказчиком, справок о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стоимости выполненных работи затрат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актов о приемке выполненных работ (унифицированная </w:t>
      </w:r>
      <w:hyperlink r:id="rId2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12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E84539" w:rsidRP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или уполномоченными органами исполнительной власти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юридическими лицами (при предоставлении бюджетных инвестиций юридическому лицу, не являющемуся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подлежат хранению в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98"/>
      <w:bookmarkEnd w:id="11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1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6"/>
      <w:bookmarkEnd w:id="1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идентичность кода (кодов) классификации расходов по бюджетному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соответствие кода классификации расходов и кода объекта РАИП или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сведений о принятом на у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условиям данного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лицевом счете получателя бюджетных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27"/>
      <w:bookmarkEnd w:id="1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31"/>
      <w:bookmarkEnd w:id="1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указанием причины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A51E47" w:rsidRDefault="00401C29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A51E47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E5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29" w:rsidRDefault="00401C29" w:rsidP="00513E84">
      <w:pPr>
        <w:spacing w:after="0" w:line="240" w:lineRule="auto"/>
      </w:pPr>
      <w:r>
        <w:separator/>
      </w:r>
    </w:p>
  </w:endnote>
  <w:endnote w:type="continuationSeparator" w:id="0">
    <w:p w:rsidR="00401C29" w:rsidRDefault="00401C29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29" w:rsidRDefault="00401C29" w:rsidP="00513E84">
      <w:pPr>
        <w:spacing w:after="0" w:line="240" w:lineRule="auto"/>
      </w:pPr>
      <w:r>
        <w:separator/>
      </w:r>
    </w:p>
  </w:footnote>
  <w:footnote w:type="continuationSeparator" w:id="0">
    <w:p w:rsidR="00401C29" w:rsidRDefault="00401C29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076B28"/>
    <w:rsid w:val="00123CC9"/>
    <w:rsid w:val="00147BDD"/>
    <w:rsid w:val="00237BD2"/>
    <w:rsid w:val="0024411F"/>
    <w:rsid w:val="00281571"/>
    <w:rsid w:val="003667DD"/>
    <w:rsid w:val="003705C7"/>
    <w:rsid w:val="003C5773"/>
    <w:rsid w:val="00401C29"/>
    <w:rsid w:val="004444E4"/>
    <w:rsid w:val="004914CA"/>
    <w:rsid w:val="00513E84"/>
    <w:rsid w:val="00545B1A"/>
    <w:rsid w:val="005802C7"/>
    <w:rsid w:val="00666F32"/>
    <w:rsid w:val="00676402"/>
    <w:rsid w:val="00697CC7"/>
    <w:rsid w:val="00737069"/>
    <w:rsid w:val="00787CE2"/>
    <w:rsid w:val="00886A93"/>
    <w:rsid w:val="00993F3B"/>
    <w:rsid w:val="00A51E47"/>
    <w:rsid w:val="00AD2B43"/>
    <w:rsid w:val="00AF4F16"/>
    <w:rsid w:val="00B512E5"/>
    <w:rsid w:val="00B6503A"/>
    <w:rsid w:val="00BD6F71"/>
    <w:rsid w:val="00C16C61"/>
    <w:rsid w:val="00CB45D4"/>
    <w:rsid w:val="00D33A86"/>
    <w:rsid w:val="00D427B7"/>
    <w:rsid w:val="00D574C2"/>
    <w:rsid w:val="00DF6593"/>
    <w:rsid w:val="00E05312"/>
    <w:rsid w:val="00E84539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154n6Z0G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69527A231BFAE24F150CB0C13AA4D1B7D5CB84F0610D4B031739735FC339313383D5B245C67AEn2Z2G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69527A231BFAE24F14EC61A7FF544187601BC40091287EC6E28CA62F539C454776419605166AF21787Dn6ZFG" TargetMode="External"/><Relationship Id="rId20" Type="http://schemas.openxmlformats.org/officeDocument/2006/relationships/hyperlink" Target="consultantplus://offline/ref=DE269527A231BFAE24F150CB0C13AA4D1A7B5CB14A054DDEB8687F9532F36C841471315A245D61nAZ7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69527A231BFAE24F150CB0C13AA4D1A7B5CB14A054DDEB8687F9532F36C841471315A245E62nAZ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269527A231BFAE24F150CB0C13AA4D1B7D5DB84D0C10D4B031739735nFZCG" TargetMode="External"/><Relationship Id="rId19" Type="http://schemas.openxmlformats.org/officeDocument/2006/relationships/hyperlink" Target="consultantplus://offline/ref=DE269527A231BFAE24F150CB0C13AA4D1A7B5CB14A054DDEB8687F9532F36C841471315A245E62nA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50CB0C13AA4D1B7D5DB84D0C10D4B031739735FC339313383D58225Dn6Z7G" TargetMode="External"/><Relationship Id="rId14" Type="http://schemas.openxmlformats.org/officeDocument/2006/relationships/hyperlink" Target="consultantplus://offline/ref=DE269527A231BFAE24F150CB0C13AA4D1B7D5DB84D0C10D4B031739735FC339313383D5B245F66ABn2Z3G" TargetMode="External"/><Relationship Id="rId22" Type="http://schemas.openxmlformats.org/officeDocument/2006/relationships/hyperlink" Target="consultantplus://offline/ref=DE269527A231BFAE24F14EC61A7FF544187601BC4E0D1F80ED6E28CA62F539C454776419605166AF21787An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Пользователь Windows</cp:lastModifiedBy>
  <cp:revision>26</cp:revision>
  <cp:lastPrinted>2019-12-31T04:47:00Z</cp:lastPrinted>
  <dcterms:created xsi:type="dcterms:W3CDTF">2018-08-10T06:25:00Z</dcterms:created>
  <dcterms:modified xsi:type="dcterms:W3CDTF">2019-12-31T10:29:00Z</dcterms:modified>
</cp:coreProperties>
</file>