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4C0" w:rsidRDefault="00DD04C0" w:rsidP="00DD04C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B227BC" w:rsidRDefault="00DD04C0" w:rsidP="00B227B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B227BC">
        <w:rPr>
          <w:rFonts w:ascii="Times New Roman" w:hAnsi="Times New Roman" w:cs="Times New Roman"/>
          <w:sz w:val="28"/>
          <w:szCs w:val="28"/>
        </w:rPr>
        <w:t xml:space="preserve"> сельского поселения Курманкеевский сельсовет муниципального района Давлекановский район Республики Башкортостан</w:t>
      </w:r>
    </w:p>
    <w:p w:rsidR="00B227BC" w:rsidRDefault="00B227BC" w:rsidP="00B227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27BC" w:rsidRDefault="00B227BC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36F2F" w:rsidRDefault="00936F2F" w:rsidP="00936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2FE5" w:rsidRPr="00CD2FE5" w:rsidRDefault="00CD2FE5" w:rsidP="00CD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сельского поселения Курманкеевский  сельсовет муниципального района Давлекановский район «О комплексе мероприятий по обеспечению пожарной безопасности в весенне-летний период 2021 г.»</w:t>
      </w:r>
    </w:p>
    <w:p w:rsidR="00CD2FE5" w:rsidRPr="00CD2FE5" w:rsidRDefault="00CD2FE5" w:rsidP="00CD2F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протест прокуратуры Давлекановского района, руководствуясь </w:t>
      </w:r>
      <w:proofErr w:type="spell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. 14, 48 Федерального закона от 06.10.2003 № 131-ФЗ «Об общих принципах организации местного самоуправления в РФ»,</w:t>
      </w:r>
    </w:p>
    <w:p w:rsidR="00CD2FE5" w:rsidRPr="00CD2FE5" w:rsidRDefault="00CD2FE5" w:rsidP="00CD2FE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D2FE5" w:rsidRPr="00CD2FE5" w:rsidRDefault="00CD2FE5" w:rsidP="00CD2F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в постановление администрации сельского поселения Курманкеевский сельсовет муниципального района Давлекановский район от 16 апреля 2021 г. № 19 «О комплексе мероприятий по обеспечению пожарной безопасности в весенне-летний период 2021 г.», абзацы 6, 11, 13 в п. 1 указанного постановления администрации сельского поселения Курманкеевский сельсовет муниципального района Давлекановский район исключить.</w:t>
      </w:r>
      <w:proofErr w:type="gramEnd"/>
    </w:p>
    <w:p w:rsidR="00CD2FE5" w:rsidRPr="00CD2FE5" w:rsidRDefault="00CD2FE5" w:rsidP="00CD2FE5">
      <w:pPr>
        <w:spacing w:after="0" w:line="240" w:lineRule="auto"/>
        <w:ind w:lef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proofErr w:type="gramStart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CD2FE5" w:rsidRPr="00CD2FE5" w:rsidRDefault="00CD2FE5" w:rsidP="00CD2F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2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3.Настоящее постановление подлежит обнародованию в порядке, установленном действующим законодательством.</w:t>
      </w: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FE5" w:rsidRPr="00CD2FE5" w:rsidRDefault="00CD2FE5" w:rsidP="00CD2F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F2F" w:rsidRPr="00936F2F" w:rsidRDefault="00936F2F" w:rsidP="00DD04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6F2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="00D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bookmarkStart w:id="0" w:name="_GoBack"/>
      <w:bookmarkEnd w:id="0"/>
      <w:r w:rsidR="00DD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ФИО</w:t>
      </w:r>
    </w:p>
    <w:p w:rsidR="00B227BC" w:rsidRPr="001A5B32" w:rsidRDefault="00B227BC" w:rsidP="002F405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B227BC" w:rsidRPr="001A5B32" w:rsidSect="00BE57D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6EB" w:rsidRDefault="005646EB" w:rsidP="005C583C">
      <w:pPr>
        <w:spacing w:after="0" w:line="240" w:lineRule="auto"/>
      </w:pPr>
      <w:r>
        <w:separator/>
      </w:r>
    </w:p>
  </w:endnote>
  <w:endnote w:type="continuationSeparator" w:id="0">
    <w:p w:rsidR="005646EB" w:rsidRDefault="005646EB" w:rsidP="005C5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6EB" w:rsidRDefault="005646EB" w:rsidP="005C583C">
      <w:pPr>
        <w:spacing w:after="0" w:line="240" w:lineRule="auto"/>
      </w:pPr>
      <w:r>
        <w:separator/>
      </w:r>
    </w:p>
  </w:footnote>
  <w:footnote w:type="continuationSeparator" w:id="0">
    <w:p w:rsidR="005646EB" w:rsidRDefault="005646EB" w:rsidP="005C5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9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C583C" w:rsidRPr="005C583C" w:rsidRDefault="005C583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C58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C58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E57DF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5C58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C583C" w:rsidRDefault="005C583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47EC"/>
    <w:multiLevelType w:val="hybridMultilevel"/>
    <w:tmpl w:val="F0B03C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7BC"/>
    <w:rsid w:val="0006150E"/>
    <w:rsid w:val="001A5B32"/>
    <w:rsid w:val="002F4059"/>
    <w:rsid w:val="0030399D"/>
    <w:rsid w:val="003E7F5D"/>
    <w:rsid w:val="005646EB"/>
    <w:rsid w:val="005A4ED9"/>
    <w:rsid w:val="005C583C"/>
    <w:rsid w:val="00617E43"/>
    <w:rsid w:val="006C7283"/>
    <w:rsid w:val="00936F2F"/>
    <w:rsid w:val="009651AA"/>
    <w:rsid w:val="00975F36"/>
    <w:rsid w:val="009E0F2C"/>
    <w:rsid w:val="00B227BC"/>
    <w:rsid w:val="00BB6598"/>
    <w:rsid w:val="00BD434F"/>
    <w:rsid w:val="00BE57DF"/>
    <w:rsid w:val="00CD2FE5"/>
    <w:rsid w:val="00D01083"/>
    <w:rsid w:val="00DD04C0"/>
    <w:rsid w:val="00E86B9F"/>
    <w:rsid w:val="00F0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5B3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C583C"/>
  </w:style>
  <w:style w:type="paragraph" w:styleId="a6">
    <w:name w:val="footer"/>
    <w:basedOn w:val="a"/>
    <w:link w:val="a7"/>
    <w:uiPriority w:val="99"/>
    <w:unhideWhenUsed/>
    <w:rsid w:val="005C58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C58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9741C-83D3-465B-8D49-45DDB98E1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Курманкеевский</dc:creator>
  <cp:lastModifiedBy>Курманкеевский</cp:lastModifiedBy>
  <cp:revision>2</cp:revision>
  <dcterms:created xsi:type="dcterms:W3CDTF">2021-06-08T10:13:00Z</dcterms:created>
  <dcterms:modified xsi:type="dcterms:W3CDTF">2021-06-08T10:13:00Z</dcterms:modified>
</cp:coreProperties>
</file>