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D1" w:rsidRDefault="00C91ED1">
      <w:pPr>
        <w:framePr w:hSpace="141" w:wrap="around" w:vAnchor="text" w:hAnchor="page" w:x="5296" w:y="-131"/>
      </w:pPr>
      <w:r>
        <w:t xml:space="preserve">  </w:t>
      </w:r>
    </w:p>
    <w:p w:rsidR="00840DA7" w:rsidRDefault="00840DA7" w:rsidP="00840DA7">
      <w:pPr>
        <w:jc w:val="center"/>
        <w:rPr>
          <w:rFonts w:ascii="Calibri" w:hAnsi="Calibri"/>
          <w:szCs w:val="28"/>
        </w:rPr>
      </w:pPr>
    </w:p>
    <w:p w:rsidR="001217FA" w:rsidRPr="009F56BD" w:rsidRDefault="001217FA" w:rsidP="00840DA7">
      <w:pPr>
        <w:jc w:val="center"/>
        <w:rPr>
          <w:rFonts w:ascii="Calibri" w:hAnsi="Calibri"/>
          <w:szCs w:val="28"/>
        </w:rPr>
      </w:pPr>
    </w:p>
    <w:p w:rsidR="00840DA7" w:rsidRPr="001217FA" w:rsidRDefault="00840DA7" w:rsidP="00840DA7">
      <w:pPr>
        <w:jc w:val="center"/>
        <w:rPr>
          <w:rFonts w:ascii="Times New Roman" w:hAnsi="Times New Roman"/>
          <w:caps/>
          <w:szCs w:val="28"/>
        </w:rPr>
      </w:pPr>
      <w:r w:rsidRPr="001217FA">
        <w:rPr>
          <w:rFonts w:ascii="Times New Roman" w:hAnsi="Times New Roman"/>
          <w:caps/>
          <w:szCs w:val="28"/>
        </w:rPr>
        <w:t xml:space="preserve">Администрация сельского поселения </w:t>
      </w:r>
      <w:r w:rsidR="00D5186C" w:rsidRPr="001217FA">
        <w:rPr>
          <w:rFonts w:ascii="Times New Roman" w:hAnsi="Times New Roman"/>
          <w:caps/>
          <w:szCs w:val="28"/>
        </w:rPr>
        <w:t xml:space="preserve">Кидрячевский </w:t>
      </w:r>
      <w:r w:rsidRPr="001217FA">
        <w:rPr>
          <w:rFonts w:ascii="Times New Roman" w:hAnsi="Times New Roman"/>
          <w:caps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40DA7" w:rsidRPr="001217FA" w:rsidRDefault="00840DA7" w:rsidP="00840DA7">
      <w:pPr>
        <w:jc w:val="center"/>
        <w:rPr>
          <w:rFonts w:ascii="Times New Roman" w:hAnsi="Times New Roman"/>
          <w:caps/>
          <w:szCs w:val="28"/>
        </w:rPr>
      </w:pPr>
    </w:p>
    <w:p w:rsidR="00D5186C" w:rsidRPr="001217FA" w:rsidRDefault="00D5186C" w:rsidP="00840DA7">
      <w:pPr>
        <w:jc w:val="center"/>
        <w:rPr>
          <w:rFonts w:ascii="Times New Roman" w:hAnsi="Times New Roman"/>
          <w:caps/>
          <w:szCs w:val="28"/>
        </w:rPr>
      </w:pPr>
    </w:p>
    <w:p w:rsidR="00840DA7" w:rsidRPr="001217FA" w:rsidRDefault="00840DA7" w:rsidP="00840DA7">
      <w:pPr>
        <w:jc w:val="center"/>
        <w:rPr>
          <w:rFonts w:ascii="Times New Roman" w:hAnsi="Times New Roman"/>
          <w:szCs w:val="28"/>
        </w:rPr>
      </w:pPr>
      <w:r w:rsidRPr="001217FA">
        <w:rPr>
          <w:rFonts w:ascii="Times New Roman" w:hAnsi="Times New Roman"/>
          <w:szCs w:val="28"/>
        </w:rPr>
        <w:t>ПОСТАНОВЛЕНИЕ</w:t>
      </w:r>
    </w:p>
    <w:p w:rsidR="00840DA7" w:rsidRPr="001217FA" w:rsidRDefault="00D5186C" w:rsidP="00840DA7">
      <w:pPr>
        <w:jc w:val="center"/>
        <w:rPr>
          <w:rFonts w:ascii="Times New Roman" w:hAnsi="Times New Roman"/>
          <w:szCs w:val="28"/>
        </w:rPr>
      </w:pPr>
      <w:r w:rsidRPr="001217FA">
        <w:rPr>
          <w:rFonts w:ascii="Times New Roman" w:hAnsi="Times New Roman"/>
          <w:szCs w:val="28"/>
        </w:rPr>
        <w:t>16 апреля 2018 года №11/1</w:t>
      </w:r>
    </w:p>
    <w:p w:rsidR="00D5186C" w:rsidRPr="001217FA" w:rsidRDefault="00D5186C" w:rsidP="00840DA7">
      <w:pPr>
        <w:jc w:val="center"/>
        <w:rPr>
          <w:rFonts w:ascii="Times New Roman" w:hAnsi="Times New Roman"/>
          <w:szCs w:val="28"/>
        </w:rPr>
      </w:pPr>
    </w:p>
    <w:p w:rsidR="00BD0AEB" w:rsidRPr="001217FA" w:rsidRDefault="0065290E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1217FA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 w:rsidR="00840DA7" w:rsidRPr="001217FA">
        <w:rPr>
          <w:rStyle w:val="FontStyle19"/>
          <w:sz w:val="28"/>
          <w:szCs w:val="28"/>
        </w:rPr>
        <w:t xml:space="preserve">сти </w:t>
      </w:r>
      <w:r w:rsidR="00BD0AEB" w:rsidRPr="001217FA">
        <w:rPr>
          <w:rStyle w:val="FontStyle19"/>
          <w:sz w:val="28"/>
          <w:szCs w:val="28"/>
        </w:rPr>
        <w:t xml:space="preserve">                    в весенне-летний период </w:t>
      </w:r>
      <w:r w:rsidR="00990624" w:rsidRPr="001217FA">
        <w:rPr>
          <w:rStyle w:val="FontStyle19"/>
          <w:sz w:val="28"/>
          <w:szCs w:val="28"/>
        </w:rPr>
        <w:t>2018</w:t>
      </w:r>
      <w:r w:rsidRPr="001217FA">
        <w:rPr>
          <w:rStyle w:val="FontStyle19"/>
          <w:sz w:val="28"/>
          <w:szCs w:val="28"/>
        </w:rPr>
        <w:t xml:space="preserve"> года на территории </w:t>
      </w:r>
      <w:r w:rsidR="00840DA7" w:rsidRPr="001217FA">
        <w:rPr>
          <w:sz w:val="28"/>
          <w:szCs w:val="28"/>
        </w:rPr>
        <w:t xml:space="preserve">сельского поселения </w:t>
      </w:r>
    </w:p>
    <w:p w:rsidR="00BD0AEB" w:rsidRPr="001217FA" w:rsidRDefault="001217FA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>
        <w:rPr>
          <w:sz w:val="28"/>
          <w:szCs w:val="28"/>
        </w:rPr>
        <w:t>Кидрячевский</w:t>
      </w:r>
      <w:r w:rsidR="00840DA7" w:rsidRPr="001217FA">
        <w:rPr>
          <w:sz w:val="28"/>
          <w:szCs w:val="28"/>
        </w:rPr>
        <w:t xml:space="preserve"> сельсовет</w:t>
      </w:r>
      <w:r w:rsidR="0065290E" w:rsidRPr="001217FA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65290E" w:rsidRPr="001217FA" w:rsidRDefault="0065290E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1217FA">
        <w:rPr>
          <w:rStyle w:val="FontStyle19"/>
          <w:sz w:val="28"/>
          <w:szCs w:val="28"/>
        </w:rPr>
        <w:t>Республики Башкортостан</w:t>
      </w:r>
    </w:p>
    <w:p w:rsidR="0065290E" w:rsidRPr="001217FA" w:rsidRDefault="0065290E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65290E" w:rsidRPr="001217FA" w:rsidRDefault="0065290E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D5186C" w:rsidRPr="001217FA" w:rsidRDefault="00D5186C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65290E" w:rsidRPr="00D5186C" w:rsidRDefault="00031533" w:rsidP="00D5186C">
      <w:pPr>
        <w:pStyle w:val="Style9"/>
        <w:widowControl/>
        <w:spacing w:before="24" w:line="326" w:lineRule="exact"/>
        <w:ind w:right="24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На основании пунктами</w:t>
      </w:r>
      <w:r w:rsidR="004D0B5C">
        <w:rPr>
          <w:rStyle w:val="FontStyle23"/>
          <w:sz w:val="28"/>
          <w:szCs w:val="28"/>
        </w:rPr>
        <w:t xml:space="preserve"> 8</w:t>
      </w:r>
      <w:r>
        <w:rPr>
          <w:rStyle w:val="FontStyle23"/>
          <w:sz w:val="28"/>
          <w:szCs w:val="28"/>
        </w:rPr>
        <w:t>,9</w:t>
      </w:r>
      <w:r w:rsidR="004D0B5C">
        <w:rPr>
          <w:rStyle w:val="FontStyle23"/>
          <w:sz w:val="28"/>
          <w:szCs w:val="28"/>
        </w:rPr>
        <w:t xml:space="preserve"> части 1 статьи 14</w:t>
      </w:r>
      <w:r w:rsidR="0065290E" w:rsidRPr="0065290E">
        <w:rPr>
          <w:rStyle w:val="FontStyle23"/>
          <w:sz w:val="28"/>
          <w:szCs w:val="28"/>
        </w:rPr>
        <w:t xml:space="preserve"> Федерального закона </w:t>
      </w:r>
      <w:r w:rsidR="00BD0AEB">
        <w:rPr>
          <w:rStyle w:val="FontStyle23"/>
          <w:sz w:val="28"/>
          <w:szCs w:val="28"/>
        </w:rPr>
        <w:t xml:space="preserve">от 06.10.2003 </w:t>
      </w:r>
      <w:r w:rsidR="0078225C">
        <w:rPr>
          <w:rStyle w:val="FontStyle23"/>
          <w:sz w:val="28"/>
          <w:szCs w:val="28"/>
        </w:rPr>
        <w:t>№</w:t>
      </w:r>
      <w:r w:rsidR="0078225C" w:rsidRPr="0065290E">
        <w:rPr>
          <w:rStyle w:val="FontStyle23"/>
          <w:sz w:val="28"/>
          <w:szCs w:val="28"/>
        </w:rPr>
        <w:t xml:space="preserve">131-ФЗ </w:t>
      </w:r>
      <w:r w:rsidR="0065290E" w:rsidRPr="0065290E">
        <w:rPr>
          <w:rStyle w:val="FontStyle23"/>
          <w:sz w:val="28"/>
          <w:szCs w:val="28"/>
        </w:rPr>
        <w:t>«Об общих принципах организации местного самоуправления</w:t>
      </w:r>
      <w:r w:rsidR="004D0B5C">
        <w:rPr>
          <w:rStyle w:val="FontStyle23"/>
          <w:sz w:val="28"/>
          <w:szCs w:val="28"/>
        </w:rPr>
        <w:t xml:space="preserve"> Российской Федерации</w:t>
      </w:r>
      <w:r w:rsidR="0065290E" w:rsidRPr="0065290E">
        <w:rPr>
          <w:rStyle w:val="FontStyle23"/>
          <w:sz w:val="28"/>
          <w:szCs w:val="28"/>
        </w:rPr>
        <w:t xml:space="preserve">», </w:t>
      </w:r>
      <w:r w:rsidR="00CF5D32"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="00D5186C" w:rsidRPr="00D5186C">
        <w:rPr>
          <w:rStyle w:val="FontStyle12"/>
          <w:rFonts w:hint="eastAsia"/>
          <w:sz w:val="28"/>
          <w:szCs w:val="28"/>
        </w:rPr>
        <w:t>Кидрячевский</w:t>
      </w:r>
      <w:r w:rsidR="00D5186C" w:rsidRPr="00D5186C">
        <w:rPr>
          <w:rStyle w:val="FontStyle12"/>
          <w:sz w:val="28"/>
          <w:szCs w:val="28"/>
        </w:rPr>
        <w:t xml:space="preserve">  </w:t>
      </w:r>
      <w:r w:rsidR="00CF5D32">
        <w:rPr>
          <w:rStyle w:val="FontStyle12"/>
          <w:sz w:val="28"/>
          <w:szCs w:val="28"/>
        </w:rPr>
        <w:t xml:space="preserve">сельсовет муниципального района </w:t>
      </w:r>
      <w:proofErr w:type="spellStart"/>
      <w:r w:rsidR="00CF5D32">
        <w:rPr>
          <w:rStyle w:val="FontStyle12"/>
          <w:sz w:val="28"/>
          <w:szCs w:val="28"/>
        </w:rPr>
        <w:t>Давлекановский</w:t>
      </w:r>
      <w:proofErr w:type="spellEnd"/>
      <w:r w:rsidR="00CF5D32">
        <w:rPr>
          <w:rStyle w:val="FontStyle12"/>
          <w:sz w:val="28"/>
          <w:szCs w:val="28"/>
        </w:rPr>
        <w:t xml:space="preserve"> район Республики Башкортостан</w:t>
      </w:r>
      <w:r w:rsidR="00C00213">
        <w:rPr>
          <w:rStyle w:val="FontStyle23"/>
          <w:sz w:val="28"/>
          <w:szCs w:val="28"/>
        </w:rPr>
        <w:t>,</w:t>
      </w:r>
      <w:r w:rsidR="00CF5D32">
        <w:rPr>
          <w:rStyle w:val="FontStyle23"/>
          <w:sz w:val="28"/>
          <w:szCs w:val="28"/>
        </w:rPr>
        <w:t xml:space="preserve"> </w:t>
      </w:r>
      <w:r w:rsidR="0065290E" w:rsidRPr="0065290E">
        <w:rPr>
          <w:rStyle w:val="FontStyle23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</w:t>
      </w:r>
      <w:proofErr w:type="gramEnd"/>
      <w:r w:rsidR="0065290E" w:rsidRPr="0065290E">
        <w:rPr>
          <w:rStyle w:val="FontStyle23"/>
          <w:sz w:val="28"/>
          <w:szCs w:val="28"/>
        </w:rPr>
        <w:t xml:space="preserve"> весенне-летнего периода, в целях своевременной подготовки объектов к пожароопасному периоду</w:t>
      </w:r>
      <w:r w:rsidR="0065290E">
        <w:rPr>
          <w:rStyle w:val="FontStyle23"/>
          <w:sz w:val="28"/>
          <w:szCs w:val="28"/>
        </w:rPr>
        <w:t>,</w:t>
      </w:r>
      <w:r w:rsidR="00D5186C">
        <w:rPr>
          <w:rStyle w:val="FontStyle23"/>
          <w:sz w:val="28"/>
          <w:szCs w:val="28"/>
        </w:rPr>
        <w:t xml:space="preserve">  </w:t>
      </w:r>
      <w:proofErr w:type="gramStart"/>
      <w:r w:rsidR="0065290E" w:rsidRPr="00D518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290E" w:rsidRPr="00D5186C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032289" w:rsidRPr="0065290E" w:rsidRDefault="0065290E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</w:t>
      </w:r>
      <w:r w:rsidR="00032289">
        <w:rPr>
          <w:sz w:val="28"/>
          <w:szCs w:val="28"/>
        </w:rPr>
        <w:t>.</w:t>
      </w:r>
      <w:r w:rsidR="007002AB">
        <w:rPr>
          <w:rStyle w:val="FontStyle13"/>
          <w:sz w:val="28"/>
          <w:szCs w:val="28"/>
        </w:rPr>
        <w:t xml:space="preserve"> П</w:t>
      </w:r>
      <w:r w:rsidR="00032289" w:rsidRPr="0065290E">
        <w:rPr>
          <w:rStyle w:val="FontStyle12"/>
          <w:sz w:val="28"/>
          <w:szCs w:val="28"/>
        </w:rPr>
        <w:t>ринять меры по обеспечению перв</w:t>
      </w:r>
      <w:r w:rsidR="007002AB">
        <w:rPr>
          <w:rStyle w:val="FontStyle12"/>
          <w:sz w:val="28"/>
          <w:szCs w:val="28"/>
        </w:rPr>
        <w:t>ичных мер пожарной безопасности на территории сельского поселения</w:t>
      </w:r>
      <w:r w:rsidR="00D5186C" w:rsidRPr="00D5186C">
        <w:rPr>
          <w:rStyle w:val="FontStyle12"/>
          <w:sz w:val="28"/>
          <w:szCs w:val="28"/>
        </w:rPr>
        <w:t xml:space="preserve"> </w:t>
      </w:r>
      <w:r w:rsidR="00D5186C" w:rsidRPr="00D5186C">
        <w:rPr>
          <w:rStyle w:val="FontStyle12"/>
          <w:rFonts w:hint="eastAsia"/>
          <w:sz w:val="28"/>
          <w:szCs w:val="28"/>
        </w:rPr>
        <w:t>Кидрячевский</w:t>
      </w:r>
      <w:r w:rsidR="00D5186C" w:rsidRPr="00D5186C">
        <w:rPr>
          <w:rStyle w:val="FontStyle12"/>
          <w:sz w:val="28"/>
          <w:szCs w:val="28"/>
        </w:rPr>
        <w:t xml:space="preserve">  </w:t>
      </w:r>
      <w:r w:rsidR="007002AB">
        <w:rPr>
          <w:rStyle w:val="FontStyle12"/>
          <w:sz w:val="28"/>
          <w:szCs w:val="28"/>
        </w:rPr>
        <w:t xml:space="preserve">сельсовет муниципального района </w:t>
      </w:r>
      <w:proofErr w:type="spellStart"/>
      <w:r w:rsidR="007002AB">
        <w:rPr>
          <w:rStyle w:val="FontStyle12"/>
          <w:sz w:val="28"/>
          <w:szCs w:val="28"/>
        </w:rPr>
        <w:t>Давлекановский</w:t>
      </w:r>
      <w:proofErr w:type="spellEnd"/>
      <w:r w:rsidR="007002AB">
        <w:rPr>
          <w:rStyle w:val="FontStyle12"/>
          <w:sz w:val="28"/>
          <w:szCs w:val="28"/>
        </w:rPr>
        <w:t xml:space="preserve"> район Республики Башкортостан: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 w:rsidR="00990624">
        <w:rPr>
          <w:rStyle w:val="FontStyle12"/>
          <w:sz w:val="28"/>
          <w:szCs w:val="28"/>
        </w:rPr>
        <w:t>1</w:t>
      </w:r>
      <w:r w:rsidR="001915B9">
        <w:rPr>
          <w:rStyle w:val="FontStyle12"/>
          <w:sz w:val="28"/>
          <w:szCs w:val="28"/>
        </w:rPr>
        <w:t>6</w:t>
      </w:r>
      <w:r w:rsidRPr="0065290E">
        <w:rPr>
          <w:rStyle w:val="FontStyle12"/>
          <w:sz w:val="28"/>
          <w:szCs w:val="28"/>
        </w:rPr>
        <w:t xml:space="preserve"> </w:t>
      </w:r>
      <w:r w:rsidR="00031533"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 w:rsidR="001915B9">
        <w:rPr>
          <w:rStyle w:val="FontStyle13"/>
          <w:sz w:val="28"/>
          <w:szCs w:val="28"/>
        </w:rPr>
        <w:t>16</w:t>
      </w:r>
      <w:r w:rsidR="00031533">
        <w:rPr>
          <w:rStyle w:val="FontStyle13"/>
          <w:sz w:val="28"/>
          <w:szCs w:val="28"/>
        </w:rPr>
        <w:t xml:space="preserve"> мая</w:t>
      </w:r>
      <w:r w:rsidRPr="0065290E">
        <w:rPr>
          <w:rStyle w:val="FontStyle12"/>
          <w:sz w:val="28"/>
          <w:szCs w:val="28"/>
        </w:rPr>
        <w:t xml:space="preserve"> </w:t>
      </w:r>
      <w:r w:rsidR="00990624"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="001915B9">
        <w:rPr>
          <w:rStyle w:val="FontStyle12"/>
          <w:sz w:val="28"/>
          <w:szCs w:val="28"/>
        </w:rPr>
        <w:t>16</w:t>
      </w:r>
      <w:r w:rsidRPr="0065290E">
        <w:rPr>
          <w:rStyle w:val="FontStyle12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мая </w:t>
      </w:r>
      <w:r w:rsidR="00990624">
        <w:rPr>
          <w:rStyle w:val="FontStyle12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032289" w:rsidRPr="0065290E" w:rsidRDefault="00032289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 w:rsidR="00990624"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 w:rsidR="00990624"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032289" w:rsidRPr="0065290E" w:rsidRDefault="00990624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7</w:t>
      </w:r>
      <w:r w:rsidR="0052454B">
        <w:rPr>
          <w:rStyle w:val="FontStyle12"/>
          <w:sz w:val="28"/>
          <w:szCs w:val="28"/>
        </w:rPr>
        <w:t xml:space="preserve"> мая </w:t>
      </w:r>
      <w:r>
        <w:rPr>
          <w:rStyle w:val="FontStyle12"/>
          <w:sz w:val="28"/>
          <w:szCs w:val="28"/>
        </w:rPr>
        <w:t>2018</w:t>
      </w:r>
      <w:r w:rsidR="00032289"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="00032289" w:rsidRPr="0065290E">
        <w:rPr>
          <w:rStyle w:val="FontStyle13"/>
          <w:sz w:val="28"/>
          <w:szCs w:val="28"/>
        </w:rPr>
        <w:t xml:space="preserve">по </w:t>
      </w:r>
      <w:r w:rsidR="00032289" w:rsidRPr="0065290E">
        <w:rPr>
          <w:rStyle w:val="FontStyle12"/>
          <w:sz w:val="28"/>
          <w:szCs w:val="28"/>
        </w:rPr>
        <w:t xml:space="preserve">чрезвычайным ситуациям </w:t>
      </w:r>
      <w:r w:rsidR="00032289" w:rsidRPr="0065290E">
        <w:rPr>
          <w:rStyle w:val="FontStyle13"/>
          <w:sz w:val="28"/>
          <w:szCs w:val="28"/>
        </w:rPr>
        <w:t xml:space="preserve">и </w:t>
      </w:r>
      <w:r w:rsidR="00032289" w:rsidRPr="0065290E">
        <w:rPr>
          <w:rStyle w:val="FontStyle12"/>
          <w:sz w:val="28"/>
          <w:szCs w:val="28"/>
        </w:rPr>
        <w:t xml:space="preserve">обеспечению пожарной </w:t>
      </w:r>
      <w:proofErr w:type="gramStart"/>
      <w:r w:rsidR="00032289" w:rsidRPr="0065290E">
        <w:rPr>
          <w:rStyle w:val="FontStyle12"/>
          <w:sz w:val="28"/>
          <w:szCs w:val="28"/>
        </w:rPr>
        <w:t xml:space="preserve">безопасности вопроса </w:t>
      </w:r>
      <w:r w:rsidR="00D5186C">
        <w:rPr>
          <w:rStyle w:val="FontStyle12"/>
          <w:sz w:val="28"/>
          <w:szCs w:val="28"/>
        </w:rPr>
        <w:t xml:space="preserve"> </w:t>
      </w:r>
      <w:r w:rsidR="00032289" w:rsidRPr="0065290E">
        <w:rPr>
          <w:rStyle w:val="FontStyle12"/>
          <w:sz w:val="28"/>
          <w:szCs w:val="28"/>
        </w:rPr>
        <w:t>организации противопожарной защиты населенных пунктов</w:t>
      </w:r>
      <w:proofErr w:type="gramEnd"/>
      <w:r w:rsidR="00032289" w:rsidRPr="0065290E">
        <w:rPr>
          <w:rStyle w:val="FontStyle12"/>
          <w:sz w:val="28"/>
          <w:szCs w:val="28"/>
        </w:rPr>
        <w:t>;</w:t>
      </w:r>
    </w:p>
    <w:p w:rsidR="00032289" w:rsidRPr="0065290E" w:rsidRDefault="00032289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 w:rsidR="0052454B"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 w:rsidR="00031533"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</w:t>
      </w:r>
      <w:r w:rsidR="00990624"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 в условиях сухой, жаркой погоды и необходимости ограничения нахождения детей без присмотра взрослых;</w:t>
      </w:r>
    </w:p>
    <w:p w:rsidR="00032289" w:rsidRPr="0065290E" w:rsidRDefault="00032289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002AB"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 w:rsidR="00D43D98">
        <w:rPr>
          <w:rStyle w:val="FontStyle20"/>
          <w:sz w:val="28"/>
          <w:szCs w:val="28"/>
        </w:rPr>
        <w:t xml:space="preserve">района </w:t>
      </w:r>
      <w:r w:rsidR="007002AB"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032289" w:rsidRPr="0065290E" w:rsidRDefault="00032289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</w:t>
      </w:r>
      <w:r w:rsidR="00990624">
        <w:rPr>
          <w:rStyle w:val="FontStyle12"/>
          <w:sz w:val="28"/>
          <w:szCs w:val="28"/>
        </w:rPr>
        <w:t xml:space="preserve">               </w:t>
      </w:r>
      <w:r w:rsidRPr="0065290E">
        <w:rPr>
          <w:rStyle w:val="FontStyle12"/>
          <w:sz w:val="28"/>
          <w:szCs w:val="28"/>
        </w:rPr>
        <w:t>о требованиях пожарной безопасности»;</w:t>
      </w:r>
    </w:p>
    <w:p w:rsidR="00032289" w:rsidRPr="0065290E" w:rsidRDefault="00032289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</w:t>
      </w:r>
      <w:r w:rsidR="00990624">
        <w:rPr>
          <w:rStyle w:val="FontStyle12"/>
          <w:sz w:val="28"/>
          <w:szCs w:val="28"/>
        </w:rPr>
        <w:t xml:space="preserve">                             </w:t>
      </w:r>
      <w:r w:rsidRPr="0065290E">
        <w:rPr>
          <w:rStyle w:val="FontStyle12"/>
          <w:sz w:val="28"/>
          <w:szCs w:val="28"/>
        </w:rPr>
        <w:t>в противопожарных разрывах между населенными пунктами и лесным массивом;</w:t>
      </w:r>
    </w:p>
    <w:p w:rsidR="00032289" w:rsidRPr="0065290E" w:rsidRDefault="00032289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032289" w:rsidRPr="0065290E" w:rsidRDefault="00032289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</w:t>
      </w:r>
      <w:r w:rsidR="00990624"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к зданиям (сооружениям), противопожарному водоснабжению, оборудовать пирсами естественные </w:t>
      </w:r>
      <w:proofErr w:type="spellStart"/>
      <w:r w:rsidRPr="0065290E">
        <w:rPr>
          <w:rStyle w:val="FontStyle12"/>
          <w:sz w:val="28"/>
          <w:szCs w:val="28"/>
        </w:rPr>
        <w:t>водоисточники</w:t>
      </w:r>
      <w:proofErr w:type="spellEnd"/>
      <w:r w:rsidRPr="0065290E">
        <w:rPr>
          <w:rStyle w:val="FontStyle12"/>
          <w:sz w:val="28"/>
          <w:szCs w:val="28"/>
        </w:rPr>
        <w:t>;</w:t>
      </w:r>
      <w:proofErr w:type="gramEnd"/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5290E">
        <w:rPr>
          <w:rStyle w:val="FontStyle12"/>
          <w:sz w:val="28"/>
          <w:szCs w:val="28"/>
        </w:rPr>
        <w:t>нефте</w:t>
      </w:r>
      <w:proofErr w:type="spellEnd"/>
      <w:r w:rsidRPr="0065290E">
        <w:rPr>
          <w:rStyle w:val="FontStyle12"/>
          <w:sz w:val="28"/>
          <w:szCs w:val="28"/>
        </w:rPr>
        <w:t xml:space="preserve">- и газопроводов, в том числе </w:t>
      </w:r>
      <w:r w:rsidR="00990624">
        <w:rPr>
          <w:rStyle w:val="FontStyle12"/>
          <w:sz w:val="28"/>
          <w:szCs w:val="28"/>
        </w:rPr>
        <w:t xml:space="preserve">                   </w:t>
      </w:r>
      <w:r w:rsidRPr="0065290E">
        <w:rPr>
          <w:rStyle w:val="FontStyle12"/>
          <w:sz w:val="28"/>
          <w:szCs w:val="28"/>
        </w:rPr>
        <w:t>по опашке указанных участков;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032289" w:rsidRPr="0065290E" w:rsidRDefault="00032289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65290E" w:rsidRPr="0065290E" w:rsidRDefault="00D43D98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65290E">
        <w:rPr>
          <w:sz w:val="28"/>
          <w:szCs w:val="28"/>
        </w:rPr>
        <w:t>.</w:t>
      </w:r>
      <w:r w:rsidR="007002AB">
        <w:rPr>
          <w:sz w:val="28"/>
          <w:szCs w:val="28"/>
        </w:rPr>
        <w:t xml:space="preserve"> Рекомендовать </w:t>
      </w:r>
      <w:r w:rsidR="007002AB"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="0065290E" w:rsidRPr="0065290E">
        <w:rPr>
          <w:rStyle w:val="FontStyle13"/>
          <w:sz w:val="28"/>
          <w:szCs w:val="28"/>
        </w:rPr>
        <w:t>:</w:t>
      </w:r>
      <w:r w:rsidR="0065290E" w:rsidRPr="0065290E">
        <w:rPr>
          <w:rStyle w:val="FontStyle13"/>
          <w:sz w:val="28"/>
          <w:szCs w:val="28"/>
        </w:rPr>
        <w:br/>
      </w:r>
      <w:r w:rsidR="0065290E">
        <w:rPr>
          <w:rStyle w:val="FontStyle13"/>
          <w:sz w:val="28"/>
          <w:szCs w:val="28"/>
        </w:rPr>
        <w:t xml:space="preserve">          - </w:t>
      </w:r>
      <w:r w:rsidR="0065290E"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 w:rsidR="0065290E">
        <w:rPr>
          <w:rStyle w:val="FontStyle13"/>
          <w:sz w:val="28"/>
          <w:szCs w:val="28"/>
        </w:rPr>
        <w:t xml:space="preserve"> </w:t>
      </w:r>
      <w:r w:rsidR="0065290E"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="0065290E" w:rsidRPr="0065290E">
        <w:rPr>
          <w:rStyle w:val="FontStyle12"/>
          <w:sz w:val="28"/>
          <w:szCs w:val="28"/>
        </w:rPr>
        <w:t xml:space="preserve">и </w:t>
      </w:r>
      <w:r w:rsidR="0065290E"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65290E" w:rsidRPr="0065290E" w:rsidRDefault="0065290E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 xml:space="preserve">устранение нарушений требований пожарной безопасности на животноводческих фермах и </w:t>
      </w:r>
      <w:r w:rsidR="0093496C">
        <w:rPr>
          <w:rStyle w:val="FontStyle13"/>
          <w:sz w:val="28"/>
          <w:szCs w:val="28"/>
        </w:rPr>
        <w:t xml:space="preserve">                               </w:t>
      </w:r>
      <w:r w:rsidRPr="0065290E">
        <w:rPr>
          <w:rStyle w:val="FontStyle13"/>
          <w:sz w:val="28"/>
          <w:szCs w:val="28"/>
        </w:rPr>
        <w:t>в комплексах.</w:t>
      </w:r>
    </w:p>
    <w:p w:rsidR="0065290E" w:rsidRPr="0065290E" w:rsidRDefault="0065290E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="00D43D98"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="0093496C">
        <w:rPr>
          <w:rStyle w:val="FontStyle11"/>
          <w:sz w:val="28"/>
          <w:szCs w:val="28"/>
        </w:rPr>
        <w:t xml:space="preserve"> 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</w:t>
      </w:r>
      <w:r w:rsidR="0093496C">
        <w:rPr>
          <w:rStyle w:val="FontStyle11"/>
          <w:sz w:val="28"/>
          <w:szCs w:val="28"/>
        </w:rPr>
        <w:t xml:space="preserve">                </w:t>
      </w:r>
      <w:r w:rsidRPr="0065290E">
        <w:rPr>
          <w:rStyle w:val="FontStyle11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65290E" w:rsidRPr="0065290E" w:rsidRDefault="0065290E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65290E" w:rsidRPr="0065290E" w:rsidRDefault="0065290E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="0093496C">
        <w:rPr>
          <w:rStyle w:val="FontStyle11"/>
          <w:sz w:val="28"/>
          <w:szCs w:val="28"/>
        </w:rPr>
        <w:t xml:space="preserve"> 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65290E" w:rsidRPr="0065290E" w:rsidRDefault="0065290E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65290E">
        <w:rPr>
          <w:rStyle w:val="FontStyle12"/>
          <w:sz w:val="28"/>
          <w:szCs w:val="28"/>
        </w:rPr>
        <w:t>пожар</w:t>
      </w:r>
      <w:proofErr w:type="gramStart"/>
      <w:r w:rsidRPr="0065290E">
        <w:rPr>
          <w:rStyle w:val="FontStyle12"/>
          <w:sz w:val="28"/>
          <w:szCs w:val="28"/>
        </w:rPr>
        <w:t>о</w:t>
      </w:r>
      <w:proofErr w:type="spellEnd"/>
      <w:r w:rsidRPr="0065290E">
        <w:rPr>
          <w:rStyle w:val="FontStyle12"/>
          <w:sz w:val="28"/>
          <w:szCs w:val="28"/>
        </w:rPr>
        <w:t>-</w:t>
      </w:r>
      <w:proofErr w:type="gramEnd"/>
      <w:r w:rsidRPr="0065290E">
        <w:rPr>
          <w:rStyle w:val="FontStyle12"/>
          <w:sz w:val="28"/>
          <w:szCs w:val="28"/>
        </w:rPr>
        <w:t xml:space="preserve">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65290E" w:rsidRPr="0065290E" w:rsidRDefault="0065290E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65290E" w:rsidRPr="0065290E" w:rsidRDefault="00D43D98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</w:t>
      </w:r>
      <w:r w:rsidR="0065290E">
        <w:rPr>
          <w:rStyle w:val="FontStyle12"/>
          <w:sz w:val="28"/>
          <w:szCs w:val="28"/>
        </w:rPr>
        <w:t>.</w:t>
      </w:r>
      <w:r w:rsidR="0065290E"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="00D5186C" w:rsidRPr="00D5186C">
        <w:rPr>
          <w:rStyle w:val="FontStyle12"/>
          <w:sz w:val="28"/>
          <w:szCs w:val="28"/>
        </w:rPr>
        <w:t xml:space="preserve"> </w:t>
      </w:r>
      <w:r w:rsidR="00D5186C" w:rsidRPr="00D5186C">
        <w:rPr>
          <w:rStyle w:val="FontStyle12"/>
          <w:rFonts w:hint="eastAsia"/>
          <w:sz w:val="28"/>
          <w:szCs w:val="28"/>
        </w:rPr>
        <w:t>Кидрячевский</w:t>
      </w:r>
      <w:r w:rsidR="00D5186C" w:rsidRPr="00D5186C">
        <w:rPr>
          <w:rStyle w:val="FontStyle12"/>
          <w:sz w:val="28"/>
          <w:szCs w:val="28"/>
        </w:rPr>
        <w:t xml:space="preserve">  </w:t>
      </w:r>
      <w:r w:rsidR="00C00213">
        <w:rPr>
          <w:rStyle w:val="FontStyle12"/>
          <w:sz w:val="28"/>
          <w:szCs w:val="28"/>
        </w:rPr>
        <w:t xml:space="preserve">сельсовет муниципального района </w:t>
      </w:r>
      <w:proofErr w:type="spellStart"/>
      <w:r w:rsidR="00C00213">
        <w:rPr>
          <w:rStyle w:val="FontStyle12"/>
          <w:sz w:val="28"/>
          <w:szCs w:val="28"/>
        </w:rPr>
        <w:t>Давлекановский</w:t>
      </w:r>
      <w:proofErr w:type="spellEnd"/>
      <w:r w:rsidR="00C00213">
        <w:rPr>
          <w:rStyle w:val="FontStyle12"/>
          <w:sz w:val="28"/>
          <w:szCs w:val="28"/>
        </w:rPr>
        <w:t xml:space="preserve"> район Республики Башкортостан</w:t>
      </w:r>
      <w:r>
        <w:rPr>
          <w:rStyle w:val="FontStyle12"/>
          <w:sz w:val="28"/>
          <w:szCs w:val="28"/>
        </w:rPr>
        <w:t xml:space="preserve"> н</w:t>
      </w:r>
      <w:r w:rsidR="00BD0AEB">
        <w:rPr>
          <w:rStyle w:val="FontStyle12"/>
          <w:sz w:val="28"/>
          <w:szCs w:val="28"/>
        </w:rPr>
        <w:t xml:space="preserve">а </w:t>
      </w:r>
      <w:r w:rsidR="00990624">
        <w:rPr>
          <w:rStyle w:val="FontStyle12"/>
          <w:sz w:val="28"/>
          <w:szCs w:val="28"/>
        </w:rPr>
        <w:t>2018</w:t>
      </w:r>
      <w:r w:rsidR="0065290E" w:rsidRPr="0065290E">
        <w:rPr>
          <w:rStyle w:val="FontStyle12"/>
          <w:sz w:val="28"/>
          <w:szCs w:val="28"/>
        </w:rPr>
        <w:t xml:space="preserve"> год.</w:t>
      </w:r>
    </w:p>
    <w:p w:rsidR="00032289" w:rsidRDefault="00D43D98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 w:rsidR="00032289"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A5238F">
      <w:pPr>
        <w:jc w:val="right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032289" w:rsidRPr="0078225C" w:rsidRDefault="00D5186C" w:rsidP="00A5238F">
      <w:pPr>
        <w:jc w:val="right"/>
        <w:rPr>
          <w:rFonts w:ascii="Times New Roman" w:hAnsi="Times New Roman"/>
          <w:szCs w:val="28"/>
        </w:rPr>
      </w:pPr>
      <w:r w:rsidRPr="00D5186C">
        <w:rPr>
          <w:rFonts w:ascii="Times New Roman" w:hAnsi="Times New Roman" w:hint="eastAsia"/>
          <w:szCs w:val="28"/>
        </w:rPr>
        <w:t>Кидрячевский</w:t>
      </w:r>
      <w:r w:rsidRPr="00D5186C">
        <w:rPr>
          <w:rFonts w:ascii="Times New Roman" w:hAnsi="Times New Roman"/>
          <w:szCs w:val="28"/>
        </w:rPr>
        <w:t xml:space="preserve">  </w:t>
      </w:r>
      <w:r w:rsidR="00032289" w:rsidRPr="0078225C">
        <w:rPr>
          <w:rFonts w:ascii="Times New Roman" w:hAnsi="Times New Roman"/>
          <w:szCs w:val="28"/>
        </w:rPr>
        <w:t xml:space="preserve">сельсовет </w:t>
      </w:r>
    </w:p>
    <w:p w:rsidR="00032289" w:rsidRPr="00B714A8" w:rsidRDefault="00032289" w:rsidP="00A5238F">
      <w:pPr>
        <w:jc w:val="right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032289" w:rsidRPr="00B714A8" w:rsidRDefault="00032289" w:rsidP="00A5238F">
      <w:pPr>
        <w:jc w:val="right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032289" w:rsidRPr="00D5186C" w:rsidRDefault="00D5186C" w:rsidP="00A5238F">
      <w:pPr>
        <w:ind w:firstLine="708"/>
        <w:jc w:val="right"/>
        <w:rPr>
          <w:rFonts w:asciiTheme="minorHAnsi" w:hAnsiTheme="minorHAnsi"/>
          <w:szCs w:val="28"/>
        </w:rPr>
      </w:pPr>
      <w:bookmarkStart w:id="0" w:name="_GoBack"/>
      <w:bookmarkEnd w:id="0"/>
      <w:r>
        <w:rPr>
          <w:szCs w:val="28"/>
        </w:rPr>
        <w:t>Республики</w:t>
      </w:r>
      <w:r>
        <w:rPr>
          <w:rFonts w:asciiTheme="minorHAnsi" w:hAnsiTheme="minorHAnsi"/>
          <w:szCs w:val="28"/>
        </w:rPr>
        <w:t xml:space="preserve"> </w:t>
      </w:r>
      <w:r w:rsidR="00032289" w:rsidRPr="00B714A8">
        <w:rPr>
          <w:szCs w:val="28"/>
        </w:rPr>
        <w:t xml:space="preserve">Башкортостан                               </w:t>
      </w:r>
      <w:r>
        <w:rPr>
          <w:szCs w:val="28"/>
        </w:rPr>
        <w:t xml:space="preserve">                         </w:t>
      </w:r>
      <w:r w:rsidR="00032289" w:rsidRPr="00B714A8">
        <w:rPr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А.М.Хабиахметов</w:t>
      </w:r>
      <w:proofErr w:type="spellEnd"/>
    </w:p>
    <w:p w:rsidR="00032289" w:rsidRPr="00B714A8" w:rsidRDefault="00032289" w:rsidP="00A5238F">
      <w:pPr>
        <w:ind w:firstLine="720"/>
        <w:jc w:val="right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65290E" w:rsidRPr="0065290E" w:rsidRDefault="0065290E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65290E" w:rsidRPr="00655985" w:rsidRDefault="0065290E" w:rsidP="0078225C">
      <w:pPr>
        <w:rPr>
          <w:rFonts w:ascii="Times New Roman" w:hAnsi="Times New Roman"/>
          <w:szCs w:val="28"/>
        </w:rPr>
      </w:pPr>
    </w:p>
    <w:sectPr w:rsidR="0065290E" w:rsidRPr="00655985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1"/>
    <w:rsid w:val="00031533"/>
    <w:rsid w:val="00032289"/>
    <w:rsid w:val="00063C89"/>
    <w:rsid w:val="000670DB"/>
    <w:rsid w:val="000E2416"/>
    <w:rsid w:val="00101896"/>
    <w:rsid w:val="001217FA"/>
    <w:rsid w:val="001372BE"/>
    <w:rsid w:val="001609E1"/>
    <w:rsid w:val="001817AB"/>
    <w:rsid w:val="001915B9"/>
    <w:rsid w:val="00191EC5"/>
    <w:rsid w:val="001C06CB"/>
    <w:rsid w:val="001F01DC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3496C"/>
    <w:rsid w:val="009440B5"/>
    <w:rsid w:val="00990624"/>
    <w:rsid w:val="009F56BD"/>
    <w:rsid w:val="00A03593"/>
    <w:rsid w:val="00A31428"/>
    <w:rsid w:val="00A346E6"/>
    <w:rsid w:val="00A5238F"/>
    <w:rsid w:val="00A60B4B"/>
    <w:rsid w:val="00A733C3"/>
    <w:rsid w:val="00AC173E"/>
    <w:rsid w:val="00B31D13"/>
    <w:rsid w:val="00B44F80"/>
    <w:rsid w:val="00BC3E2D"/>
    <w:rsid w:val="00BD0AEB"/>
    <w:rsid w:val="00BE4F57"/>
    <w:rsid w:val="00C00213"/>
    <w:rsid w:val="00C669F4"/>
    <w:rsid w:val="00C91ED1"/>
    <w:rsid w:val="00C94CA7"/>
    <w:rsid w:val="00CF5299"/>
    <w:rsid w:val="00CF5D32"/>
    <w:rsid w:val="00D35098"/>
    <w:rsid w:val="00D43D98"/>
    <w:rsid w:val="00D5186C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6C0A-7123-43CE-88F7-D8E51FF7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378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Кидрячевский</cp:lastModifiedBy>
  <cp:revision>15</cp:revision>
  <cp:lastPrinted>2018-04-23T11:37:00Z</cp:lastPrinted>
  <dcterms:created xsi:type="dcterms:W3CDTF">2015-04-27T03:46:00Z</dcterms:created>
  <dcterms:modified xsi:type="dcterms:W3CDTF">2018-04-24T07:28:00Z</dcterms:modified>
</cp:coreProperties>
</file>