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089D" w14:textId="39CD9622" w:rsidR="00C56F7D" w:rsidRPr="00BE2CD5" w:rsidRDefault="00706855" w:rsidP="00706855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 w:rsidR="005143D8">
        <w:rPr>
          <w:sz w:val="24"/>
        </w:rPr>
        <w:t xml:space="preserve">министрация сельского поселения </w:t>
      </w:r>
      <w:r w:rsidR="00612034">
        <w:rPr>
          <w:sz w:val="24"/>
        </w:rPr>
        <w:t>Курманкеевский</w:t>
      </w:r>
      <w:r w:rsidRPr="00BE2CD5">
        <w:rPr>
          <w:sz w:val="24"/>
        </w:rPr>
        <w:t xml:space="preserve"> сельсовет м</w:t>
      </w:r>
      <w:r w:rsidR="005143D8">
        <w:rPr>
          <w:sz w:val="24"/>
        </w:rPr>
        <w:t>униципального района Давлеканов</w:t>
      </w:r>
      <w:r w:rsidR="00612034">
        <w:rPr>
          <w:sz w:val="24"/>
        </w:rPr>
        <w:t>с</w:t>
      </w:r>
      <w:r w:rsidRPr="00BE2CD5">
        <w:rPr>
          <w:sz w:val="24"/>
        </w:rPr>
        <w:t>кий район Республики Башкортостан</w:t>
      </w:r>
    </w:p>
    <w:p w14:paraId="36AC1C4B" w14:textId="5776EC6D" w:rsidR="00C56F7D" w:rsidRDefault="00C56F7D">
      <w:pPr>
        <w:pStyle w:val="a3"/>
        <w:spacing w:before="1"/>
        <w:ind w:left="0"/>
        <w:jc w:val="left"/>
      </w:pPr>
    </w:p>
    <w:p w14:paraId="0859072A" w14:textId="77777777" w:rsidR="00797B3A" w:rsidRPr="00BE2CD5" w:rsidRDefault="00797B3A">
      <w:pPr>
        <w:pStyle w:val="a3"/>
        <w:spacing w:before="1"/>
        <w:ind w:left="0"/>
        <w:jc w:val="left"/>
      </w:pPr>
    </w:p>
    <w:p w14:paraId="03C63800" w14:textId="77777777" w:rsidR="00C56F7D" w:rsidRPr="000A345B" w:rsidRDefault="00B3271A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14:paraId="665F07CD" w14:textId="10237C03" w:rsidR="00C56F7D" w:rsidRPr="000A345B" w:rsidRDefault="00612034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797B3A">
        <w:rPr>
          <w:sz w:val="24"/>
          <w:szCs w:val="24"/>
        </w:rPr>
        <w:t xml:space="preserve"> марта 2022 года </w:t>
      </w:r>
      <w:r w:rsidR="00B3271A" w:rsidRPr="000A345B">
        <w:rPr>
          <w:sz w:val="24"/>
          <w:szCs w:val="24"/>
        </w:rPr>
        <w:t xml:space="preserve"> №</w:t>
      </w:r>
      <w:r w:rsidR="00B3271A" w:rsidRPr="000A345B">
        <w:rPr>
          <w:spacing w:val="-3"/>
          <w:sz w:val="24"/>
          <w:szCs w:val="24"/>
        </w:rPr>
        <w:t xml:space="preserve"> </w:t>
      </w:r>
      <w:r w:rsidR="00797B3A">
        <w:rPr>
          <w:spacing w:val="-3"/>
          <w:sz w:val="24"/>
          <w:szCs w:val="24"/>
        </w:rPr>
        <w:t>1</w:t>
      </w:r>
      <w:r>
        <w:rPr>
          <w:spacing w:val="-3"/>
          <w:sz w:val="24"/>
          <w:szCs w:val="24"/>
        </w:rPr>
        <w:t>0</w:t>
      </w:r>
    </w:p>
    <w:p w14:paraId="66BB3F54" w14:textId="77777777" w:rsidR="00C56F7D" w:rsidRPr="000A345B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2F26B0D" w14:textId="639FC742" w:rsidR="00C56F7D" w:rsidRPr="005143D8" w:rsidRDefault="005143D8" w:rsidP="005143D8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3271A" w:rsidRPr="000A345B">
        <w:rPr>
          <w:b w:val="0"/>
          <w:sz w:val="24"/>
          <w:szCs w:val="24"/>
        </w:rPr>
        <w:t>административного регламента предоставления</w:t>
      </w:r>
      <w:r w:rsidR="00B3271A"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="00B3271A" w:rsidRPr="000A345B">
        <w:rPr>
          <w:b w:val="0"/>
          <w:sz w:val="24"/>
          <w:szCs w:val="24"/>
        </w:rPr>
        <w:t>«Продажа земельных участков, находящихся в</w:t>
      </w:r>
      <w:r w:rsidR="00B3271A" w:rsidRPr="000A345B">
        <w:rPr>
          <w:b w:val="0"/>
          <w:spacing w:val="-67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муниципальной</w:t>
      </w:r>
      <w:r w:rsidR="00B3271A" w:rsidRPr="000A345B">
        <w:rPr>
          <w:b w:val="0"/>
          <w:spacing w:val="-3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собственности,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на</w:t>
      </w:r>
      <w:r w:rsidR="00B3271A" w:rsidRPr="000A345B">
        <w:rPr>
          <w:b w:val="0"/>
          <w:spacing w:val="-1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которых расположены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B3271A" w:rsidRPr="005143D8">
        <w:rPr>
          <w:b w:val="0"/>
          <w:spacing w:val="-67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в</w:t>
      </w:r>
      <w:r w:rsidR="00B3271A" w:rsidRPr="005143D8">
        <w:rPr>
          <w:b w:val="0"/>
          <w:spacing w:val="-1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них</w:t>
      </w:r>
      <w:r w:rsidR="00B3271A" w:rsidRPr="000A345B">
        <w:rPr>
          <w:sz w:val="24"/>
          <w:szCs w:val="24"/>
        </w:rPr>
        <w:t>»</w:t>
      </w:r>
    </w:p>
    <w:p w14:paraId="5B205E88" w14:textId="3707C911" w:rsidR="00C56F7D" w:rsidRPr="000A345B" w:rsidRDefault="00706855">
      <w:pPr>
        <w:spacing w:line="276" w:lineRule="exact"/>
        <w:ind w:left="178" w:right="247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 xml:space="preserve">в сельском поселении </w:t>
      </w:r>
      <w:r w:rsidR="00612034">
        <w:rPr>
          <w:sz w:val="24"/>
          <w:szCs w:val="24"/>
        </w:rPr>
        <w:t>Курманкеевский</w:t>
      </w:r>
      <w:r w:rsidRPr="000A345B">
        <w:rPr>
          <w:sz w:val="24"/>
          <w:szCs w:val="24"/>
        </w:rPr>
        <w:t xml:space="preserve"> сельсовет </w:t>
      </w:r>
      <w:proofErr w:type="gramStart"/>
      <w:r w:rsidRPr="000A345B">
        <w:rPr>
          <w:sz w:val="24"/>
          <w:szCs w:val="24"/>
        </w:rPr>
        <w:t>муниципальн</w:t>
      </w:r>
      <w:r w:rsidR="005143D8">
        <w:rPr>
          <w:sz w:val="24"/>
          <w:szCs w:val="24"/>
        </w:rPr>
        <w:t>ого</w:t>
      </w:r>
      <w:proofErr w:type="gramEnd"/>
      <w:r w:rsidR="005143D8">
        <w:rPr>
          <w:sz w:val="24"/>
          <w:szCs w:val="24"/>
        </w:rPr>
        <w:t xml:space="preserve"> района Давлекановский район </w:t>
      </w:r>
      <w:r w:rsidRPr="000A345B">
        <w:rPr>
          <w:sz w:val="24"/>
          <w:szCs w:val="24"/>
        </w:rPr>
        <w:t>Республики Башкортостан</w:t>
      </w:r>
    </w:p>
    <w:p w14:paraId="03D77F98" w14:textId="77777777" w:rsidR="00C56F7D" w:rsidRPr="000A345B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D46AB2E" w14:textId="77777777" w:rsidR="00C56F7D" w:rsidRPr="000A345B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27FA5F39" w14:textId="77777777" w:rsidR="00706855" w:rsidRPr="000A345B" w:rsidRDefault="00B3271A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Башкортостан»</w:t>
      </w:r>
      <w:r w:rsidR="00706855" w:rsidRPr="000A345B">
        <w:rPr>
          <w:sz w:val="24"/>
          <w:szCs w:val="24"/>
        </w:rPr>
        <w:t xml:space="preserve">, </w:t>
      </w:r>
    </w:p>
    <w:p w14:paraId="7C128F69" w14:textId="724A5060" w:rsidR="00706855" w:rsidRPr="000A345B" w:rsidRDefault="00706855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proofErr w:type="gramStart"/>
      <w:r w:rsidRPr="000A345B">
        <w:rPr>
          <w:sz w:val="24"/>
          <w:szCs w:val="24"/>
        </w:rPr>
        <w:t>п</w:t>
      </w:r>
      <w:proofErr w:type="gramEnd"/>
      <w:r w:rsidRPr="000A345B">
        <w:rPr>
          <w:sz w:val="24"/>
          <w:szCs w:val="24"/>
        </w:rPr>
        <w:t xml:space="preserve"> о с т а н о в л я ю:</w:t>
      </w:r>
    </w:p>
    <w:p w14:paraId="17258452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3066430" w14:textId="22E3FA4B" w:rsidR="00C56F7D" w:rsidRPr="000A345B" w:rsidRDefault="00B3271A" w:rsidP="005143D8">
      <w:pPr>
        <w:pStyle w:val="a4"/>
        <w:numPr>
          <w:ilvl w:val="0"/>
          <w:numId w:val="14"/>
        </w:numPr>
        <w:tabs>
          <w:tab w:val="left" w:pos="1023"/>
        </w:tabs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них»</w:t>
      </w:r>
      <w:r w:rsidR="00706855" w:rsidRPr="000A345B">
        <w:rPr>
          <w:sz w:val="24"/>
          <w:szCs w:val="24"/>
        </w:rPr>
        <w:t xml:space="preserve"> в сельском поселении </w:t>
      </w:r>
      <w:r w:rsidR="00612034">
        <w:rPr>
          <w:sz w:val="24"/>
          <w:szCs w:val="24"/>
        </w:rPr>
        <w:t>Курманкеевский</w:t>
      </w:r>
      <w:r w:rsidR="00706855"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2E6B270A" w14:textId="0BCA7F5D" w:rsidR="00706855" w:rsidRDefault="008C73B1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612034">
        <w:rPr>
          <w:sz w:val="24"/>
          <w:szCs w:val="24"/>
        </w:rPr>
        <w:t>Курманкеевский</w:t>
      </w:r>
      <w:r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 от </w:t>
      </w:r>
      <w:r w:rsidR="00612034">
        <w:rPr>
          <w:sz w:val="24"/>
          <w:szCs w:val="24"/>
        </w:rPr>
        <w:t>28.12.2018 г. № 34/5</w:t>
      </w:r>
      <w:r w:rsidRPr="000A345B">
        <w:rPr>
          <w:sz w:val="24"/>
          <w:szCs w:val="24"/>
        </w:rPr>
        <w:t xml:space="preserve"> «Об утверждении Административного регламента </w:t>
      </w:r>
      <w:proofErr w:type="gramStart"/>
      <w:r w:rsidRPr="000A345B">
        <w:rPr>
          <w:sz w:val="24"/>
          <w:szCs w:val="24"/>
        </w:rPr>
        <w:t>по</w:t>
      </w:r>
      <w:proofErr w:type="gramEnd"/>
      <w:r w:rsidRPr="000A345B">
        <w:rPr>
          <w:sz w:val="24"/>
          <w:szCs w:val="24"/>
        </w:rPr>
        <w:t xml:space="preserve"> </w:t>
      </w:r>
      <w:proofErr w:type="gramStart"/>
      <w:r w:rsidRPr="000A345B">
        <w:rPr>
          <w:sz w:val="24"/>
          <w:szCs w:val="24"/>
        </w:rPr>
        <w:t xml:space="preserve">предоставлению муниципальной услуги Администрацией сельского поселения </w:t>
      </w:r>
      <w:r w:rsidR="00612034">
        <w:rPr>
          <w:sz w:val="24"/>
          <w:szCs w:val="24"/>
        </w:rPr>
        <w:t>Курманкеевский</w:t>
      </w:r>
      <w:r w:rsidRPr="000A345B">
        <w:rPr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="00BE2CD5"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="00BE2CD5" w:rsidRPr="000A345B">
        <w:rPr>
          <w:bCs/>
          <w:sz w:val="24"/>
          <w:szCs w:val="24"/>
        </w:rPr>
        <w:t xml:space="preserve">сельского поселения </w:t>
      </w:r>
      <w:r w:rsidR="00612034">
        <w:rPr>
          <w:bCs/>
          <w:sz w:val="24"/>
          <w:szCs w:val="24"/>
        </w:rPr>
        <w:t>Курманкеевский</w:t>
      </w:r>
      <w:r w:rsidR="00BE2CD5" w:rsidRPr="000A345B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="00BE2CD5" w:rsidRPr="000A345B">
        <w:rPr>
          <w:color w:val="000000"/>
          <w:sz w:val="24"/>
          <w:szCs w:val="24"/>
        </w:rPr>
        <w:t>, на которых расположены здания,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 </w:t>
      </w:r>
      <w:r w:rsidRPr="000A345B">
        <w:rPr>
          <w:sz w:val="24"/>
          <w:szCs w:val="24"/>
        </w:rPr>
        <w:t>(с внесенными изменениями от 2</w:t>
      </w:r>
      <w:r w:rsidR="00612034">
        <w:rPr>
          <w:sz w:val="24"/>
          <w:szCs w:val="24"/>
        </w:rPr>
        <w:t>3</w:t>
      </w:r>
      <w:r w:rsidRPr="000A345B">
        <w:rPr>
          <w:sz w:val="24"/>
          <w:szCs w:val="24"/>
        </w:rPr>
        <w:t>.0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.2021 № </w:t>
      </w:r>
      <w:r w:rsidR="00612034">
        <w:rPr>
          <w:sz w:val="24"/>
          <w:szCs w:val="24"/>
        </w:rPr>
        <w:t>39</w:t>
      </w:r>
      <w:r w:rsidRPr="000A345B">
        <w:rPr>
          <w:sz w:val="24"/>
          <w:szCs w:val="24"/>
        </w:rPr>
        <w:t>)</w:t>
      </w:r>
      <w:r w:rsidR="00A4214E">
        <w:rPr>
          <w:sz w:val="24"/>
          <w:szCs w:val="24"/>
        </w:rPr>
        <w:t xml:space="preserve"> </w:t>
      </w:r>
      <w:proofErr w:type="gramEnd"/>
    </w:p>
    <w:p w14:paraId="64776F2B" w14:textId="77777777" w:rsidR="00A4214E" w:rsidRPr="000A345B" w:rsidRDefault="00A4214E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</w:p>
    <w:p w14:paraId="5EF71015" w14:textId="4974A651" w:rsidR="00A4214E" w:rsidRPr="00797B3A" w:rsidRDefault="00A4214E" w:rsidP="00A4214E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797B3A">
        <w:rPr>
          <w:sz w:val="24"/>
          <w:szCs w:val="24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730E26D" w14:textId="77951DCA" w:rsidR="00A4214E" w:rsidRPr="00797B3A" w:rsidRDefault="00A4214E" w:rsidP="00A4214E">
      <w:pPr>
        <w:adjustRightInd w:val="0"/>
        <w:ind w:firstLine="709"/>
        <w:jc w:val="both"/>
        <w:rPr>
          <w:sz w:val="24"/>
          <w:szCs w:val="24"/>
        </w:rPr>
      </w:pPr>
      <w:r w:rsidRPr="00797B3A">
        <w:rPr>
          <w:sz w:val="24"/>
          <w:szCs w:val="24"/>
        </w:rPr>
        <w:t xml:space="preserve">4. Контроль за исполнением настоящего постановления оставляю за собой.  </w:t>
      </w:r>
    </w:p>
    <w:p w14:paraId="07BB98C3" w14:textId="4CFDBADA" w:rsidR="00C56F7D" w:rsidRPr="00A4214E" w:rsidRDefault="00C56F7D" w:rsidP="00A4214E">
      <w:pPr>
        <w:tabs>
          <w:tab w:val="left" w:pos="1134"/>
        </w:tabs>
        <w:spacing w:line="321" w:lineRule="exact"/>
        <w:rPr>
          <w:sz w:val="24"/>
          <w:szCs w:val="24"/>
        </w:rPr>
      </w:pPr>
    </w:p>
    <w:p w14:paraId="42E01315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2948E6D8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29732F89" w14:textId="77777777" w:rsidR="00BF50EA" w:rsidRDefault="00B3271A" w:rsidP="00BF50EA">
      <w:pPr>
        <w:pStyle w:val="a3"/>
        <w:ind w:left="0"/>
        <w:jc w:val="right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 w:rsidR="005143D8">
        <w:rPr>
          <w:sz w:val="24"/>
          <w:szCs w:val="24"/>
        </w:rPr>
        <w:t xml:space="preserve"> </w:t>
      </w:r>
      <w:r w:rsidR="008C73B1"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 w:rsidR="00F824D1">
        <w:rPr>
          <w:sz w:val="24"/>
          <w:szCs w:val="24"/>
        </w:rPr>
        <w:t xml:space="preserve">                                    </w:t>
      </w:r>
      <w:r w:rsidR="00612034">
        <w:rPr>
          <w:sz w:val="24"/>
          <w:szCs w:val="24"/>
        </w:rPr>
        <w:t xml:space="preserve">  </w:t>
      </w:r>
      <w:r w:rsidR="00F824D1">
        <w:rPr>
          <w:sz w:val="24"/>
          <w:szCs w:val="24"/>
        </w:rPr>
        <w:t xml:space="preserve">     </w:t>
      </w:r>
      <w:r w:rsidR="00612034">
        <w:rPr>
          <w:sz w:val="24"/>
          <w:szCs w:val="24"/>
        </w:rPr>
        <w:t xml:space="preserve">                                            </w:t>
      </w:r>
    </w:p>
    <w:p w14:paraId="05202A8D" w14:textId="42F35105" w:rsidR="00C56F7D" w:rsidRDefault="00612034" w:rsidP="00BF50EA">
      <w:pPr>
        <w:pStyle w:val="a3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Д. К. Давлетов</w:t>
      </w:r>
    </w:p>
    <w:p w14:paraId="6F14302B" w14:textId="77777777" w:rsidR="00612034" w:rsidRPr="000A345B" w:rsidRDefault="00612034" w:rsidP="005143D8">
      <w:pPr>
        <w:pStyle w:val="a3"/>
        <w:ind w:left="0"/>
        <w:rPr>
          <w:sz w:val="24"/>
          <w:szCs w:val="24"/>
        </w:rPr>
      </w:pPr>
    </w:p>
    <w:p w14:paraId="3E0D0D1C" w14:textId="77777777" w:rsidR="00C56F7D" w:rsidRDefault="00C56F7D" w:rsidP="00706855">
      <w:pPr>
        <w:ind w:firstLine="709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bookmarkStart w:id="0" w:name="_GoBack"/>
      <w:bookmarkEnd w:id="0"/>
    </w:p>
    <w:p w14:paraId="15BCB341" w14:textId="77777777" w:rsidR="00C56F7D" w:rsidRPr="00142F6E" w:rsidRDefault="00B3271A" w:rsidP="002758FB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14:paraId="32F2E7C2" w14:textId="77777777" w:rsidR="00142F6E" w:rsidRPr="00142F6E" w:rsidRDefault="00B3271A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106FECD9" w14:textId="2B9285B6" w:rsidR="00142F6E" w:rsidRPr="00142F6E" w:rsidRDefault="00142396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</w:t>
      </w:r>
      <w:r w:rsidR="00142F6E" w:rsidRPr="00142F6E">
        <w:rPr>
          <w:sz w:val="24"/>
          <w:szCs w:val="24"/>
        </w:rPr>
        <w:t xml:space="preserve">сельского поселения </w:t>
      </w:r>
      <w:r w:rsidR="00612034">
        <w:rPr>
          <w:sz w:val="24"/>
          <w:szCs w:val="24"/>
        </w:rPr>
        <w:t>Курманкеевский</w:t>
      </w:r>
      <w:r w:rsidR="00142F6E" w:rsidRPr="00142F6E">
        <w:rPr>
          <w:sz w:val="24"/>
          <w:szCs w:val="24"/>
        </w:rPr>
        <w:t xml:space="preserve"> сельсовет </w:t>
      </w:r>
    </w:p>
    <w:p w14:paraId="753B3C6E" w14:textId="77777777" w:rsidR="00142F6E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муниципального района Давлекановский район</w:t>
      </w:r>
    </w:p>
    <w:p w14:paraId="0335946A" w14:textId="1663297C" w:rsidR="00C56F7D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459D1441" w14:textId="591FAB5A" w:rsidR="00C56F7D" w:rsidRPr="00142F6E" w:rsidRDefault="00797B3A" w:rsidP="00142396">
      <w:pPr>
        <w:pStyle w:val="a3"/>
        <w:spacing w:before="9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3271A" w:rsidRPr="00142F6E">
        <w:rPr>
          <w:sz w:val="24"/>
          <w:szCs w:val="24"/>
        </w:rPr>
        <w:t>т</w:t>
      </w:r>
      <w:r w:rsidR="00612034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марта </w:t>
      </w:r>
      <w:r w:rsidR="00B3271A" w:rsidRPr="00142F6E">
        <w:rPr>
          <w:sz w:val="24"/>
          <w:szCs w:val="24"/>
        </w:rPr>
        <w:t>20</w:t>
      </w:r>
      <w:r>
        <w:rPr>
          <w:sz w:val="24"/>
          <w:szCs w:val="24"/>
        </w:rPr>
        <w:t>22 г</w:t>
      </w:r>
      <w:r w:rsidR="00B3271A" w:rsidRPr="00142F6E">
        <w:rPr>
          <w:sz w:val="24"/>
          <w:szCs w:val="24"/>
        </w:rPr>
        <w:t>ода</w:t>
      </w:r>
      <w:r w:rsidR="00B3271A" w:rsidRPr="00142F6E">
        <w:rPr>
          <w:spacing w:val="-5"/>
          <w:sz w:val="24"/>
          <w:szCs w:val="24"/>
        </w:rPr>
        <w:t xml:space="preserve"> </w:t>
      </w:r>
      <w:r w:rsidR="00B3271A" w:rsidRPr="00142F6E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 w:rsidR="00612034">
        <w:rPr>
          <w:sz w:val="24"/>
          <w:szCs w:val="24"/>
        </w:rPr>
        <w:t>0</w:t>
      </w:r>
    </w:p>
    <w:p w14:paraId="361ECD5E" w14:textId="77777777" w:rsidR="00C56F7D" w:rsidRPr="00142F6E" w:rsidRDefault="00C56F7D" w:rsidP="002758FB">
      <w:pPr>
        <w:pStyle w:val="a3"/>
        <w:ind w:left="0"/>
        <w:jc w:val="right"/>
        <w:rPr>
          <w:sz w:val="24"/>
          <w:szCs w:val="24"/>
        </w:rPr>
      </w:pPr>
    </w:p>
    <w:p w14:paraId="56B95B20" w14:textId="77777777" w:rsidR="00C56F7D" w:rsidRDefault="00C56F7D" w:rsidP="002758FB">
      <w:pPr>
        <w:pStyle w:val="a3"/>
        <w:ind w:left="0"/>
        <w:jc w:val="righ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D5315A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8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12D52CFD" w14:textId="77777777" w:rsidR="00C56F7D" w:rsidRPr="00D5315A" w:rsidRDefault="00B3271A">
      <w:pPr>
        <w:ind w:right="71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«Продажа земельных участков, находящихся в муниципальной</w:t>
      </w:r>
      <w:r w:rsidRPr="00D5315A">
        <w:rPr>
          <w:b/>
          <w:spacing w:val="-67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собственности,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на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которых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расположены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здания,</w:t>
      </w:r>
      <w:r w:rsidRPr="00D5315A">
        <w:rPr>
          <w:b/>
          <w:spacing w:val="-5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сооружения,</w:t>
      </w:r>
    </w:p>
    <w:p w14:paraId="172B998A" w14:textId="77777777" w:rsidR="00C56F7D" w:rsidRPr="00D5315A" w:rsidRDefault="00B3271A">
      <w:pPr>
        <w:pStyle w:val="1"/>
        <w:ind w:right="67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собственникам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зданий,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либо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них»</w:t>
      </w:r>
    </w:p>
    <w:p w14:paraId="7EADFC60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D5315A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D5315A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14:paraId="48C7EC35" w14:textId="77777777" w:rsidR="00C56F7D" w:rsidRPr="00D5315A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38BD794F" w14:textId="77777777" w:rsidR="00C56F7D" w:rsidRPr="00D5315A" w:rsidRDefault="00B3271A">
      <w:pPr>
        <w:pStyle w:val="1"/>
        <w:ind w:left="645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14:paraId="57E38D2F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74D78F6F" w14:textId="0866D207" w:rsidR="00C56F7D" w:rsidRPr="00D5315A" w:rsidRDefault="00B3271A" w:rsidP="00E850DB">
      <w:pPr>
        <w:pStyle w:val="a4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proofErr w:type="gramStart"/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proofErr w:type="gramEnd"/>
      <w:r w:rsidR="00E850DB" w:rsidRPr="00D5315A">
        <w:rPr>
          <w:sz w:val="24"/>
          <w:szCs w:val="24"/>
        </w:rPr>
        <w:t xml:space="preserve"> сельском поселении </w:t>
      </w:r>
      <w:r w:rsidR="00612034">
        <w:rPr>
          <w:sz w:val="24"/>
          <w:szCs w:val="24"/>
        </w:rPr>
        <w:t>Курманкеевский</w:t>
      </w:r>
      <w:r w:rsidR="00E850DB" w:rsidRPr="00D5315A">
        <w:rPr>
          <w:sz w:val="24"/>
          <w:szCs w:val="24"/>
        </w:rPr>
        <w:t xml:space="preserve"> сельсовет </w:t>
      </w:r>
      <w:proofErr w:type="gramStart"/>
      <w:r w:rsidR="00E850DB" w:rsidRPr="00D5315A">
        <w:rPr>
          <w:sz w:val="24"/>
          <w:szCs w:val="24"/>
        </w:rPr>
        <w:t>муниципального</w:t>
      </w:r>
      <w:proofErr w:type="gramEnd"/>
      <w:r w:rsidR="00E850DB" w:rsidRPr="00D5315A">
        <w:rPr>
          <w:sz w:val="24"/>
          <w:szCs w:val="24"/>
        </w:rPr>
        <w:t xml:space="preserve"> района Давлекановский район Республики Башкортостан.</w:t>
      </w:r>
    </w:p>
    <w:p w14:paraId="0CA69D2C" w14:textId="77777777" w:rsidR="00C56F7D" w:rsidRPr="00D5315A" w:rsidRDefault="00B3271A">
      <w:pPr>
        <w:pStyle w:val="1"/>
        <w:ind w:left="649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14:paraId="6EE86099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14:paraId="0B32FDD0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14:paraId="3E3FD2C1" w14:textId="77777777" w:rsidR="00C56F7D" w:rsidRPr="00D5315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D5315A" w:rsidRDefault="00B3271A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57632517" w14:textId="77777777" w:rsidR="00C56F7D" w:rsidRPr="00D5315A" w:rsidRDefault="00C56F7D">
      <w:pPr>
        <w:rPr>
          <w:sz w:val="24"/>
          <w:szCs w:val="24"/>
        </w:rPr>
        <w:sectPr w:rsidR="00C56F7D" w:rsidRPr="00D5315A">
          <w:headerReference w:type="default" r:id="rId8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45FAF2A1" w14:textId="77777777" w:rsidR="00C56F7D" w:rsidRPr="00D5315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73ADDE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14:paraId="385F074F" w14:textId="253E3565" w:rsidR="00C56F7D" w:rsidRPr="00D5315A" w:rsidRDefault="00B3271A" w:rsidP="00F30D3B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Администрации</w:t>
      </w:r>
      <w:r w:rsidR="00E850DB" w:rsidRPr="00D5315A">
        <w:rPr>
          <w:sz w:val="24"/>
          <w:szCs w:val="24"/>
        </w:rPr>
        <w:t xml:space="preserve"> сельского поселения </w:t>
      </w:r>
      <w:r w:rsidR="00612034">
        <w:rPr>
          <w:sz w:val="24"/>
          <w:szCs w:val="24"/>
        </w:rPr>
        <w:t>Курманкеевский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proofErr w:type="gramStart"/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proofErr w:type="gramEnd"/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14:paraId="30A8443B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24E5FCE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14:paraId="53BE298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14:paraId="370DB742" w14:textId="77777777" w:rsidR="006F4E1F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14:paraId="30C3072B" w14:textId="71BE0959" w:rsidR="00C56F7D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68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  сайте</w:t>
      </w:r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="006F4E1F" w:rsidRPr="00D5315A">
        <w:rPr>
          <w:sz w:val="24"/>
          <w:szCs w:val="24"/>
        </w:rPr>
        <w:t xml:space="preserve"> в сети Интернет </w:t>
      </w:r>
      <w:r w:rsidR="00F30D3B" w:rsidRPr="00D5315A">
        <w:rPr>
          <w:sz w:val="24"/>
          <w:szCs w:val="24"/>
        </w:rPr>
        <w:t>ht</w:t>
      </w:r>
      <w:r w:rsidR="00612034">
        <w:rPr>
          <w:sz w:val="24"/>
          <w:szCs w:val="24"/>
        </w:rPr>
        <w:t>tp://sovet-davlekanovo.ru</w:t>
      </w:r>
      <w:r w:rsidR="00612034" w:rsidRPr="00D5315A">
        <w:rPr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ук</w:t>
      </w:r>
      <w:r w:rsidRPr="00D5315A">
        <w:rPr>
          <w:sz w:val="24"/>
          <w:szCs w:val="24"/>
        </w:rPr>
        <w:t>азать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сайта)</w:t>
      </w:r>
      <w:r w:rsidR="006F4E1F" w:rsidRPr="00D5315A">
        <w:rPr>
          <w:sz w:val="24"/>
          <w:szCs w:val="24"/>
        </w:rPr>
        <w:t xml:space="preserve"> (далее </w:t>
      </w:r>
      <w:proofErr w:type="gramStart"/>
      <w:r w:rsidR="006F4E1F" w:rsidRPr="00D5315A">
        <w:rPr>
          <w:sz w:val="24"/>
          <w:szCs w:val="24"/>
        </w:rPr>
        <w:t>–о</w:t>
      </w:r>
      <w:proofErr w:type="gramEnd"/>
      <w:r w:rsidR="006F4E1F" w:rsidRPr="00D5315A">
        <w:rPr>
          <w:sz w:val="24"/>
          <w:szCs w:val="24"/>
        </w:rPr>
        <w:t>фициальный сайт)</w:t>
      </w:r>
      <w:r w:rsidRPr="00D5315A">
        <w:rPr>
          <w:sz w:val="24"/>
          <w:szCs w:val="24"/>
        </w:rPr>
        <w:t>;</w:t>
      </w:r>
    </w:p>
    <w:p w14:paraId="44F6BCE9" w14:textId="77777777" w:rsidR="00C56F7D" w:rsidRPr="00D5315A" w:rsidRDefault="00B3271A" w:rsidP="00F30D3B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14:paraId="48BA0AA4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14:paraId="6D26C6C2" w14:textId="10F9E0F5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="00F30D3B" w:rsidRPr="00D5315A">
        <w:rPr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3A3FE36" w14:textId="77777777" w:rsidR="00C56F7D" w:rsidRPr="00D5315A" w:rsidRDefault="00B3271A" w:rsidP="00F30D3B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55C094D" w14:textId="77777777" w:rsidR="00C56F7D" w:rsidRPr="00D5315A" w:rsidRDefault="00B3271A" w:rsidP="00F30D3B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6DDA4D6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3009AC17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E1BBC0D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14:paraId="090A4CCA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обратившихся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14:paraId="440A73BB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14:paraId="600693E4" w14:textId="77777777" w:rsidR="00C56F7D" w:rsidRPr="00D5315A" w:rsidRDefault="00C56F7D">
      <w:pPr>
        <w:rPr>
          <w:sz w:val="24"/>
          <w:szCs w:val="24"/>
        </w:rPr>
        <w:sectPr w:rsidR="00C56F7D" w:rsidRPr="00D5315A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Pr="00D5315A" w:rsidRDefault="00B3271A" w:rsidP="00F30D3B">
      <w:pPr>
        <w:pStyle w:val="a3"/>
        <w:spacing w:before="187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14:paraId="62976FE3" w14:textId="77777777" w:rsidR="00C56F7D" w:rsidRPr="00D5315A" w:rsidRDefault="00B3271A" w:rsidP="00F30D3B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14:paraId="5716B4D7" w14:textId="77777777" w:rsidR="00F30D3B" w:rsidRPr="00D5315A" w:rsidRDefault="00B3271A" w:rsidP="00F30D3B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14:paraId="66AC3A71" w14:textId="7504E01D" w:rsidR="00C56F7D" w:rsidRPr="00D5315A" w:rsidRDefault="00B3271A" w:rsidP="00F30D3B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14:paraId="784AFF3A" w14:textId="77777777" w:rsidR="00C56F7D" w:rsidRPr="00D5315A" w:rsidRDefault="00B3271A" w:rsidP="00F30D3B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14:paraId="702E4FC6" w14:textId="77777777" w:rsidR="00C56F7D" w:rsidRPr="00D5315A" w:rsidRDefault="00B3271A" w:rsidP="00F30D3B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14:paraId="3BB75AF0" w14:textId="77777777" w:rsidR="00C56F7D" w:rsidRPr="00D5315A" w:rsidRDefault="00B3271A" w:rsidP="00F30D3B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осуществляется в соответствии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14:paraId="0428745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</w:p>
    <w:p w14:paraId="1F040E91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14:paraId="79AF85CC" w14:textId="632EB50B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14:paraId="5DACDAFE" w14:textId="77777777" w:rsidR="00C56F7D" w:rsidRPr="00D5315A" w:rsidRDefault="00B3271A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96299F7" w14:textId="77A3AABD" w:rsidR="00B21599" w:rsidRPr="00D5315A" w:rsidRDefault="00B21599" w:rsidP="00F30D3B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D5315A" w:rsidRDefault="00B21599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5E8D2CD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14:paraId="68FD65A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14:paraId="2ECF7C8B" w14:textId="77777777" w:rsidR="00B21599" w:rsidRPr="00D5315A" w:rsidRDefault="00B3271A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44F6E9EA" w14:textId="66408501" w:rsidR="00C56F7D" w:rsidRPr="00D5315A" w:rsidRDefault="006F4E1F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="00B3271A" w:rsidRPr="00D5315A">
        <w:rPr>
          <w:sz w:val="24"/>
          <w:szCs w:val="24"/>
        </w:rPr>
        <w:t xml:space="preserve"> сайт</w:t>
      </w:r>
      <w:r w:rsidRPr="00D5315A">
        <w:rPr>
          <w:sz w:val="24"/>
          <w:szCs w:val="24"/>
        </w:rPr>
        <w:t>а</w:t>
      </w:r>
      <w:r w:rsidR="00B3271A" w:rsidRPr="00D5315A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D5315A">
        <w:rPr>
          <w:spacing w:val="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(или)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формы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обратной связи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Уполномоченного органа;</w:t>
      </w:r>
    </w:p>
    <w:p w14:paraId="4F7888A7" w14:textId="77777777" w:rsidR="00C56F7D" w:rsidRPr="00D5315A" w:rsidRDefault="00B3271A" w:rsidP="00F30D3B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14:paraId="5E1F55EB" w14:textId="77777777" w:rsidR="00C56F7D" w:rsidRPr="00D5315A" w:rsidRDefault="00B3271A" w:rsidP="00F30D3B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32FFDBF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14:paraId="13267F60" w14:textId="77777777" w:rsidR="00C56F7D" w:rsidRPr="00D5315A" w:rsidRDefault="00B3271A" w:rsidP="00F30D3B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46F14A6F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 перечень оснований для отказа в приеме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31C165E2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 муниципальной услуги;</w:t>
      </w:r>
    </w:p>
    <w:p w14:paraId="636E559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1AD71897" w14:textId="77777777" w:rsidR="00C56F7D" w:rsidRPr="00D5315A" w:rsidRDefault="00B3271A" w:rsidP="00F30D3B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48D7274E" w14:textId="77777777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10BBBFF" w14:textId="77777777" w:rsidR="00C56F7D" w:rsidRPr="00D5315A" w:rsidRDefault="00B3271A" w:rsidP="00F30D3B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14:paraId="3A37E540" w14:textId="77777777" w:rsidR="00C56F7D" w:rsidRPr="00D5315A" w:rsidRDefault="00B3271A" w:rsidP="00F30D3B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0D62AA43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залах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нормативные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правовые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акты,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регулирующие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ему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ознакомления.</w:t>
      </w:r>
    </w:p>
    <w:p w14:paraId="1D2A7B6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67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Размещение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 на информационных стендах в помещении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 осуществляется в соответствии с соглашением, заключенным между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утвержденном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Российской Федерации от 27 сентября 2011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 № 797 «О взаимодействии между многофункциональными центрами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исполнительной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внебюджетных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фондов,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субъектов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Российской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Федерации,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самоуправления»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взаимодействии),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учетом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информированию,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Административным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регламентом.</w:t>
      </w:r>
    </w:p>
    <w:p w14:paraId="2444CD6D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left="0" w:right="16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Информация о ходе 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 о 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может быть получена заявителем в «Личном кабинете» на РПГУ, 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 электронной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 w:rsidP="001B21EF">
      <w:pPr>
        <w:pStyle w:val="a3"/>
        <w:ind w:left="0" w:right="-213"/>
        <w:jc w:val="left"/>
      </w:pPr>
      <w:r>
        <w:t>на:</w:t>
      </w:r>
    </w:p>
    <w:p w14:paraId="24651987" w14:textId="77777777" w:rsidR="00C56F7D" w:rsidRPr="00D5315A" w:rsidRDefault="00B3271A" w:rsidP="001B21EF">
      <w:pPr>
        <w:pStyle w:val="a4"/>
        <w:numPr>
          <w:ilvl w:val="1"/>
          <w:numId w:val="13"/>
        </w:numPr>
        <w:tabs>
          <w:tab w:val="left" w:pos="142"/>
        </w:tabs>
        <w:spacing w:before="89"/>
        <w:ind w:left="761" w:right="0" w:hanging="660"/>
        <w:jc w:val="left"/>
        <w:rPr>
          <w:sz w:val="24"/>
          <w:szCs w:val="24"/>
        </w:rPr>
      </w:pPr>
      <w:r>
        <w:rPr>
          <w:sz w:val="28"/>
        </w:rPr>
        <w:br w:type="column"/>
      </w:r>
      <w:r w:rsidRPr="00D5315A">
        <w:rPr>
          <w:sz w:val="24"/>
          <w:szCs w:val="24"/>
        </w:rPr>
        <w:lastRenderedPageBreak/>
        <w:t>Справочная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об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размещена</w:t>
      </w:r>
    </w:p>
    <w:p w14:paraId="559120E4" w14:textId="77777777" w:rsidR="00C56F7D" w:rsidRPr="00D5315A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D5315A" w:rsidRDefault="00B3271A" w:rsidP="001B21EF">
      <w:pPr>
        <w:pStyle w:val="a3"/>
        <w:ind w:left="-142" w:right="2466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информационных стендах Уполномоченного органа;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органа;</w:t>
      </w:r>
    </w:p>
    <w:p w14:paraId="7C3C04AE" w14:textId="354F1D8D" w:rsidR="00C56F7D" w:rsidRPr="00D5315A" w:rsidRDefault="00B3271A" w:rsidP="001B21EF">
      <w:pPr>
        <w:pStyle w:val="a3"/>
        <w:spacing w:line="321" w:lineRule="exact"/>
        <w:ind w:left="-142"/>
        <w:rPr>
          <w:sz w:val="24"/>
          <w:szCs w:val="24"/>
        </w:rPr>
        <w:sectPr w:rsidR="00C56F7D" w:rsidRPr="00D5315A" w:rsidSect="001B21E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  <w:r w:rsidRPr="00D5315A">
        <w:rPr>
          <w:sz w:val="24"/>
          <w:szCs w:val="24"/>
        </w:rPr>
        <w:t>в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20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</w:p>
    <w:p w14:paraId="258C79EE" w14:textId="77777777" w:rsidR="00C56F7D" w:rsidRPr="00D5315A" w:rsidRDefault="00B3271A" w:rsidP="001B21EF">
      <w:pPr>
        <w:pStyle w:val="a3"/>
        <w:spacing w:line="242" w:lineRule="auto"/>
        <w:ind w:left="0" w:right="496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Справочной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является информация:</w:t>
      </w:r>
    </w:p>
    <w:p w14:paraId="192E5689" w14:textId="77777777" w:rsidR="00C56F7D" w:rsidRPr="00D5315A" w:rsidRDefault="00B3271A" w:rsidP="001B21EF">
      <w:pPr>
        <w:pStyle w:val="a3"/>
        <w:ind w:right="239" w:firstLine="707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4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21BA8CA7" w14:textId="77777777" w:rsidR="00C56F7D" w:rsidRPr="00D5315A" w:rsidRDefault="00B3271A" w:rsidP="001B21EF">
      <w:pPr>
        <w:pStyle w:val="a3"/>
        <w:spacing w:line="321" w:lineRule="exact"/>
        <w:ind w:left="810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0CB2B611" w14:textId="77777777" w:rsidR="00C56F7D" w:rsidRPr="00D5315A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Pr="00D5315A">
        <w:rPr>
          <w:sz w:val="24"/>
          <w:szCs w:val="24"/>
        </w:rPr>
        <w:tab/>
        <w:t>электронной</w:t>
      </w:r>
      <w:r w:rsidRPr="00D5315A">
        <w:rPr>
          <w:sz w:val="24"/>
          <w:szCs w:val="24"/>
        </w:rPr>
        <w:tab/>
        <w:t>почты</w:t>
      </w:r>
      <w:r w:rsidRPr="00D5315A">
        <w:rPr>
          <w:sz w:val="24"/>
          <w:szCs w:val="24"/>
        </w:rPr>
        <w:tab/>
        <w:t>и</w:t>
      </w:r>
      <w:r w:rsidRPr="00D5315A">
        <w:rPr>
          <w:sz w:val="24"/>
          <w:szCs w:val="24"/>
        </w:rPr>
        <w:tab/>
        <w:t>(или)</w:t>
      </w:r>
      <w:r w:rsidRPr="00D5315A">
        <w:rPr>
          <w:sz w:val="24"/>
          <w:szCs w:val="24"/>
        </w:rPr>
        <w:tab/>
        <w:t>формы</w:t>
      </w:r>
      <w:r w:rsidRPr="00D5315A">
        <w:rPr>
          <w:sz w:val="24"/>
          <w:szCs w:val="24"/>
        </w:rPr>
        <w:tab/>
        <w:t>обратной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связи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Pr="00D5315A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 либо помещений в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512B01E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="001B21EF" w:rsidRPr="00D5315A">
        <w:rPr>
          <w:sz w:val="24"/>
          <w:szCs w:val="24"/>
        </w:rPr>
        <w:t xml:space="preserve"> – Администрацией сельского поселения </w:t>
      </w:r>
      <w:r w:rsidR="00612034">
        <w:rPr>
          <w:sz w:val="24"/>
          <w:szCs w:val="24"/>
        </w:rPr>
        <w:t>Курманкеевский</w:t>
      </w:r>
      <w:r w:rsidR="001B21EF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6290DF44" w14:textId="4F32A41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="00733553"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</w:t>
      </w:r>
      <w:r w:rsidR="00733553" w:rsidRPr="00D5315A">
        <w:rPr>
          <w:sz w:val="24"/>
          <w:szCs w:val="24"/>
        </w:rPr>
        <w:t>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14:paraId="6AD21BA0" w14:textId="77777777" w:rsidR="00C56F7D" w:rsidRPr="00D5315A" w:rsidRDefault="00B3271A" w:rsidP="001B21EF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с:</w:t>
      </w:r>
    </w:p>
    <w:p w14:paraId="197AC6DB" w14:textId="1E8CE822" w:rsidR="00C56F7D" w:rsidRPr="00D5315A" w:rsidRDefault="00B3271A" w:rsidP="001B21EF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</w:r>
      <w:r w:rsidR="00733553" w:rsidRPr="00D5315A">
        <w:rPr>
          <w:sz w:val="24"/>
          <w:szCs w:val="24"/>
        </w:rPr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14:paraId="162B919C" w14:textId="77777777" w:rsidR="00C56F7D" w:rsidRPr="00D5315A" w:rsidRDefault="00B3271A" w:rsidP="001B21EF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14:paraId="207DBD2E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14:paraId="34F05581" w14:textId="77777777" w:rsidR="00C56F7D" w:rsidRPr="001322CA" w:rsidRDefault="00B3271A" w:rsidP="001B21EF">
      <w:pPr>
        <w:pStyle w:val="a3"/>
        <w:spacing w:before="187"/>
        <w:ind w:left="0" w:right="168"/>
        <w:rPr>
          <w:sz w:val="24"/>
          <w:szCs w:val="24"/>
        </w:rPr>
      </w:pPr>
      <w:r w:rsidRPr="001322CA">
        <w:rPr>
          <w:sz w:val="24"/>
          <w:szCs w:val="24"/>
        </w:rPr>
        <w:t>необходимых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14:paraId="030D169A" w14:textId="77777777" w:rsidR="00C56F7D" w:rsidRPr="001322C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14:paraId="750F6AE5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14:paraId="6B84B678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</w:p>
    <w:p w14:paraId="1E69F670" w14:textId="77777777" w:rsidR="00C56F7D" w:rsidRPr="001322CA" w:rsidRDefault="00B3271A" w:rsidP="001B21EF">
      <w:pPr>
        <w:pStyle w:val="a3"/>
        <w:ind w:left="0" w:right="166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628B5C2A" w14:textId="00BBF1CC" w:rsidR="00C56F7D" w:rsidRPr="001322CA" w:rsidRDefault="00B3271A" w:rsidP="001322CA">
      <w:pPr>
        <w:pStyle w:val="a3"/>
        <w:spacing w:before="1"/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="001322CA"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</w:p>
    <w:p w14:paraId="300AF00C" w14:textId="77777777" w:rsidR="00C56F7D" w:rsidRPr="001322CA" w:rsidRDefault="00B3271A" w:rsidP="001B21EF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1322CA" w:rsidRDefault="00B3271A" w:rsidP="001B21EF">
      <w:pPr>
        <w:pStyle w:val="a3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7586CE94" w14:textId="77777777" w:rsidR="00C56F7D" w:rsidRPr="001322CA" w:rsidRDefault="00B3271A" w:rsidP="001B21EF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14:paraId="4FB00039" w14:textId="77777777" w:rsidR="00C56F7D" w:rsidRPr="001322CA" w:rsidRDefault="00B3271A" w:rsidP="001B21EF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14:paraId="737187A4" w14:textId="77777777" w:rsidR="00C56F7D" w:rsidRPr="001322C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F137BC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3AA1E2B2" w14:textId="77777777" w:rsidR="00C56F7D" w:rsidRPr="00F137BC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14:paraId="6F82982F" w14:textId="77777777" w:rsidR="00C56F7D" w:rsidRPr="00F137BC" w:rsidRDefault="00B3271A">
      <w:pPr>
        <w:pStyle w:val="1"/>
        <w:ind w:left="1465" w:right="738" w:hanging="543"/>
        <w:rPr>
          <w:sz w:val="24"/>
          <w:szCs w:val="24"/>
        </w:rPr>
      </w:pPr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</w:p>
    <w:p w14:paraId="001534E5" w14:textId="77777777" w:rsidR="00C56F7D" w:rsidRPr="00F137BC" w:rsidRDefault="00B3271A">
      <w:pPr>
        <w:ind w:left="1258" w:right="431" w:hanging="888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</w:p>
    <w:p w14:paraId="489AE55F" w14:textId="47ACFDCC" w:rsidR="00C56F7D" w:rsidRDefault="001322CA" w:rsidP="001322CA">
      <w:pPr>
        <w:pStyle w:val="a3"/>
        <w:tabs>
          <w:tab w:val="left" w:pos="2100"/>
        </w:tabs>
        <w:spacing w:before="2"/>
        <w:ind w:left="0"/>
        <w:jc w:val="left"/>
        <w:rPr>
          <w:b/>
          <w:sz w:val="27"/>
        </w:rPr>
      </w:pPr>
      <w:r>
        <w:rPr>
          <w:b/>
          <w:sz w:val="27"/>
        </w:rPr>
        <w:tab/>
      </w:r>
    </w:p>
    <w:p w14:paraId="795E3F7B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1602"/>
        </w:tabs>
        <w:ind w:left="0" w:right="165" w:firstLine="707"/>
        <w:rPr>
          <w:sz w:val="28"/>
        </w:rPr>
      </w:pPr>
      <w:r>
        <w:rPr>
          <w:sz w:val="28"/>
        </w:rPr>
        <w:lastRenderedPageBreak/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 w:rsidP="001B21EF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Pr="00F137BC" w:rsidRDefault="00B3271A" w:rsidP="001B21EF">
      <w:pPr>
        <w:pStyle w:val="a3"/>
        <w:spacing w:before="2"/>
        <w:ind w:left="0" w:right="165" w:firstLine="707"/>
        <w:rPr>
          <w:sz w:val="24"/>
          <w:szCs w:val="24"/>
        </w:rPr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14:paraId="3BD0DE3A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14:paraId="56EA231F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14:paraId="6F52441C" w14:textId="77777777" w:rsidR="00C56F7D" w:rsidRPr="00F137BC" w:rsidRDefault="00B3271A" w:rsidP="00DE1C4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420BDCEF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5C2792EA" w14:textId="77777777" w:rsidR="00C56F7D" w:rsidRPr="00F137BC" w:rsidRDefault="00B3271A" w:rsidP="00DE1C4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753C0FE5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14:paraId="1C3AABD2" w14:textId="77777777" w:rsidR="00C56F7D" w:rsidRPr="00F137BC" w:rsidRDefault="00B3271A" w:rsidP="00DE1C42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 виде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14:paraId="11DE52DC" w14:textId="77777777" w:rsidR="00C56F7D" w:rsidRPr="00F137BC" w:rsidRDefault="00B3271A" w:rsidP="00DE1C4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191D84E9" w14:textId="77777777" w:rsidR="00C56F7D" w:rsidRPr="00F137BC" w:rsidRDefault="00B3271A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1C80A0F5" w14:textId="77777777" w:rsidR="00C56F7D" w:rsidRPr="00F137BC" w:rsidRDefault="00B3271A" w:rsidP="00DE1C4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DABA755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14:paraId="0D3F1092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476B565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BDCA610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14:paraId="5ADBBF2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14:paraId="723379B8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BD18DE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13D3C0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14:paraId="55345DA3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14:paraId="54F91D8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14:paraId="73EF237A" w14:textId="77777777" w:rsidR="00C56F7D" w:rsidRPr="00F137BC" w:rsidRDefault="00B3271A" w:rsidP="00DE1C4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14:paraId="3830F230" w14:textId="77777777" w:rsidR="00C56F7D" w:rsidRPr="00F137BC" w:rsidRDefault="00B3271A" w:rsidP="00DE1C4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14:paraId="48C7E072" w14:textId="77777777" w:rsidR="00C56F7D" w:rsidRPr="00F137BC" w:rsidRDefault="00B3271A" w:rsidP="00DE1C4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14:paraId="36FA5A6B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3D6B8F04" w14:textId="77777777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0F93E15" w14:textId="7F0FF192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14:paraId="34CF83BF" w14:textId="77777777" w:rsidR="00C56F7D" w:rsidRPr="00F137BC" w:rsidRDefault="00B3271A" w:rsidP="00DE1C4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17FE013E" w14:textId="77777777" w:rsidR="00C56F7D" w:rsidRPr="00F137BC" w:rsidRDefault="00B3271A" w:rsidP="00DE1C42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14:paraId="06826C9C" w14:textId="77777777" w:rsidR="00C56F7D" w:rsidRPr="00F137BC" w:rsidRDefault="00B3271A" w:rsidP="00DE1C42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</w:p>
    <w:p w14:paraId="548D6248" w14:textId="77777777" w:rsidR="00C56F7D" w:rsidRPr="00F137BC" w:rsidRDefault="00B3271A" w:rsidP="00DE1C42">
      <w:pPr>
        <w:pStyle w:val="a3"/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F00342E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14:paraId="55DEA240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14:paraId="6EBD9F04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14:paraId="7B8A4F8A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14:paraId="041A6157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0314F1FE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55945744" w14:textId="0B7B0953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="00733553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F137BC" w:rsidRDefault="00B3271A" w:rsidP="00535575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14:paraId="0013C71E" w14:textId="77777777" w:rsidR="00C56F7D" w:rsidRPr="00F137BC" w:rsidRDefault="00B3271A" w:rsidP="00535575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14:paraId="11CA894A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14:paraId="2201A8FD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F137BC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45A65F20" w14:textId="77777777" w:rsidR="00C56F7D" w:rsidRPr="00F137BC" w:rsidRDefault="00B3271A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14:paraId="1A9C385A" w14:textId="77777777" w:rsidR="00C56F7D" w:rsidRPr="00F137BC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 и 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14:paraId="762A937B" w14:textId="77777777" w:rsidR="00C56F7D" w:rsidRPr="00F137BC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14:paraId="5A68DE20" w14:textId="77777777" w:rsidR="00C56F7D" w:rsidRPr="00F137BC" w:rsidRDefault="00C56F7D">
      <w:pPr>
        <w:spacing w:line="321" w:lineRule="exact"/>
        <w:jc w:val="center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Pr="00F137BC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1DAE72F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87CA13A" w14:textId="77777777" w:rsidR="00C56F7D" w:rsidRPr="00F137BC" w:rsidRDefault="00B3271A" w:rsidP="00535575">
      <w:pPr>
        <w:pStyle w:val="a4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документы:</w:t>
      </w:r>
    </w:p>
    <w:p w14:paraId="70421C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3358433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расположенном(-ых)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5C182F62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14:paraId="26DEB398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14:paraId="489CA4C3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14:paraId="3C699E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14:paraId="3AFE6076" w14:textId="77777777" w:rsidR="00C56F7D" w:rsidRPr="00F137BC" w:rsidRDefault="00B3271A" w:rsidP="00535575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14:paraId="4BC772F9" w14:textId="77777777" w:rsidR="00C56F7D" w:rsidRPr="00F137BC" w:rsidRDefault="00B3271A" w:rsidP="00535575">
      <w:pPr>
        <w:pStyle w:val="a3"/>
        <w:ind w:left="0" w:right="17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расположенным</w:t>
      </w:r>
      <w:proofErr w:type="gramEnd"/>
      <w:r w:rsidRPr="00F137BC">
        <w:rPr>
          <w:sz w:val="24"/>
          <w:szCs w:val="24"/>
        </w:rPr>
        <w:t xml:space="preserve">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земель,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D9287B5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14:paraId="396D0F02" w14:textId="4E79DF8F" w:rsidR="00C56F7D" w:rsidRPr="00F137BC" w:rsidRDefault="00B3271A" w:rsidP="00535575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историко-культурными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14:paraId="2E74DF05" w14:textId="77777777" w:rsidR="00C56F7D" w:rsidRPr="00F137BC" w:rsidRDefault="00B3271A" w:rsidP="00535575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не указанным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14:paraId="549C9EC1" w14:textId="77777777" w:rsidR="00C56F7D" w:rsidRPr="00F137BC" w:rsidRDefault="00B3271A" w:rsidP="0053557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предназначенным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14:paraId="17832716" w14:textId="77777777" w:rsidR="00C56F7D" w:rsidRPr="00F137BC" w:rsidRDefault="00B3271A" w:rsidP="00535575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14:paraId="3270508F" w14:textId="77777777" w:rsidR="00C56F7D" w:rsidRPr="00F137BC" w:rsidRDefault="00B3271A" w:rsidP="00F137BC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расположенным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14:paraId="19CF5A30" w14:textId="77777777" w:rsidR="00C56F7D" w:rsidRPr="00F137BC" w:rsidRDefault="00B3271A" w:rsidP="00535575">
      <w:pPr>
        <w:pStyle w:val="a3"/>
        <w:spacing w:line="242" w:lineRule="auto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14:paraId="42C3AD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14:paraId="67F3D8F9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14:paraId="10D7C90A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</w:t>
      </w:r>
      <w:r w:rsidRPr="00F137BC">
        <w:rPr>
          <w:sz w:val="24"/>
          <w:szCs w:val="24"/>
        </w:rPr>
        <w:lastRenderedPageBreak/>
        <w:t>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14:paraId="41482C6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14:paraId="08DCF006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14:paraId="1EF0BF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14:paraId="14FF5485" w14:textId="77777777" w:rsidR="00C56F7D" w:rsidRPr="00F137BC" w:rsidRDefault="00B3271A" w:rsidP="00D557F2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14:paraId="225A23FF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14:paraId="7723B185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14:paraId="2F5E2AE3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14:paraId="4AA00B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14:paraId="78F08571" w14:textId="77777777" w:rsidR="00C56F7D" w:rsidRPr="00F137BC" w:rsidRDefault="00B3271A" w:rsidP="00D557F2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сооружениями,   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линиями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3E3C2A13" w14:textId="77777777" w:rsidR="00C56F7D" w:rsidRPr="00F137BC" w:rsidRDefault="00B3271A" w:rsidP="00F137BC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F137BC" w:rsidRDefault="00B3271A" w:rsidP="00F137BC">
      <w:pPr>
        <w:pStyle w:val="a4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3F29F2BE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пункте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75235BF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F137BC" w:rsidRDefault="00B3271A">
      <w:pPr>
        <w:pStyle w:val="1"/>
        <w:ind w:left="2368"/>
        <w:rPr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14:paraId="5A1733C7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14:paraId="3D64FE12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673C57D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указанных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14:paraId="026C3B29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14:paraId="0D2632D8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</w:p>
    <w:p w14:paraId="7F177A69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5F2DD45E" w14:textId="77777777" w:rsidR="00C56F7D" w:rsidRPr="00F137BC" w:rsidRDefault="00B3271A" w:rsidP="00F137BC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C3910FB" w14:textId="77777777" w:rsidR="00C56F7D" w:rsidRPr="00F137BC" w:rsidRDefault="00B3271A" w:rsidP="00D557F2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344D7089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9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</w:p>
    <w:p w14:paraId="19E2FB48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F137BC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</w:p>
    <w:p w14:paraId="1E8A48F1" w14:textId="77777777" w:rsidR="00C56F7D" w:rsidRPr="00F137BC" w:rsidRDefault="00B3271A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1D1739" w14:textId="77777777" w:rsidR="00C56F7D" w:rsidRPr="00F137BC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14:paraId="627FF04E" w14:textId="77777777" w:rsidR="00C56F7D" w:rsidRPr="00F137BC" w:rsidRDefault="00B3271A" w:rsidP="00D557F2">
      <w:pPr>
        <w:pStyle w:val="a3"/>
        <w:spacing w:before="2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</w:p>
    <w:p w14:paraId="6132D273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5C0781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73CCF7C7" w14:textId="77777777" w:rsidR="00C56F7D" w:rsidRPr="00F137BC" w:rsidRDefault="00B3271A" w:rsidP="00D557F2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194A8841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Отказ в приеме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14:paraId="5B59DBEF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14:paraId="2157541D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14:paraId="2E42B2C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</w:p>
    <w:p w14:paraId="4FD158C1" w14:textId="77777777" w:rsidR="00C56F7D" w:rsidRPr="00F137BC" w:rsidRDefault="00C56F7D">
      <w:pPr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Pr="00F137BC" w:rsidRDefault="00B3271A" w:rsidP="00D557F2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14:paraId="0EC6C1BF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F137BC" w:rsidRDefault="00B3271A">
      <w:pPr>
        <w:pStyle w:val="1"/>
        <w:ind w:left="1678" w:right="364" w:hanging="663"/>
        <w:rPr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7120C05E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отсутствуют.</w:t>
      </w:r>
    </w:p>
    <w:p w14:paraId="38C616CA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2265142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14:paraId="1AC3150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</w:p>
    <w:p w14:paraId="490A86D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14:paraId="33E46D2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строительства,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принадлежащие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    или    юридическим    лицам,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hyperlink r:id="rId10">
        <w:r w:rsidRPr="00F137BC">
          <w:rPr>
            <w:sz w:val="24"/>
            <w:szCs w:val="24"/>
          </w:rPr>
          <w:t>статьей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39.36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РФ,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незавершенного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приведении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предусмотренные</w:t>
      </w:r>
      <w:r w:rsidRPr="00F137BC">
        <w:rPr>
          <w:spacing w:val="1"/>
          <w:sz w:val="24"/>
          <w:szCs w:val="24"/>
        </w:rPr>
        <w:t xml:space="preserve"> </w:t>
      </w:r>
      <w:hyperlink r:id="rId11">
        <w:r w:rsidRPr="00F137BC">
          <w:rPr>
            <w:sz w:val="24"/>
            <w:szCs w:val="24"/>
          </w:rPr>
          <w:t>частью</w:t>
        </w:r>
        <w:r w:rsidRPr="00F137BC">
          <w:rPr>
            <w:spacing w:val="-5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11</w:t>
        </w:r>
        <w:r w:rsidRPr="00F137BC">
          <w:rPr>
            <w:spacing w:val="-2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-6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55.32</w:t>
        </w:r>
        <w:r w:rsidRPr="00F137BC">
          <w:rPr>
            <w:spacing w:val="-2"/>
            <w:sz w:val="24"/>
            <w:szCs w:val="24"/>
          </w:rPr>
          <w:t xml:space="preserve"> </w:t>
        </w:r>
      </w:hyperlink>
      <w:r w:rsidRPr="00F137BC">
        <w:rPr>
          <w:sz w:val="24"/>
          <w:szCs w:val="24"/>
        </w:rPr>
        <w:t>Градостроительного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13D63F19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завершено), размещение которых допускается на основании 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8"/>
          <w:sz w:val="24"/>
          <w:szCs w:val="24"/>
        </w:rPr>
        <w:t xml:space="preserve"> </w:t>
      </w:r>
      <w:hyperlink r:id="rId12">
        <w:r w:rsidRPr="00F137BC">
          <w:rPr>
            <w:sz w:val="24"/>
            <w:szCs w:val="24"/>
          </w:rPr>
          <w:t>статьей</w:t>
        </w:r>
      </w:hyperlink>
    </w:p>
    <w:p w14:paraId="1D3F6020" w14:textId="77777777" w:rsidR="00C56F7D" w:rsidRPr="00F137BC" w:rsidRDefault="00AA09E3">
      <w:pPr>
        <w:pStyle w:val="a3"/>
        <w:ind w:right="172"/>
        <w:rPr>
          <w:sz w:val="24"/>
          <w:szCs w:val="24"/>
        </w:rPr>
      </w:pPr>
      <w:hyperlink r:id="rId13">
        <w:r w:rsidR="00B3271A" w:rsidRPr="00F137BC">
          <w:rPr>
            <w:sz w:val="24"/>
            <w:szCs w:val="24"/>
          </w:rPr>
          <w:t>39.36</w:t>
        </w:r>
      </w:hyperlink>
      <w:r w:rsidR="00B3271A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участка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обратился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правообладатель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этих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здания,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сооружения,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помещений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-2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них;</w:t>
      </w:r>
    </w:p>
    <w:p w14:paraId="23576E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6C329FB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6D26CBF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046C508D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4A5AE825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14:paraId="433E4B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7DEF46C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использования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    земельного    участка,    указанными    в  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F53BCCF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5A7F286A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  участок   предназначен   для   размещения   здания,   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  <w:proofErr w:type="gramEnd"/>
    </w:p>
    <w:p w14:paraId="5B3E54D4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14:paraId="01493F8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14:paraId="7217EBB2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14:paraId="1ABA05F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6D830B1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lastRenderedPageBreak/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   участков,   изъятых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proofErr w:type="gramEnd"/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14:paraId="574CC2E6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</w:t>
      </w:r>
    </w:p>
    <w:p w14:paraId="78041A03" w14:textId="0304C9C1" w:rsidR="00C56F7D" w:rsidRPr="00F137BC" w:rsidRDefault="00B3271A">
      <w:pPr>
        <w:pStyle w:val="a3"/>
        <w:spacing w:before="187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 xml:space="preserve">законом от </w:t>
      </w:r>
      <w:r w:rsidR="00036758" w:rsidRPr="00F137BC">
        <w:rPr>
          <w:sz w:val="24"/>
          <w:szCs w:val="24"/>
        </w:rPr>
        <w:t>1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="00D9020A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14:paraId="168F657D" w14:textId="77777777" w:rsidR="00036758" w:rsidRPr="00F137BC" w:rsidRDefault="00036758">
      <w:pPr>
        <w:pStyle w:val="a3"/>
        <w:spacing w:before="187"/>
        <w:ind w:right="166"/>
        <w:rPr>
          <w:sz w:val="24"/>
          <w:szCs w:val="24"/>
        </w:rPr>
      </w:pPr>
    </w:p>
    <w:p w14:paraId="5066E2B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</w:p>
    <w:p w14:paraId="16158465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F137BC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14:paraId="4A471110" w14:textId="77777777" w:rsidR="00C56F7D" w:rsidRPr="00F137BC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</w:p>
    <w:p w14:paraId="23666396" w14:textId="77777777" w:rsidR="00C56F7D" w:rsidRPr="00F137BC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14:paraId="2A0743FD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</w:p>
    <w:p w14:paraId="5EA2EA5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F137BC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63286FCD" w14:textId="77777777" w:rsidR="00C56F7D" w:rsidRPr="00F137BC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7842349C" w14:textId="77777777" w:rsidR="00C56F7D" w:rsidRPr="00F137BC" w:rsidRDefault="00B3271A" w:rsidP="00D557F2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14:paraId="1EE93B49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7777777" w:rsidR="00C56F7D" w:rsidRPr="00F137BC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услуг,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являются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необходимыми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  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включая  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proofErr w:type="gramEnd"/>
    </w:p>
    <w:p w14:paraId="72C2EE9D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 с отсутствием таких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14:paraId="76620A5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F137BC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14:paraId="33D5FBB4" w14:textId="77777777" w:rsidR="00C56F7D" w:rsidRPr="00F137BC" w:rsidRDefault="00B3271A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таких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14:paraId="53530D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14:paraId="3429029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F137BC" w:rsidRDefault="00B3271A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14:paraId="1BC11675" w14:textId="77777777" w:rsidR="00C56F7D" w:rsidRPr="00F137BC" w:rsidRDefault="00B3271A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598739D4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  <w:proofErr w:type="gramEnd"/>
    </w:p>
    <w:p w14:paraId="43878E2B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14:paraId="4265D519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F137BC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</w:p>
    <w:p w14:paraId="074D0A2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14:paraId="17705F2D" w14:textId="3E00E122" w:rsidR="00F005B6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="007B4FC3" w:rsidRPr="00F137BC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137BC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F137BC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137BC">
        <w:rPr>
          <w:sz w:val="24"/>
          <w:szCs w:val="24"/>
        </w:rPr>
        <w:t>становлен опознавательный знак «</w:t>
      </w:r>
      <w:r w:rsidR="007B4FC3" w:rsidRPr="00F137BC">
        <w:rPr>
          <w:sz w:val="24"/>
          <w:szCs w:val="24"/>
        </w:rPr>
        <w:t>Инвалид</w:t>
      </w:r>
      <w:r w:rsidR="00F005B6" w:rsidRPr="00F137BC">
        <w:rPr>
          <w:sz w:val="24"/>
          <w:szCs w:val="24"/>
        </w:rPr>
        <w:t>»</w:t>
      </w:r>
      <w:r w:rsidR="007B4FC3" w:rsidRPr="00F137BC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="00F005B6"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F137BC" w:rsidRDefault="00B3271A" w:rsidP="00D557F2">
      <w:pPr>
        <w:pStyle w:val="a3"/>
        <w:spacing w:before="1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</w:t>
      </w:r>
      <w:r w:rsidR="00F005B6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</w:p>
    <w:p w14:paraId="16E45F9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14:paraId="5233EE09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14:paraId="2D3FA25E" w14:textId="77777777" w:rsidR="00C56F7D" w:rsidRPr="00F137BC" w:rsidRDefault="00B3271A" w:rsidP="00D557F2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14:paraId="7D44B47B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4FCCC5B3" w14:textId="77777777" w:rsidR="00C56F7D" w:rsidRPr="00F137BC" w:rsidRDefault="00B3271A" w:rsidP="00D557F2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14:paraId="7DC936F8" w14:textId="77777777" w:rsidR="00C56F7D" w:rsidRPr="00F137BC" w:rsidRDefault="00B3271A" w:rsidP="00D557F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14:paraId="2B4ECB38" w14:textId="77777777" w:rsidR="00C56F7D" w:rsidRPr="00F137BC" w:rsidRDefault="00B3271A" w:rsidP="00D557F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14:paraId="08D6F864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14:paraId="3A03CE06" w14:textId="77777777" w:rsidR="00C56F7D" w:rsidRPr="00F137BC" w:rsidRDefault="00B3271A" w:rsidP="00D557F2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14:paraId="3F0390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14:paraId="06D5D88B" w14:textId="77777777" w:rsidR="00C56F7D" w:rsidRPr="00F137BC" w:rsidRDefault="00B3271A" w:rsidP="00D557F2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14:paraId="54E11374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14:paraId="59B42381" w14:textId="77777777" w:rsidR="00C56F7D" w:rsidRPr="00F137BC" w:rsidRDefault="00B3271A" w:rsidP="00D557F2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14:paraId="6EC2E7F3" w14:textId="77777777" w:rsidR="00C56F7D" w:rsidRPr="00F137BC" w:rsidRDefault="00B3271A" w:rsidP="00D557F2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14:paraId="4649382F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14:paraId="01FD33ED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14:paraId="69BDBE32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2F367FB9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14:paraId="58CEBAD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14:paraId="0DE2B3C2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7F6836CF" w14:textId="77777777" w:rsidR="00C56F7D" w:rsidRPr="00F137BC" w:rsidRDefault="00B3271A" w:rsidP="00D557F2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14:paraId="5C0B9A1C" w14:textId="77777777" w:rsidR="00C56F7D" w:rsidRPr="00F137BC" w:rsidRDefault="00B3271A" w:rsidP="00D557F2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возможность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самостоятельного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     по    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14:paraId="44240834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14:paraId="355B792D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14:paraId="1144755D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14:paraId="0A57253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14:paraId="34468F41" w14:textId="08F11E13" w:rsidR="007B4FC3" w:rsidRPr="00F137BC" w:rsidRDefault="007B4FC3" w:rsidP="00D557F2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F137BC" w:rsidRDefault="00B3271A" w:rsidP="00D557F2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14:paraId="504E5B8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F137BC" w:rsidRDefault="00B3271A">
      <w:pPr>
        <w:pStyle w:val="1"/>
        <w:ind w:left="3294" w:right="1144" w:hanging="1499"/>
        <w:rPr>
          <w:sz w:val="24"/>
          <w:szCs w:val="24"/>
        </w:rPr>
      </w:pPr>
      <w:r w:rsidRPr="00F137BC">
        <w:rPr>
          <w:sz w:val="24"/>
          <w:szCs w:val="24"/>
        </w:rPr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446520D1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43929BE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14:paraId="6A73C601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14:paraId="76801370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2A76B24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44CC1743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14:paraId="64A53B6E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31E5DFD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14:paraId="5AC96F75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должностными лицами, участвующими в 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CC5BD5B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14:paraId="48FE54CD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0082958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итогам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3426EBE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F137BC" w:rsidRDefault="00B3271A">
      <w:pPr>
        <w:pStyle w:val="1"/>
        <w:ind w:left="493" w:right="505" w:firstLine="931"/>
        <w:rPr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</w:p>
    <w:p w14:paraId="716BBEAA" w14:textId="77777777" w:rsidR="00C56F7D" w:rsidRPr="00F137BC" w:rsidRDefault="00B3271A">
      <w:pPr>
        <w:spacing w:line="320" w:lineRule="exact"/>
        <w:ind w:left="189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D7E65BC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14:paraId="1950AE54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14:paraId="7B7671DC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41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ключа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простой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физического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</w:p>
    <w:p w14:paraId="09FAF41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Pr="00F137BC" w:rsidRDefault="00B3271A">
      <w:pPr>
        <w:pStyle w:val="a3"/>
        <w:spacing w:before="187"/>
        <w:ind w:right="171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установлена при личном приеме. В ином случае заявление и 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могут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требуется.</w:t>
      </w:r>
    </w:p>
    <w:p w14:paraId="29244DD2" w14:textId="77777777" w:rsidR="00C56F7D" w:rsidRPr="00F137BC" w:rsidRDefault="00B3271A" w:rsidP="00AC4215">
      <w:pPr>
        <w:pStyle w:val="a3"/>
        <w:spacing w:before="1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Доверенность,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подтверждающая      правомочие      на     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  <w:proofErr w:type="gramEnd"/>
    </w:p>
    <w:p w14:paraId="70CA3758" w14:textId="77777777" w:rsidR="00C56F7D" w:rsidRPr="00F137BC" w:rsidRDefault="00B3271A" w:rsidP="00AC4215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автоматическом режиме.</w:t>
      </w:r>
    </w:p>
    <w:p w14:paraId="18BA24C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Состав,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последовательность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</w:p>
    <w:p w14:paraId="26588575" w14:textId="77777777" w:rsidR="00C56F7D" w:rsidRPr="00F137BC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процедур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(действий) 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2D04A602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F137BC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14:paraId="009FB46F" w14:textId="77777777" w:rsidR="00C56F7D" w:rsidRPr="00F137BC" w:rsidRDefault="00B3271A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14:paraId="09D9B83B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14:paraId="652023A0" w14:textId="77777777" w:rsidR="00C56F7D" w:rsidRPr="00F137BC" w:rsidRDefault="00B3271A" w:rsidP="00AC421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14:paraId="1D03AC80" w14:textId="77777777" w:rsidR="00C56F7D" w:rsidRPr="00F137BC" w:rsidRDefault="00B3271A" w:rsidP="00AC4215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0FD5908" w14:textId="77777777" w:rsidR="00C56F7D" w:rsidRPr="00F137BC" w:rsidRDefault="00B3271A" w:rsidP="00AC421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24D5A08" w14:textId="77777777" w:rsidR="00C56F7D" w:rsidRPr="00F137BC" w:rsidRDefault="00B3271A" w:rsidP="00AC4215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6C839B60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0FECB41B" w14:textId="77777777" w:rsidR="00C56F7D" w:rsidRPr="00F137BC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F137BC" w:rsidRDefault="00B3271A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14:paraId="7BF3A5CA" w14:textId="77777777" w:rsidR="00C56F7D" w:rsidRPr="00F137BC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14:paraId="337EF284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343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282A8D84" w14:textId="77777777" w:rsidR="00C56F7D" w:rsidRPr="00F137BC" w:rsidRDefault="00B3271A" w:rsidP="00AC4215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383D973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14:paraId="7439B1BE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464C33A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14:paraId="08A275FE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</w:p>
    <w:p w14:paraId="5B9556A8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   (последнее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  <w:proofErr w:type="gramEnd"/>
    </w:p>
    <w:p w14:paraId="0B2A4C84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 документа(-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14:paraId="70C6237D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7C4C73CF" w14:textId="77777777" w:rsidR="00C56F7D" w:rsidRPr="00F137BC" w:rsidRDefault="00B3271A" w:rsidP="00DD3FCE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14:paraId="1C03C0B7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14:paraId="5704F157" w14:textId="77777777" w:rsidR="00C56F7D" w:rsidRPr="00F137BC" w:rsidRDefault="00B3271A" w:rsidP="00DD3FCE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14:paraId="73AB6DAB" w14:textId="77777777" w:rsidR="00C56F7D" w:rsidRPr="00F137BC" w:rsidRDefault="00B3271A" w:rsidP="00DD3FCE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14:paraId="129B3BE0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14:paraId="6854B280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9D04301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45A76B35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F137BC" w:rsidRDefault="00B3271A" w:rsidP="00DD3FCE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8DB994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 для отказа в исправлении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4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14:paraId="0B93098A" w14:textId="77777777" w:rsidR="00C56F7D" w:rsidRPr="00F137BC" w:rsidRDefault="00AA09E3">
      <w:pPr>
        <w:pStyle w:val="a3"/>
        <w:ind w:right="166"/>
        <w:rPr>
          <w:sz w:val="24"/>
          <w:szCs w:val="24"/>
        </w:rPr>
      </w:pPr>
      <w:hyperlink r:id="rId15">
        <w:r w:rsidR="00B3271A" w:rsidRPr="00F137BC">
          <w:rPr>
            <w:sz w:val="24"/>
            <w:szCs w:val="24"/>
          </w:rPr>
          <w:t>выданного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результатам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предоставления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муниципальной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услуги,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и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hyperlink r:id="rId16">
        <w:r w:rsidR="00B3271A" w:rsidRPr="00F137BC">
          <w:rPr>
            <w:sz w:val="24"/>
            <w:szCs w:val="24"/>
          </w:rPr>
          <w:t>содержанием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документов,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представленных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заявителем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самостоятельно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(или)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собственной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инициативе,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а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также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находящихся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распоряжении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информационного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взаимодействия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предоставлении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заявителю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22E1AC15" w14:textId="77777777" w:rsidR="00C56F7D" w:rsidRPr="00F137BC" w:rsidRDefault="00B3271A" w:rsidP="00DD3FCE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469356E7" w14:textId="77777777" w:rsidR="00C56F7D" w:rsidRPr="00F137BC" w:rsidRDefault="00B3271A" w:rsidP="00DD3FCE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14:paraId="1D79BB6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14:paraId="62163B72" w14:textId="0068F59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="00DD3FCE" w:rsidRPr="00F137BC">
        <w:rPr>
          <w:sz w:val="24"/>
          <w:szCs w:val="24"/>
        </w:rPr>
        <w:t xml:space="preserve">соответствия </w:t>
      </w:r>
      <w:r w:rsidRPr="00F137BC">
        <w:rPr>
          <w:sz w:val="24"/>
          <w:szCs w:val="24"/>
        </w:rPr>
        <w:t>требованиям,</w:t>
      </w:r>
      <w:r w:rsidRPr="00F137BC">
        <w:rPr>
          <w:sz w:val="24"/>
          <w:szCs w:val="24"/>
        </w:rPr>
        <w:tab/>
        <w:t>предусмотренным</w:t>
      </w:r>
      <w:r w:rsidRPr="00F137BC">
        <w:rPr>
          <w:sz w:val="24"/>
          <w:szCs w:val="24"/>
        </w:rPr>
        <w:tab/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14:paraId="09F381FF" w14:textId="77777777" w:rsidR="00C56F7D" w:rsidRPr="00F137BC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14:paraId="5DCED798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 ошибок, </w:t>
      </w:r>
      <w:r w:rsidRPr="00F137BC">
        <w:rPr>
          <w:sz w:val="24"/>
          <w:szCs w:val="24"/>
        </w:rPr>
        <w:lastRenderedPageBreak/>
        <w:t>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14:paraId="6331D8C1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14:paraId="0541B3C7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</w:p>
    <w:p w14:paraId="449A9D8D" w14:textId="77777777" w:rsidR="00C56F7D" w:rsidRPr="00F137BC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7A9B1644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AB22C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105110F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14:paraId="1103D1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5A77E851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5184A49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14:paraId="4FE6AAB6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</w:p>
    <w:p w14:paraId="5F2FD9F0" w14:textId="77777777" w:rsidR="00C56F7D" w:rsidRPr="00F137BC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14:paraId="49C8B383" w14:textId="77777777" w:rsidR="00C56F7D" w:rsidRPr="00F137BC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   услуги,   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14:paraId="339B94F0" w14:textId="77777777" w:rsidR="00C56F7D" w:rsidRPr="00F137BC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</w:p>
    <w:p w14:paraId="2D6819D5" w14:textId="46958171" w:rsidR="00C56F7D" w:rsidRPr="00F137BC" w:rsidRDefault="00B3271A" w:rsidP="00F137BC">
      <w:pPr>
        <w:pStyle w:val="a4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 w:rsidR="00F137BC"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t>допущенных</w:t>
      </w:r>
      <w:r w:rsidRPr="00F137BC">
        <w:rPr>
          <w:sz w:val="24"/>
          <w:szCs w:val="24"/>
        </w:rPr>
        <w:tab/>
        <w:t>по</w:t>
      </w:r>
      <w:r w:rsidRPr="00F137BC">
        <w:rPr>
          <w:sz w:val="24"/>
          <w:szCs w:val="24"/>
        </w:rPr>
        <w:tab/>
        <w:t>вине</w:t>
      </w:r>
      <w:r w:rsidRPr="00F137BC">
        <w:rPr>
          <w:sz w:val="24"/>
          <w:szCs w:val="24"/>
        </w:rPr>
        <w:tab/>
        <w:t>Уполномоченного</w:t>
      </w:r>
      <w:r w:rsidRPr="00F137BC">
        <w:rPr>
          <w:sz w:val="24"/>
          <w:szCs w:val="24"/>
        </w:rPr>
        <w:tab/>
        <w:t>органа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(или)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0DB3D8A6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F137BC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14:paraId="3C278B24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44C453AB" w14:textId="77777777" w:rsidR="00C56F7D" w:rsidRPr="00F137BC" w:rsidRDefault="00B3271A" w:rsidP="00712A19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z w:val="24"/>
          <w:szCs w:val="24"/>
        </w:rPr>
        <w:tab/>
        <w:t>информации</w:t>
      </w:r>
      <w:r w:rsidRPr="00F137BC">
        <w:rPr>
          <w:sz w:val="24"/>
          <w:szCs w:val="24"/>
        </w:rPr>
        <w:tab/>
        <w:t>о</w:t>
      </w:r>
      <w:r w:rsidRPr="00F137BC">
        <w:rPr>
          <w:sz w:val="24"/>
          <w:szCs w:val="24"/>
        </w:rPr>
        <w:tab/>
        <w:t>порядке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сроках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ACA9DD0" w14:textId="79B348BB" w:rsidR="00C56F7D" w:rsidRPr="00F137BC" w:rsidRDefault="00B3271A" w:rsidP="00712A19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="00CC785E" w:rsidRPr="00F137BC">
        <w:rPr>
          <w:sz w:val="24"/>
          <w:szCs w:val="24"/>
        </w:rPr>
        <w:t xml:space="preserve">услуги; </w:t>
      </w:r>
    </w:p>
    <w:p w14:paraId="0A151479" w14:textId="77777777" w:rsidR="00C56F7D" w:rsidRPr="00F137BC" w:rsidRDefault="00B3271A" w:rsidP="00712A19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65BF2C9D" w14:textId="77777777" w:rsidR="00C56F7D" w:rsidRPr="00F137BC" w:rsidRDefault="00B3271A" w:rsidP="00712A19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регистрация</w:t>
      </w:r>
      <w:r w:rsidRPr="00F137BC">
        <w:rPr>
          <w:sz w:val="24"/>
          <w:szCs w:val="24"/>
        </w:rPr>
        <w:tab/>
        <w:t>Уполномоченным</w:t>
      </w:r>
      <w:r w:rsidRPr="00F137BC">
        <w:rPr>
          <w:sz w:val="24"/>
          <w:szCs w:val="24"/>
        </w:rPr>
        <w:tab/>
        <w:t>органом</w:t>
      </w:r>
      <w:r w:rsidRPr="00F137BC">
        <w:rPr>
          <w:sz w:val="24"/>
          <w:szCs w:val="24"/>
        </w:rPr>
        <w:tab/>
        <w:t>запроса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721F67E3" w14:textId="77777777" w:rsidR="00C56F7D" w:rsidRPr="00F137BC" w:rsidRDefault="00B3271A" w:rsidP="00712A19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39E15C09" w14:textId="77777777" w:rsidR="00C56F7D" w:rsidRPr="00F137BC" w:rsidRDefault="00B3271A" w:rsidP="00712A19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осуществление оценки качества предоставления муниципальной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1594A6C1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14:paraId="02CDF9A8" w14:textId="77777777" w:rsidR="00C56F7D" w:rsidRPr="00F137BC" w:rsidRDefault="00C56F7D" w:rsidP="00712A19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14:paraId="32EF56B5" w14:textId="77777777" w:rsidR="00C56F7D" w:rsidRPr="00F137BC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(действий) в</w:t>
      </w:r>
    </w:p>
    <w:p w14:paraId="22DE2BD5" w14:textId="77777777" w:rsidR="00C56F7D" w:rsidRPr="00F137BC" w:rsidRDefault="00B3271A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0445F3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F137BC" w:rsidRDefault="00B3271A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0F977049" w14:textId="5D21ECB5" w:rsidR="00D002F1" w:rsidRPr="00F137BC" w:rsidRDefault="00D002F1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2FDF31B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14:paraId="43644AB2" w14:textId="62BCC832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ознакомления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расписанием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работы  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МФЦ,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 </w:t>
      </w:r>
      <w:r w:rsidRPr="00F137BC">
        <w:rPr>
          <w:spacing w:val="3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="00C60E75" w:rsidRPr="00F137BC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9925A1D" w14:textId="77777777" w:rsidR="00C56F7D" w:rsidRPr="00F137BC" w:rsidRDefault="00B3271A" w:rsidP="00712A19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14:paraId="7E98075D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14:paraId="4CCAA701" w14:textId="77777777" w:rsidR="00C56F7D" w:rsidRPr="00F137BC" w:rsidRDefault="00B3271A" w:rsidP="00712A19">
      <w:pPr>
        <w:pStyle w:val="a3"/>
        <w:spacing w:before="187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МФЦ,  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которая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14:paraId="1575B3D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5F804CB0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14:paraId="580AEE21" w14:textId="77777777" w:rsidR="00C56F7D" w:rsidRPr="00F137BC" w:rsidRDefault="00B3271A" w:rsidP="00712A19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365E3AEF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14:paraId="5807BF96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14:paraId="3C4DB263" w14:textId="77777777" w:rsidR="00C56F7D" w:rsidRPr="00F137BC" w:rsidRDefault="00B3271A" w:rsidP="00712A19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BC15217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14:paraId="1276F2D5" w14:textId="77777777" w:rsidR="00C56F7D" w:rsidRPr="00F137BC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14:paraId="784E8AE0" w14:textId="77777777" w:rsidR="00C56F7D" w:rsidRPr="00F137BC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любой </w:t>
      </w:r>
      <w:r w:rsidRPr="00F137BC">
        <w:rPr>
          <w:sz w:val="24"/>
          <w:szCs w:val="24"/>
        </w:rPr>
        <w:lastRenderedPageBreak/>
        <w:t>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7832A7BC" w14:textId="77777777" w:rsidR="00C56F7D" w:rsidRPr="00F137BC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     с      использованием     сведений,     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 и аутентификации;</w:t>
      </w:r>
    </w:p>
    <w:p w14:paraId="4A59DAF2" w14:textId="77777777" w:rsidR="00C56F7D" w:rsidRPr="00F137BC" w:rsidRDefault="00B3271A" w:rsidP="00712A19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потери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14:paraId="7431554B" w14:textId="77777777" w:rsidR="00C56F7D" w:rsidRPr="00F137BC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14:paraId="1EC74452" w14:textId="77777777" w:rsidR="00C56F7D" w:rsidRPr="00F137BC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5D94C15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14:paraId="2ECB539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F137BC" w:rsidRDefault="00B3271A" w:rsidP="00712A19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14:paraId="64B52D85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15A0438D" w14:textId="77777777" w:rsidR="00C56F7D" w:rsidRPr="00F137BC" w:rsidRDefault="00B3271A" w:rsidP="00712A19">
      <w:pPr>
        <w:pStyle w:val="a3"/>
        <w:spacing w:line="242" w:lineRule="auto"/>
        <w:ind w:left="0" w:right="720"/>
        <w:rPr>
          <w:sz w:val="24"/>
          <w:szCs w:val="24"/>
        </w:rPr>
      </w:pPr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</w:p>
    <w:p w14:paraId="404C31D8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 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</w:p>
    <w:p w14:paraId="4620F918" w14:textId="77777777" w:rsidR="00C56F7D" w:rsidRPr="00F137BC" w:rsidRDefault="00B3271A" w:rsidP="00712A19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7A00EE73" w14:textId="77777777" w:rsidR="00C56F7D" w:rsidRPr="00F137BC" w:rsidRDefault="00B3271A" w:rsidP="00712A19">
      <w:pPr>
        <w:pStyle w:val="a3"/>
        <w:ind w:left="0" w:right="157" w:firstLine="709"/>
        <w:rPr>
          <w:sz w:val="24"/>
          <w:szCs w:val="24"/>
        </w:rPr>
      </w:pPr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14:paraId="10C89EBA" w14:textId="77777777" w:rsidR="00C56F7D" w:rsidRPr="00F137BC" w:rsidRDefault="00B3271A" w:rsidP="00712A19">
      <w:pPr>
        <w:pStyle w:val="a3"/>
        <w:ind w:left="0" w:right="161" w:firstLine="709"/>
        <w:rPr>
          <w:sz w:val="24"/>
          <w:szCs w:val="24"/>
        </w:rPr>
      </w:pP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F137BC" w:rsidRDefault="00B3271A" w:rsidP="00712A19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37CFC3EE" w14:textId="1C3B9244" w:rsidR="00C56F7D" w:rsidRPr="00F137BC" w:rsidRDefault="00B3271A" w:rsidP="00F137BC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="00F137BC"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14:paraId="389C6617" w14:textId="77777777" w:rsidR="00C56F7D" w:rsidRPr="00F137BC" w:rsidRDefault="00B3271A" w:rsidP="00712A19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63055805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14:paraId="5F0EA596" w14:textId="77777777" w:rsidR="00C56F7D" w:rsidRPr="00F137BC" w:rsidRDefault="00B3271A" w:rsidP="00712A19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Pr="00F137BC">
        <w:rPr>
          <w:sz w:val="24"/>
          <w:szCs w:val="24"/>
        </w:rPr>
        <w:tab/>
        <w:t>за</w:t>
      </w:r>
      <w:r w:rsidRPr="00F137BC">
        <w:rPr>
          <w:sz w:val="24"/>
          <w:szCs w:val="24"/>
        </w:rPr>
        <w:tab/>
        <w:t>прием</w:t>
      </w:r>
      <w:r w:rsidRPr="00F137BC">
        <w:rPr>
          <w:sz w:val="24"/>
          <w:szCs w:val="24"/>
        </w:rPr>
        <w:tab/>
        <w:t>документов</w:t>
      </w:r>
      <w:r w:rsidRPr="00F137BC">
        <w:rPr>
          <w:sz w:val="24"/>
          <w:szCs w:val="24"/>
        </w:rPr>
        <w:tab/>
        <w:t>должностное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14:paraId="4FF3494D" w14:textId="77777777" w:rsidR="00C56F7D" w:rsidRPr="00F137BC" w:rsidRDefault="00B3271A" w:rsidP="00712A19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14:paraId="434FF8B2" w14:textId="77777777" w:rsidR="00C56F7D" w:rsidRPr="00F137BC" w:rsidRDefault="00B3271A" w:rsidP="00712A19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14:paraId="6E04A9D1" w14:textId="0F636FF2" w:rsidR="00C56F7D" w:rsidRPr="00F137BC" w:rsidRDefault="00B3271A" w:rsidP="00712A19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="00D002F1" w:rsidRPr="00F137BC">
        <w:rPr>
          <w:sz w:val="24"/>
          <w:szCs w:val="24"/>
        </w:rPr>
        <w:t>3.9</w:t>
      </w:r>
      <w:r w:rsidRPr="00F137BC">
        <w:rPr>
          <w:sz w:val="24"/>
          <w:szCs w:val="24"/>
        </w:rPr>
        <w:t>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43F3990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341B2B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14:paraId="3A724A9C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14:paraId="4DA50F9F" w14:textId="77777777" w:rsidR="00C56F7D" w:rsidRPr="00F137BC" w:rsidRDefault="00B3271A" w:rsidP="00712A19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14:paraId="50553581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FF28188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14:paraId="45603F48" w14:textId="77777777" w:rsidR="00C56F7D" w:rsidRPr="00F137BC" w:rsidRDefault="00B3271A" w:rsidP="00712A19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14:paraId="1868972F" w14:textId="77777777" w:rsidR="00C56F7D" w:rsidRPr="00F137BC" w:rsidRDefault="00B3271A" w:rsidP="00712A19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14:paraId="7F7C9A5F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A3FC27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для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 муниципальной     услуги,     содержащее     сведения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  <w:proofErr w:type="gramEnd"/>
    </w:p>
    <w:p w14:paraId="7B13B574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3E2510C3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7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утвержденными постановлением Правительства Российской </w:t>
      </w:r>
      <w:r w:rsidRPr="00F137BC">
        <w:rPr>
          <w:sz w:val="24"/>
          <w:szCs w:val="24"/>
        </w:rPr>
        <w:lastRenderedPageBreak/>
        <w:t>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</w:p>
    <w:p w14:paraId="2F00D8CA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14:paraId="4E898FF4" w14:textId="77777777" w:rsidR="00C56F7D" w:rsidRPr="00F137BC" w:rsidRDefault="00B3271A" w:rsidP="00712A19">
      <w:pPr>
        <w:pStyle w:val="a3"/>
        <w:spacing w:line="276" w:lineRule="auto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Заявителю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обеспечивается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    направления   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(бездействия),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совершенных 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14:paraId="0E6463ED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F137BC" w:rsidRDefault="00B3271A" w:rsidP="00F137BC">
      <w:pPr>
        <w:pStyle w:val="1"/>
        <w:numPr>
          <w:ilvl w:val="1"/>
          <w:numId w:val="14"/>
        </w:numPr>
        <w:tabs>
          <w:tab w:val="left" w:pos="2441"/>
        </w:tabs>
        <w:ind w:left="3102" w:right="1348" w:hanging="1115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Формы контроля за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F137BC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32F1870" w14:textId="77777777" w:rsidR="00C56F7D" w:rsidRPr="00F137BC" w:rsidRDefault="00B3271A">
      <w:pPr>
        <w:ind w:left="127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осуществления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текущего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Pr="00F137BC" w:rsidRDefault="00B3271A" w:rsidP="00F137BC">
      <w:pPr>
        <w:pStyle w:val="1"/>
        <w:ind w:left="330" w:right="170" w:firstLine="491"/>
        <w:rPr>
          <w:sz w:val="24"/>
          <w:szCs w:val="24"/>
        </w:rPr>
      </w:pPr>
      <w:r w:rsidRPr="00F137BC">
        <w:rPr>
          <w:sz w:val="24"/>
          <w:szCs w:val="24"/>
        </w:rPr>
        <w:t>и исполнением ответственными должностными лицами положений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</w:p>
    <w:p w14:paraId="1DAACF20" w14:textId="77777777" w:rsidR="00C56F7D" w:rsidRPr="00F137BC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требования к предоставлению муниципальной услуги, а также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принятием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6A4E349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14:paraId="5544CCB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14:paraId="4B6D667C" w14:textId="77777777" w:rsidR="00C56F7D" w:rsidRPr="00F137BC" w:rsidRDefault="00B3271A" w:rsidP="00712A19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F01882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14:paraId="38D00EBD" w14:textId="77777777" w:rsidR="00C56F7D" w:rsidRPr="00F137BC" w:rsidRDefault="00B3271A" w:rsidP="00712A19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Pr="00F137BC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</w:p>
    <w:p w14:paraId="61E8CA5F" w14:textId="77777777" w:rsidR="00C56F7D" w:rsidRPr="00F137BC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 услуги, в том числе порядок и формы 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Контроль за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14:paraId="4248CB7E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14:paraId="7DB37D02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9CFA691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5E35F7CB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предоставлении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57700EE5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00F85378" w14:textId="77777777" w:rsidR="00C56F7D" w:rsidRPr="00F137BC" w:rsidRDefault="00B3271A" w:rsidP="00712A19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</w:p>
    <w:p w14:paraId="0564454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2C1DE19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12725F38" w14:textId="77777777" w:rsidR="00C56F7D" w:rsidRPr="00F137BC" w:rsidRDefault="00B3271A" w:rsidP="00712A19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48BB9DD1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14:paraId="60A236C9" w14:textId="77777777" w:rsidR="00C56F7D" w:rsidRDefault="00C56F7D" w:rsidP="00712A19">
      <w:pPr>
        <w:pStyle w:val="a3"/>
        <w:spacing w:before="4"/>
        <w:ind w:left="0" w:firstLine="709"/>
        <w:jc w:val="left"/>
      </w:pPr>
    </w:p>
    <w:p w14:paraId="4A1CB162" w14:textId="77777777" w:rsidR="00C56F7D" w:rsidRPr="00F137BC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14:paraId="49CDD9D0" w14:textId="77777777" w:rsidR="00C56F7D" w:rsidRPr="00F137BC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7929D8E6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</w:p>
    <w:p w14:paraId="3647CD15" w14:textId="77777777" w:rsidR="00C56F7D" w:rsidRPr="00F137BC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Pr="00F137BC" w:rsidRDefault="00B3271A">
      <w:pPr>
        <w:pStyle w:val="1"/>
        <w:ind w:left="647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Требования к порядку и формам контроля за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</w:p>
    <w:p w14:paraId="3D1C30B6" w14:textId="77777777" w:rsidR="00C56F7D" w:rsidRPr="00F137BC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их объединений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</w:p>
    <w:p w14:paraId="6AA6E3D4" w14:textId="77777777" w:rsidR="00C56F7D" w:rsidRPr="00F137BC" w:rsidRDefault="00B3271A" w:rsidP="00712A19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14:paraId="1F7F388C" w14:textId="77777777" w:rsidR="00C56F7D" w:rsidRPr="00F137BC" w:rsidRDefault="00B3271A" w:rsidP="00712A19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EA9285A" w14:textId="77777777" w:rsidR="00C56F7D" w:rsidRPr="00F137BC" w:rsidRDefault="00B3271A" w:rsidP="00712A19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6A7DE833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57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Должностные лица Уполномоченного органа принимают меры 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устраняют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совершению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нарушений.</w:t>
      </w:r>
    </w:p>
    <w:p w14:paraId="7B41CEC1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Pr="00F137BC" w:rsidRDefault="00B3271A" w:rsidP="00712A19">
      <w:pPr>
        <w:pStyle w:val="a3"/>
        <w:spacing w:before="187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направивших эти замечания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F137BC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14:paraId="3184A489" w14:textId="77777777" w:rsidR="000E2B2B" w:rsidRPr="00F137BC" w:rsidRDefault="00B3271A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муниципальную услугу,</w:t>
      </w:r>
      <w:r w:rsidR="00036758" w:rsidRPr="00F137BC">
        <w:rPr>
          <w:b/>
          <w:sz w:val="24"/>
          <w:szCs w:val="24"/>
        </w:rPr>
        <w:t xml:space="preserve"> многофу</w:t>
      </w:r>
      <w:r w:rsidR="000E2B2B" w:rsidRPr="00F137BC">
        <w:rPr>
          <w:b/>
          <w:sz w:val="24"/>
          <w:szCs w:val="24"/>
        </w:rPr>
        <w:t>нкционального центра,</w:t>
      </w:r>
      <w:r w:rsidRPr="00F137BC">
        <w:rPr>
          <w:b/>
          <w:sz w:val="24"/>
          <w:szCs w:val="24"/>
        </w:rPr>
        <w:t xml:space="preserve"> а также </w:t>
      </w:r>
      <w:r w:rsidR="000E2B2B" w:rsidRPr="00F137BC">
        <w:rPr>
          <w:b/>
          <w:sz w:val="24"/>
          <w:szCs w:val="24"/>
        </w:rPr>
        <w:t xml:space="preserve">их </w:t>
      </w:r>
      <w:r w:rsidRPr="00F137BC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F137BC" w:rsidRDefault="000E2B2B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14:paraId="2C278808" w14:textId="77777777" w:rsidR="00C56F7D" w:rsidRPr="00F137BC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039A6756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F137BC" w:rsidRDefault="00B3271A" w:rsidP="00712A19">
      <w:pPr>
        <w:pStyle w:val="a4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Pr="008C496F" w:rsidRDefault="00B3271A">
      <w:pPr>
        <w:pStyle w:val="1"/>
        <w:ind w:left="186" w:firstLine="1747"/>
        <w:rPr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</w:p>
    <w:p w14:paraId="734FE0A7" w14:textId="77777777" w:rsidR="00C56F7D" w:rsidRPr="008C496F" w:rsidRDefault="00B3271A">
      <w:pPr>
        <w:ind w:left="2819" w:right="2123" w:hanging="752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может быть направлена жалоба заявителя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досудебном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(внесудебном)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порядке</w:t>
      </w:r>
    </w:p>
    <w:p w14:paraId="5A6A6585" w14:textId="77777777" w:rsidR="00C56F7D" w:rsidRPr="008C496F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14:paraId="3BC262CE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</w:p>
    <w:p w14:paraId="2B553C33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FF32F50" w14:textId="77777777" w:rsidR="00C56F7D" w:rsidRPr="008C496F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14:paraId="2F6B1882" w14:textId="77777777" w:rsidR="00C56F7D" w:rsidRPr="008C496F" w:rsidRDefault="00B3271A" w:rsidP="00712A19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14:paraId="3A98043A" w14:textId="77777777" w:rsidR="00C56F7D" w:rsidRPr="008C496F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5616814E" w:rsidR="00C56F7D" w:rsidRPr="008C496F" w:rsidRDefault="00712A19" w:rsidP="00485A8C">
      <w:pPr>
        <w:pStyle w:val="a4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 xml:space="preserve">подачи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z w:val="24"/>
          <w:szCs w:val="24"/>
        </w:rPr>
        <w:tab/>
        <w:t>рассмотрения</w:t>
      </w:r>
      <w:r w:rsidR="00B3271A" w:rsidRPr="008C496F">
        <w:rPr>
          <w:sz w:val="24"/>
          <w:szCs w:val="24"/>
        </w:rPr>
        <w:tab/>
        <w:t>жалобы</w:t>
      </w:r>
      <w:r w:rsidR="008C496F" w:rsidRPr="008C496F">
        <w:rPr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размещается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информационных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стендах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местах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предоставления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муниципальных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услуг,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официальном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сайте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Уполномоченного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органа,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РПГУ,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также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предоставляется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устной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форме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телефону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(или)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указанному</w:t>
      </w:r>
      <w:r w:rsidR="00B3271A" w:rsidRPr="008C496F">
        <w:rPr>
          <w:spacing w:val="-5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зарегистрированным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лицом</w:t>
      </w:r>
      <w:r w:rsidR="00B3271A" w:rsidRPr="008C496F">
        <w:rPr>
          <w:spacing w:val="-3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(его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Pr="008C496F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</w:p>
    <w:p w14:paraId="5BE47002" w14:textId="77777777" w:rsidR="00C56F7D" w:rsidRPr="008C496F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 (или) решений, принятых (осуществленных) в ходе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предоставления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2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14:paraId="2DF8D539" w14:textId="77777777" w:rsidR="00C56F7D" w:rsidRPr="008C496F" w:rsidRDefault="00B3271A" w:rsidP="00712A19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14:paraId="3E18ADF2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14:paraId="53D5E645" w14:textId="1BD845CC" w:rsidR="00C56F7D" w:rsidRPr="008C496F" w:rsidRDefault="00B3271A" w:rsidP="00712A19">
      <w:pPr>
        <w:pStyle w:val="a3"/>
        <w:spacing w:before="1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="000E2B2B" w:rsidRPr="008C496F">
        <w:rPr>
          <w:sz w:val="24"/>
          <w:szCs w:val="24"/>
        </w:rPr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Pr="008C496F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14:paraId="399FE8C3" w14:textId="77777777" w:rsidR="00C56F7D" w:rsidRPr="008C496F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8C496F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14:paraId="1BF3A244" w14:textId="77777777" w:rsidR="00C56F7D" w:rsidRPr="008C496F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14:paraId="68115047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4914DE85" w14:textId="3E419F07" w:rsidR="00C56F7D" w:rsidRPr="008C496F" w:rsidRDefault="00B3271A" w:rsidP="00712A19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="00733553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0A97D84" w14:textId="77777777" w:rsidR="00C56F7D" w:rsidRPr="008C496F" w:rsidRDefault="00B3271A" w:rsidP="00712A19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76A5DDD" w14:textId="23478AF9" w:rsidR="00C56F7D" w:rsidRPr="008C496F" w:rsidRDefault="00B3271A" w:rsidP="00712A19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="005F44B2" w:rsidRPr="008C496F">
        <w:rPr>
          <w:sz w:val="24"/>
          <w:szCs w:val="24"/>
        </w:rPr>
        <w:t xml:space="preserve">в </w:t>
      </w:r>
      <w:r w:rsidRPr="008C496F">
        <w:rPr>
          <w:sz w:val="24"/>
          <w:szCs w:val="24"/>
        </w:rPr>
        <w:t>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заверение</w:t>
      </w:r>
      <w:r w:rsidRPr="008C496F">
        <w:rPr>
          <w:sz w:val="24"/>
          <w:szCs w:val="24"/>
        </w:rPr>
        <w:tab/>
        <w:t>выписок</w:t>
      </w:r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="005F44B2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14:paraId="469FDBF3" w14:textId="77777777" w:rsidR="00C56F7D" w:rsidRPr="008C496F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Pr="008C496F" w:rsidRDefault="00B3271A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14:paraId="3E8B93B5" w14:textId="77777777" w:rsidR="00C56F7D" w:rsidRPr="008C496F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14:paraId="3A77A781" w14:textId="77777777" w:rsidR="00C56F7D" w:rsidRPr="008C496F" w:rsidRDefault="00B3271A" w:rsidP="00712A19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путем 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многофункциональных центров;</w:t>
      </w:r>
    </w:p>
    <w:p w14:paraId="1B61DE93" w14:textId="77777777" w:rsidR="00C56F7D" w:rsidRPr="008C496F" w:rsidRDefault="00B3271A" w:rsidP="00712A19">
      <w:pPr>
        <w:pStyle w:val="a3"/>
        <w:spacing w:line="242" w:lineRule="auto"/>
        <w:ind w:left="0" w:right="167" w:firstLine="707"/>
        <w:rPr>
          <w:sz w:val="24"/>
          <w:szCs w:val="24"/>
        </w:rPr>
      </w:pPr>
      <w:r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14:paraId="14A477A9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14:paraId="048F4219" w14:textId="77777777" w:rsidR="00C56F7D" w:rsidRPr="008C496F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14:paraId="06E7794D" w14:textId="77777777" w:rsidR="00C56F7D" w:rsidRPr="008C496F" w:rsidRDefault="00B3271A" w:rsidP="00712A19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14:paraId="2121AD91" w14:textId="77777777" w:rsidR="00C56F7D" w:rsidRPr="008C496F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14:paraId="240C54F1" w14:textId="77777777" w:rsidR="00C56F7D" w:rsidRPr="008C496F" w:rsidRDefault="00B3271A" w:rsidP="00712A1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14:paraId="08235D0C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Pr="008C496F" w:rsidRDefault="00B3271A">
      <w:pPr>
        <w:pStyle w:val="1"/>
        <w:ind w:left="853" w:right="494" w:firstLine="290"/>
        <w:rPr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</w:p>
    <w:p w14:paraId="62F5E26E" w14:textId="77777777" w:rsidR="00C56F7D" w:rsidRPr="008C496F" w:rsidRDefault="00B3271A">
      <w:pPr>
        <w:spacing w:line="321" w:lineRule="exact"/>
        <w:ind w:left="3294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="00733553"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</w:p>
    <w:p w14:paraId="4CF1C059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14:paraId="716CE6F4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14:paraId="79E5098F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62ACBAF1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178CA378" w14:textId="77777777" w:rsidR="00C56F7D" w:rsidRPr="008C496F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0967E600" w14:textId="77777777" w:rsidR="00C56F7D" w:rsidRPr="008C496F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1EF3256" w14:textId="77777777" w:rsidR="00C56F7D" w:rsidRPr="008C496F" w:rsidRDefault="00B3271A" w:rsidP="00712A19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22F9B1A" w14:textId="77777777" w:rsid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 w:rsidR="008C496F">
        <w:rPr>
          <w:sz w:val="24"/>
          <w:szCs w:val="24"/>
        </w:rPr>
        <w:t xml:space="preserve"> </w:t>
      </w:r>
    </w:p>
    <w:p w14:paraId="10578A07" w14:textId="7BFA08C6" w:rsidR="00C56F7D" w:rsidRP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оригиналы </w:t>
      </w:r>
      <w:r w:rsidRPr="008C496F">
        <w:rPr>
          <w:sz w:val="24"/>
          <w:szCs w:val="24"/>
        </w:rPr>
        <w:lastRenderedPageBreak/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14:paraId="0956F444" w14:textId="77777777" w:rsidR="00C56F7D" w:rsidRPr="008C496F" w:rsidRDefault="00B3271A" w:rsidP="00712A19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14:paraId="67E59BFF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14:paraId="6E9E6C2C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</w:p>
    <w:p w14:paraId="4EA8D71C" w14:textId="77777777" w:rsidR="00C56F7D" w:rsidRPr="008C496F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14:paraId="3E512237" w14:textId="77777777" w:rsidR="00C56F7D" w:rsidRPr="008C496F" w:rsidRDefault="00B3271A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14:paraId="499A780A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контакт-центра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14:paraId="45FBEC3A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14:paraId="6CA249AE" w14:textId="77777777" w:rsidR="00C56F7D" w:rsidRPr="008C496F" w:rsidRDefault="00B3271A" w:rsidP="00712A19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14D41D87" w14:textId="77C29C74" w:rsidR="00C56F7D" w:rsidRPr="008C496F" w:rsidRDefault="00B3271A" w:rsidP="008C496F">
      <w:pPr>
        <w:pStyle w:val="a3"/>
        <w:ind w:left="0" w:right="163" w:firstLine="707"/>
        <w:rPr>
          <w:sz w:val="24"/>
          <w:szCs w:val="24"/>
        </w:rPr>
      </w:pPr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 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</w:p>
    <w:p w14:paraId="287D7C77" w14:textId="77777777" w:rsidR="00C56F7D" w:rsidRPr="008C496F" w:rsidRDefault="00B3271A" w:rsidP="00712A19">
      <w:pPr>
        <w:pStyle w:val="a3"/>
        <w:spacing w:before="2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</w:p>
    <w:p w14:paraId="711CB27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Pr="008C496F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РГАУ МФЦ вправе формировать и направлять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Pr="008C496F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14:paraId="7BE5EEDE" w14:textId="77777777" w:rsidR="00C56F7D" w:rsidRPr="008C496F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3F09BDB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</w:p>
    <w:p w14:paraId="73BF4A06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0C87CBC2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50A08374" w14:textId="77777777" w:rsidR="00C56F7D" w:rsidRPr="008C496F" w:rsidRDefault="00B3271A" w:rsidP="00712A19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38DFD8E6" w14:textId="77777777" w:rsidR="00C56F7D" w:rsidRPr="008C496F" w:rsidRDefault="00B3271A" w:rsidP="00712A19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E90CEA3" w14:textId="77777777" w:rsidR="00C56F7D" w:rsidRPr="008C496F" w:rsidRDefault="00B3271A" w:rsidP="00712A19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14:paraId="7CCE3285" w14:textId="77777777" w:rsidR="00C56F7D" w:rsidRPr="008C496F" w:rsidRDefault="00B3271A" w:rsidP="00B40A10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Pr="00B40A10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z w:val="24"/>
          <w:szCs w:val="24"/>
        </w:rPr>
        <w:tab/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401C2DE1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09CA2F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Pr="00B40A10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</w:p>
    <w:p w14:paraId="40220DC7" w14:textId="77777777" w:rsidR="00C56F7D" w:rsidRPr="00B40A10" w:rsidRDefault="00B3271A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</w:p>
    <w:p w14:paraId="757763C8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B40A10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основании</w:t>
      </w:r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13A79C8A" w14:textId="77777777" w:rsidR="00C56F7D" w:rsidRPr="00B40A10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202D219E" w14:textId="77777777" w:rsidR="00C56F7D" w:rsidRPr="00B40A10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7E6F772D" w14:textId="77777777" w:rsidR="00C56F7D" w:rsidRPr="00B40A10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Земельного</w:t>
      </w:r>
      <w:r w:rsidRPr="00B40A10">
        <w:rPr>
          <w:sz w:val="24"/>
          <w:szCs w:val="24"/>
        </w:rPr>
        <w:tab/>
      </w:r>
      <w:hyperlink r:id="rId18">
        <w:r w:rsidRPr="00B40A10">
          <w:rPr>
            <w:sz w:val="24"/>
            <w:szCs w:val="24"/>
          </w:rPr>
          <w:t>кодекса</w:t>
        </w:r>
      </w:hyperlink>
    </w:p>
    <w:p w14:paraId="153C0864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B40A10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14:paraId="04D45BCF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B40A10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6B85A913" w14:textId="77777777" w:rsidR="00C56F7D" w:rsidRPr="00B40A10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lastRenderedPageBreak/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01B41F63" w14:textId="77777777" w:rsidR="00C56F7D" w:rsidRPr="00B40A10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r w:rsidRPr="00B40A10">
        <w:rPr>
          <w:sz w:val="24"/>
          <w:szCs w:val="24"/>
        </w:rPr>
        <w:lastRenderedPageBreak/>
        <w:t>кв</w:t>
      </w:r>
      <w:proofErr w:type="gramStart"/>
      <w:r w:rsidRPr="00B40A10">
        <w:rPr>
          <w:sz w:val="24"/>
          <w:szCs w:val="24"/>
        </w:rPr>
        <w:t>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14:paraId="7624D893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B40A10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498697F6" w14:textId="77777777" w:rsidR="00C56F7D" w:rsidRPr="00B40A10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r w:rsidRPr="00B40A10">
        <w:rPr>
          <w:sz w:val="24"/>
          <w:szCs w:val="24"/>
        </w:rPr>
        <w:t>целях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14:paraId="4B809AE6" w14:textId="77777777" w:rsidR="00C56F7D" w:rsidRPr="00B40A10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14:paraId="1FC33DED" w14:textId="77777777" w:rsidR="00C56F7D" w:rsidRPr="00B40A10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  <w:t>в</w:t>
      </w:r>
    </w:p>
    <w:p w14:paraId="202B74CE" w14:textId="77777777" w:rsidR="00C56F7D" w:rsidRPr="00B40A10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Pr="00B40A10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Pr="00B40A10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заявления:</w:t>
      </w:r>
    </w:p>
    <w:p w14:paraId="7F894FC9" w14:textId="08722C04" w:rsidR="00C56F7D" w:rsidRPr="00B40A10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B40A10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B40A10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14:paraId="408E2925" w14:textId="77777777" w:rsidR="00C56F7D" w:rsidRPr="00B40A10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B40A10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Основание 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B40A10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B40A10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B40A10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B40A10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выпо</w:t>
            </w:r>
            <w:proofErr w:type="gramStart"/>
            <w:r w:rsidRPr="00B40A10">
              <w:rPr>
                <w:sz w:val="24"/>
                <w:szCs w:val="24"/>
              </w:rPr>
              <w:t>л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адми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7D052B96" w14:textId="77777777" w:rsidR="00C56F7D" w:rsidRPr="00B40A10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дейст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B40A10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B40A10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 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выполнение</w:t>
            </w:r>
          </w:p>
          <w:p w14:paraId="03A6DE73" w14:textId="77777777" w:rsidR="00C56F7D" w:rsidRPr="00B40A10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B40A10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Критерии</w:t>
            </w:r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принятия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B40A10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B40A10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B40A10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действия,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:rsidRPr="00B40A10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B40A10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1.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B40A10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</w:tr>
      <w:tr w:rsidR="00C56F7D" w:rsidRPr="00B40A10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Поступление</w:t>
            </w:r>
          </w:p>
          <w:p w14:paraId="266BC76E" w14:textId="77777777" w:rsidR="00C56F7D" w:rsidRPr="00B40A10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B40A10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указанных</w:t>
            </w:r>
          </w:p>
          <w:p w14:paraId="7B45407A" w14:textId="77777777" w:rsidR="00C56F7D" w:rsidRPr="00B40A10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B40A10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передача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 и 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3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B40A10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поздне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</w:t>
            </w:r>
            <w:r w:rsidRPr="00B40A10">
              <w:rPr>
                <w:sz w:val="24"/>
                <w:szCs w:val="24"/>
              </w:rPr>
              <w:tab/>
              <w:t>1</w:t>
            </w:r>
          </w:p>
          <w:p w14:paraId="0EB360E7" w14:textId="77777777" w:rsidR="00C56F7D" w:rsidRPr="00B40A10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рабоче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го</w:t>
            </w:r>
            <w:proofErr w:type="spellEnd"/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щего</w:t>
            </w:r>
            <w:proofErr w:type="spellEnd"/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</w:p>
          <w:p w14:paraId="12993F2F" w14:textId="77777777" w:rsidR="00C56F7D" w:rsidRPr="00B40A10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B40A10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1F8B020F" w14:textId="77777777" w:rsidR="00C56F7D" w:rsidRPr="00B40A10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32DABFE2" w14:textId="77777777" w:rsidR="00C56F7D" w:rsidRPr="00B40A10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B40A10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B40A10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114E0788" w14:textId="77777777" w:rsidR="00C56F7D" w:rsidRPr="00B40A10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подпунктом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2.14,</w:t>
            </w:r>
            <w:r w:rsidRPr="00B40A10">
              <w:rPr>
                <w:sz w:val="24"/>
                <w:szCs w:val="24"/>
              </w:rPr>
              <w:tab/>
              <w:t>пунктом</w:t>
            </w:r>
            <w:r w:rsidRPr="00B40A10">
              <w:rPr>
                <w:sz w:val="24"/>
                <w:szCs w:val="24"/>
              </w:rPr>
              <w:tab/>
              <w:t>2.15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B40A10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BF237BE" w14:textId="77777777" w:rsidR="00C56F7D" w:rsidRPr="00B40A10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B40A10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77777777" w:rsidR="00C56F7D" w:rsidRPr="00B40A10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77777777" w:rsidR="00C56F7D" w:rsidRPr="00B40A10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z w:val="24"/>
                <w:szCs w:val="24"/>
              </w:rPr>
              <w:tab/>
              <w:t>на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регистрационного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B40A10" w:rsidRDefault="00C56F7D">
      <w:pPr>
        <w:rPr>
          <w:sz w:val="24"/>
          <w:szCs w:val="24"/>
        </w:rPr>
        <w:sectPr w:rsidR="00C56F7D" w:rsidRPr="00B40A10">
          <w:headerReference w:type="default" r:id="rId21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B40A10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</w:p>
          <w:p w14:paraId="464404CD" w14:textId="77777777" w:rsidR="00C56F7D" w:rsidRPr="00B40A10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B40A10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исполнителя и передача 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 решения и отказ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 документов, которое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B40A10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1CF691B5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3A409669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B40A10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77777777" w:rsidR="00C56F7D" w:rsidRPr="00B40A10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z w:val="24"/>
                <w:szCs w:val="24"/>
              </w:rPr>
              <w:tab/>
              <w:t>приеме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через РПГУ осуществляется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z w:val="24"/>
                <w:szCs w:val="24"/>
              </w:rPr>
              <w:tab/>
              <w:t>заявителю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форме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796DC116" w14:textId="77777777" w:rsidR="00C56F7D" w:rsidRPr="00B40A10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«Личный кабинет» на РПГУ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6F4ABE1" w14:textId="77777777" w:rsidR="00C56F7D" w:rsidRPr="00B40A10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Решение</w:t>
            </w:r>
            <w:r w:rsidRPr="00B40A10">
              <w:rPr>
                <w:sz w:val="24"/>
                <w:szCs w:val="24"/>
              </w:rPr>
              <w:tab/>
              <w:t>направляется</w:t>
            </w:r>
            <w:r w:rsidRPr="00B40A10">
              <w:rPr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headerReference w:type="default" r:id="rId22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позднее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первого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рабочего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следующего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заявления:</w:t>
            </w:r>
          </w:p>
          <w:p w14:paraId="00AF6A5F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4906A7E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13525585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58A783EA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D7C957B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органа;</w:t>
            </w:r>
          </w:p>
          <w:p w14:paraId="1F7F519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6B149B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 в устной форме в момент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основанию,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110261F7" w14:textId="77777777" w:rsidR="00C56F7D" w:rsidRPr="00B40A10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23750AB0" w14:textId="77777777" w:rsidR="00C56F7D" w:rsidRPr="00B40A10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 в случае личного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5C27C020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Уполномоченный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B40A10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00841FEA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67C8F56C" w14:textId="77777777" w:rsidR="00C56F7D" w:rsidRPr="00B40A10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ных</w:t>
            </w:r>
            <w:proofErr w:type="spellEnd"/>
          </w:p>
          <w:p w14:paraId="237C30E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B40A10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D078C5E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2.8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B40A10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77777777" w:rsidR="00C56F7D" w:rsidRPr="00B40A10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z w:val="24"/>
                <w:szCs w:val="24"/>
              </w:rPr>
              <w:tab/>
              <w:t>решения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B40A10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0FDA7BB6" w14:textId="77777777" w:rsidR="00C56F7D" w:rsidRPr="00B40A10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77777777" w:rsidR="00C56F7D" w:rsidRPr="00B40A10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B40A10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B40A10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77777777" w:rsidR="00C56F7D" w:rsidRPr="00B40A10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возврат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B40A10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</w:t>
            </w:r>
            <w:proofErr w:type="gramStart"/>
            <w:r w:rsidRPr="00B40A10">
              <w:rPr>
                <w:sz w:val="24"/>
                <w:szCs w:val="24"/>
              </w:rPr>
              <w:t>д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10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7C21E52E" w14:textId="77777777" w:rsidR="00C56F7D" w:rsidRPr="00B40A10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омочен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B40A10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C5CEA47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53946B2D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B40A10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B40A10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«б»-«г»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</w:t>
            </w:r>
          </w:p>
          <w:p w14:paraId="231034FA" w14:textId="77777777" w:rsidR="00C56F7D" w:rsidRPr="00B40A10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3FCD1BA2" w14:textId="77777777" w:rsidR="00C56F7D" w:rsidRPr="00B40A10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которое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AA9F44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0C8316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6C0DA72D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62D34E6D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1463A909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E5873D8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260FA70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4D7473C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78A7203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 адрес электронной почты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proofErr w:type="gramStart"/>
            <w:r w:rsidRPr="00B40A10">
              <w:rPr>
                <w:sz w:val="24"/>
                <w:szCs w:val="24"/>
              </w:rPr>
              <w:t xml:space="preserve"> ;</w:t>
            </w:r>
            <w:proofErr w:type="gramEnd"/>
          </w:p>
          <w:p w14:paraId="3DE392B1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E7F5981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уполномоченным</w:t>
            </w:r>
          </w:p>
          <w:p w14:paraId="56999576" w14:textId="77777777" w:rsidR="00C56F7D" w:rsidRPr="00B40A10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лицом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z w:val="24"/>
                <w:szCs w:val="24"/>
              </w:rPr>
              <w:tab/>
              <w:t>документов,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D07A369" w14:textId="77777777" w:rsidR="00C56F7D" w:rsidRPr="00B40A10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выдается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(направляется):</w:t>
            </w:r>
          </w:p>
          <w:p w14:paraId="0914E1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13AE2D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органом,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</w:p>
          <w:p w14:paraId="6B0DA31A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8F5C1D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МФЦ,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выбранном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подаче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заявления;</w:t>
            </w:r>
          </w:p>
          <w:p w14:paraId="04CD953D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E2EA53" w14:textId="77777777" w:rsidR="00C56F7D" w:rsidRPr="00B40A10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B40A10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комплектности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B40A10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участвующие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Комплект</w:t>
            </w:r>
          </w:p>
          <w:p w14:paraId="0416DB78" w14:textId="77777777" w:rsidR="00C56F7D" w:rsidRPr="00B40A10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2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 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отсутствии</w:t>
            </w:r>
          </w:p>
          <w:p w14:paraId="7BEE379F" w14:textId="77777777" w:rsidR="00C56F7D" w:rsidRPr="00B40A10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возврата</w:t>
            </w:r>
          </w:p>
          <w:p w14:paraId="7CD8D55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B40A10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3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3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7859097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B40A10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1A337AED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EB20E0A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FD162BC" w14:textId="77777777" w:rsidR="00C56F7D" w:rsidRPr="00B40A10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2EC59C9E" w14:textId="77777777" w:rsidR="00C56F7D" w:rsidRPr="00B40A10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B40A10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B40A10" w:rsidRDefault="00C56F7D">
      <w:pPr>
        <w:spacing w:line="315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B40A10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B40A10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B40A10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Непредставление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</w:p>
          <w:p w14:paraId="79848951" w14:textId="77777777" w:rsidR="00C56F7D" w:rsidRPr="00B40A10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B40A10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B40A10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</w:p>
          <w:p w14:paraId="15C95D1C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межведомственного</w:t>
            </w:r>
            <w:r w:rsidRPr="00B40A10">
              <w:rPr>
                <w:spacing w:val="7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B40A10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документы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(сведения),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предусмотренные</w:t>
            </w:r>
            <w:r w:rsidRPr="00B40A10">
              <w:rPr>
                <w:spacing w:val="1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1B182753" w14:textId="77777777" w:rsidR="00C56F7D" w:rsidRPr="00B40A10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числе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единой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системы межведомственного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08A9590C" w14:textId="77777777" w:rsidR="00C56F7D" w:rsidRPr="00B40A10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взаимодействия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подключаемых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региональных</w:t>
            </w:r>
            <w:r w:rsidRPr="00B40A10">
              <w:rPr>
                <w:sz w:val="24"/>
                <w:szCs w:val="24"/>
              </w:rPr>
              <w:tab/>
              <w:t>систем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B40A10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4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  <w:p w14:paraId="2725376E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и   </w:t>
            </w:r>
            <w:r w:rsidRPr="00B40A10">
              <w:rPr>
                <w:spacing w:val="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поступивших   </w:t>
            </w:r>
            <w:r w:rsidRPr="00B40A10">
              <w:rPr>
                <w:spacing w:val="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на   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</w:p>
        </w:tc>
      </w:tr>
    </w:tbl>
    <w:p w14:paraId="0E2D9B2F" w14:textId="77777777" w:rsidR="00C56F7D" w:rsidRPr="00B40A10" w:rsidRDefault="00C56F7D">
      <w:pPr>
        <w:spacing w:line="308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ответов</w:t>
            </w:r>
          </w:p>
        </w:tc>
      </w:tr>
      <w:tr w:rsidR="00C56F7D" w:rsidRPr="00B40A10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B40A10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  <w:t>ответов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запросы,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B40A10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2E321327" w14:textId="77777777" w:rsidR="00C56F7D" w:rsidRPr="00B40A10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</w:t>
            </w:r>
            <w:proofErr w:type="gramStart"/>
            <w:r w:rsidRPr="00B40A10">
              <w:rPr>
                <w:sz w:val="24"/>
                <w:szCs w:val="24"/>
              </w:rPr>
              <w:t>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вления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52157D48" w14:textId="77777777" w:rsidR="00C56F7D" w:rsidRPr="00B40A10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низа-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ставля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ющие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</w:p>
          <w:p w14:paraId="1D742340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мент</w:t>
            </w:r>
            <w:r w:rsidRPr="00B40A10">
              <w:rPr>
                <w:spacing w:val="5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B40A10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(сведений),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 и 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собственной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инициативе;</w:t>
            </w:r>
          </w:p>
          <w:p w14:paraId="1547607A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E4CE0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 запросов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ответов;</w:t>
            </w:r>
          </w:p>
          <w:p w14:paraId="16456B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0278DA4" w14:textId="77777777" w:rsidR="00C56F7D" w:rsidRPr="00B40A10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сформированный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пакет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B40A10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инфо</w:t>
            </w:r>
            <w:proofErr w:type="gramStart"/>
            <w:r w:rsidRPr="00B40A10">
              <w:rPr>
                <w:sz w:val="24"/>
                <w:szCs w:val="24"/>
              </w:rPr>
              <w:t>р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мацию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иные</w:t>
            </w:r>
          </w:p>
          <w:p w14:paraId="44954354" w14:textId="77777777" w:rsidR="00C56F7D" w:rsidRPr="00B40A10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пред</w:t>
            </w:r>
            <w:proofErr w:type="gramStart"/>
            <w:r w:rsidRPr="00B40A10">
              <w:rPr>
                <w:sz w:val="24"/>
                <w:szCs w:val="24"/>
              </w:rPr>
              <w:t>у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смо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трены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законо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датель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ством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РФ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B40A10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B40A10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Выездной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осмотр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испрашиваемого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3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подтверждения наличия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его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пределах</w:t>
            </w:r>
            <w:r w:rsidRPr="00B40A10">
              <w:rPr>
                <w:spacing w:val="6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зданий,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помещений,</w:t>
            </w:r>
          </w:p>
          <w:p w14:paraId="7650079B" w14:textId="77777777" w:rsidR="00C56F7D" w:rsidRPr="00B40A10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находящихся</w:t>
            </w:r>
            <w:r w:rsidRPr="00B40A10">
              <w:rPr>
                <w:sz w:val="24"/>
                <w:szCs w:val="24"/>
              </w:rPr>
              <w:tab/>
              <w:t>в</w:t>
            </w:r>
          </w:p>
          <w:p w14:paraId="7740CA4E" w14:textId="77777777" w:rsidR="00C56F7D" w:rsidRPr="00B40A10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собственности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5"/>
                <w:sz w:val="24"/>
                <w:szCs w:val="24"/>
              </w:rPr>
              <w:t>у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выявления     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объектов,</w:t>
            </w:r>
          </w:p>
          <w:p w14:paraId="0B9DFC10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непригодных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7515C5E5" w14:textId="77777777" w:rsidR="00C56F7D" w:rsidRPr="00B40A10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2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полу-</w:t>
            </w:r>
          </w:p>
          <w:p w14:paraId="5F55D55B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чения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7AE6E4F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06E9C613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5160762E" w14:textId="77777777" w:rsidR="00C56F7D" w:rsidRPr="00B40A10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ные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запро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акта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выездного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B40A10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3.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комплект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B40A10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</w:p>
          <w:p w14:paraId="016FBC70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B40A10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оформленный 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подписанный</w:t>
            </w:r>
          </w:p>
          <w:p w14:paraId="363C5601" w14:textId="77777777" w:rsidR="00C56F7D" w:rsidRPr="00B40A10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акт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B40A10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5242DB8D" w14:textId="77777777" w:rsidR="00C56F7D" w:rsidRPr="00B40A10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(далее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соответственно</w:t>
            </w:r>
            <w:r w:rsidRPr="00B40A10">
              <w:rPr>
                <w:sz w:val="24"/>
                <w:szCs w:val="24"/>
              </w:rPr>
              <w:tab/>
              <w:t>–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 договора 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</w:p>
          <w:p w14:paraId="5904576A" w14:textId="77777777" w:rsidR="00C56F7D" w:rsidRPr="00B40A10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письмо)</w:t>
            </w:r>
            <w:r w:rsidRPr="00B40A10">
              <w:rPr>
                <w:sz w:val="24"/>
                <w:szCs w:val="24"/>
              </w:rPr>
              <w:tab/>
              <w:t>или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B40A10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содержащего</w:t>
            </w:r>
          </w:p>
          <w:p w14:paraId="3BA27128" w14:textId="77777777" w:rsidR="00C56F7D" w:rsidRPr="00B40A10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мотивированный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предоставлении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5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  <w:p w14:paraId="61DBEBAA" w14:textId="77777777" w:rsidR="00C56F7D" w:rsidRPr="00B40A10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(далее – проект 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</w:p>
          <w:p w14:paraId="2FCE8648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кале</w:t>
            </w:r>
            <w:proofErr w:type="gramStart"/>
            <w:r w:rsidRPr="00B40A10">
              <w:rPr>
                <w:sz w:val="24"/>
                <w:szCs w:val="24"/>
              </w:rPr>
              <w:t>н-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дарных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1023F7D" w14:textId="77777777" w:rsidR="00C56F7D" w:rsidRPr="00B40A10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форми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рова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25D3ABA6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46CCC7B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B40A10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(отсутствие)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5ABA7467" w14:textId="77777777" w:rsidR="00C56F7D" w:rsidRPr="00B40A10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пунктом</w:t>
            </w:r>
            <w:r w:rsidRPr="00B40A10">
              <w:rPr>
                <w:sz w:val="24"/>
                <w:szCs w:val="24"/>
              </w:rPr>
              <w:tab/>
              <w:t>2.16</w:t>
            </w:r>
          </w:p>
          <w:p w14:paraId="3E106F0E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563BFD12" w14:textId="77777777" w:rsidR="00C56F7D" w:rsidRPr="00B40A10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566872C1" w14:textId="77777777" w:rsidR="00C56F7D" w:rsidRPr="00B40A10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96F5765" w14:textId="77777777" w:rsidR="00C56F7D" w:rsidRPr="00B40A10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3F78C59D" w14:textId="77777777" w:rsidR="00C56F7D" w:rsidRPr="00B40A10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зарегистрированное</w:t>
            </w:r>
          </w:p>
          <w:p w14:paraId="1741DEB2" w14:textId="77777777" w:rsidR="00C56F7D" w:rsidRPr="00B40A10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 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B40A10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C93160F" w14:textId="77777777" w:rsidR="00C56F7D" w:rsidRPr="00B40A10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8EE1E25" w14:textId="77777777" w:rsidR="00C56F7D" w:rsidRPr="00B40A10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руководителям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структурного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подразделения</w:t>
            </w:r>
          </w:p>
          <w:p w14:paraId="32071782" w14:textId="77777777" w:rsidR="00C56F7D" w:rsidRPr="00B40A10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B40A10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 (на бумажном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совместно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письмом)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5D897569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7D6A2704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направ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3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B40A10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61F92955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2EB399FE" w14:textId="77777777" w:rsidR="00C56F7D" w:rsidRPr="00B40A10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наделенное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правовым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3B275F45" w14:textId="77777777" w:rsidR="00C56F7D" w:rsidRPr="00B40A10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полномочиями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подписанию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договоров</w:t>
            </w:r>
          </w:p>
          <w:p w14:paraId="707EA42B" w14:textId="77777777" w:rsidR="00C56F7D" w:rsidRPr="00B40A10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3336DB9E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</w:p>
          <w:p w14:paraId="5691751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254620BE" w14:textId="77777777" w:rsidR="00C56F7D" w:rsidRPr="00B40A10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договора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11DC73A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подпи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71A9FAF2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210D188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ведение</w:t>
            </w:r>
          </w:p>
          <w:p w14:paraId="0E724A83" w14:textId="77777777" w:rsidR="00C56F7D" w:rsidRPr="00B40A10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делопроизводств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  <w:tr w:rsidR="00C56F7D" w:rsidRPr="00B40A10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B40A10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4.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(выдача)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</w:p>
          <w:p w14:paraId="6B0963BE" w14:textId="77777777" w:rsidR="00C56F7D" w:rsidRPr="00B40A10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B40A10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B40A10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либо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дате,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времени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месте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B40A10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r w:rsidRPr="00B40A10">
              <w:rPr>
                <w:sz w:val="24"/>
                <w:szCs w:val="24"/>
              </w:rPr>
              <w:t>раб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</w:p>
          <w:p w14:paraId="0FFE47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</w:t>
            </w:r>
            <w:proofErr w:type="gramStart"/>
            <w:r w:rsidRPr="00B40A10">
              <w:rPr>
                <w:sz w:val="24"/>
                <w:szCs w:val="24"/>
              </w:rPr>
              <w:t>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9019E34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43708D35" w14:textId="77777777" w:rsidR="00C56F7D" w:rsidRPr="00B40A10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</w:p>
          <w:p w14:paraId="4FE5FE53" w14:textId="77777777" w:rsidR="00C56F7D" w:rsidRPr="00B40A10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7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455A8859" w14:textId="77777777" w:rsidR="00C56F7D" w:rsidRPr="00B40A10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77777777" w:rsidR="00C56F7D" w:rsidRPr="00B40A10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отметка (подпись)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B40A10" w:rsidRDefault="00C56F7D">
      <w:pPr>
        <w:spacing w:line="322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B40A10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43ABFB35" w14:textId="77777777" w:rsidR="00C56F7D" w:rsidRPr="00B40A10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зарегистрирова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нное</w:t>
            </w:r>
            <w:proofErr w:type="spellEnd"/>
          </w:p>
          <w:p w14:paraId="37D0FD64" w14:textId="77777777" w:rsidR="00C56F7D" w:rsidRPr="00B40A10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ное</w:t>
            </w:r>
            <w:proofErr w:type="spellEnd"/>
            <w:r w:rsidRPr="00B40A10">
              <w:rPr>
                <w:sz w:val="24"/>
                <w:szCs w:val="24"/>
              </w:rPr>
              <w:tab/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  <w:p w14:paraId="6795B6B3" w14:textId="77777777" w:rsidR="00C56F7D" w:rsidRPr="00B40A10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</w:p>
          <w:p w14:paraId="758ED4E7" w14:textId="77777777" w:rsidR="00C56F7D" w:rsidRPr="00B40A10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об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B40A10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B40A10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 о предоставлении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D0E77B7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 способом, указанным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заявлении:</w:t>
            </w:r>
          </w:p>
          <w:p w14:paraId="0F13A1B1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F2EC097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нарочно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органе;</w:t>
            </w:r>
          </w:p>
          <w:p w14:paraId="3F9F51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DF429DF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МФЦ;</w:t>
            </w:r>
          </w:p>
          <w:p w14:paraId="7AF72FEB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7F63764" w14:textId="77777777" w:rsidR="00C56F7D" w:rsidRPr="00B40A10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почтовому</w:t>
            </w:r>
            <w:r w:rsidRPr="00B40A10">
              <w:rPr>
                <w:sz w:val="24"/>
                <w:szCs w:val="24"/>
              </w:rPr>
              <w:tab/>
              <w:t>адресу,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заявлении;</w:t>
            </w:r>
          </w:p>
          <w:p w14:paraId="3BB7DC42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7899D3B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отметки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журнале выдачи результатов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5D03B157" w14:textId="77777777" w:rsidR="00C56F7D" w:rsidRPr="00B40A10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электронном</w:t>
            </w:r>
            <w:r w:rsidRPr="00B40A10">
              <w:rPr>
                <w:sz w:val="24"/>
                <w:szCs w:val="24"/>
              </w:rPr>
              <w:tab/>
              <w:t>виде,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</w:tc>
      </w:tr>
      <w:tr w:rsidR="00C56F7D" w:rsidRPr="00B40A10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2383394" w14:textId="77777777" w:rsidR="00C56F7D" w:rsidRPr="00B40A10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способом, указанным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заявлении.</w:t>
            </w:r>
          </w:p>
          <w:p w14:paraId="511F895C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1E56B0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было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1947FF3B" w14:textId="77777777" w:rsidR="00C56F7D" w:rsidRPr="00B40A10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z w:val="24"/>
                <w:szCs w:val="24"/>
              </w:rPr>
              <w:tab/>
              <w:t>с</w:t>
            </w:r>
          </w:p>
          <w:p w14:paraId="7A172E6E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официальную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B40A10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заявитель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предъявляет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подлинники</w:t>
            </w:r>
          </w:p>
          <w:p w14:paraId="20B08321" w14:textId="77777777" w:rsidR="00C56F7D" w:rsidRPr="00B40A10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B40A10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2.8.2-2.8.7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4705D665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5FEB642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свидетельствования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верности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домле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5A4AF6B9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1F15C278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3D4FBD3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1BB8D5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D8E9DE5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234C1DD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220EDC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6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6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47A0DF85" w14:textId="77777777" w:rsidR="00C56F7D" w:rsidRPr="00B40A10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</w:tc>
      </w:tr>
    </w:tbl>
    <w:p w14:paraId="3580FC02" w14:textId="77777777" w:rsidR="00C56F7D" w:rsidRPr="00B40A10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».</w:t>
      </w:r>
    </w:p>
    <w:sectPr w:rsidR="00C56F7D" w:rsidRPr="00B40A10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08CFE" w14:textId="77777777" w:rsidR="00AA09E3" w:rsidRDefault="00AA09E3">
      <w:r>
        <w:separator/>
      </w:r>
    </w:p>
  </w:endnote>
  <w:endnote w:type="continuationSeparator" w:id="0">
    <w:p w14:paraId="06A61836" w14:textId="77777777" w:rsidR="00AA09E3" w:rsidRDefault="00AA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E799" w14:textId="77777777" w:rsidR="00AA09E3" w:rsidRDefault="00AA09E3">
      <w:r>
        <w:separator/>
      </w:r>
    </w:p>
  </w:footnote>
  <w:footnote w:type="continuationSeparator" w:id="0">
    <w:p w14:paraId="1A66CF4F" w14:textId="77777777" w:rsidR="00AA09E3" w:rsidRDefault="00AA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F137BC" w:rsidRDefault="00F137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5B1FC21B" w:rsidR="00F137BC" w:rsidRDefault="00F137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0EA">
                            <w:rPr>
                              <w:noProof/>
                              <w:sz w:val="24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5B1FC21B" w:rsidR="00F137BC" w:rsidRDefault="00F137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0EA">
                      <w:rPr>
                        <w:noProof/>
                        <w:sz w:val="24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F137BC" w:rsidRDefault="00F137BC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F137BC" w:rsidRDefault="00F137B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6EEBF135" w:rsidR="00F137BC" w:rsidRDefault="00F137B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0EA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6EEBF135" w:rsidR="00F137BC" w:rsidRDefault="00F137B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0EA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52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36758"/>
    <w:rsid w:val="000A345B"/>
    <w:rsid w:val="000E2B2B"/>
    <w:rsid w:val="001322CA"/>
    <w:rsid w:val="00142396"/>
    <w:rsid w:val="00142F6E"/>
    <w:rsid w:val="0016081D"/>
    <w:rsid w:val="001B21EF"/>
    <w:rsid w:val="001E0058"/>
    <w:rsid w:val="002758FB"/>
    <w:rsid w:val="00286675"/>
    <w:rsid w:val="0036764B"/>
    <w:rsid w:val="00371E74"/>
    <w:rsid w:val="00492730"/>
    <w:rsid w:val="004F2BF0"/>
    <w:rsid w:val="005143D8"/>
    <w:rsid w:val="00535575"/>
    <w:rsid w:val="005B6584"/>
    <w:rsid w:val="005F44B2"/>
    <w:rsid w:val="00600F5E"/>
    <w:rsid w:val="00612034"/>
    <w:rsid w:val="006301FA"/>
    <w:rsid w:val="00672970"/>
    <w:rsid w:val="006A53C3"/>
    <w:rsid w:val="006D60D6"/>
    <w:rsid w:val="006F4E1F"/>
    <w:rsid w:val="007067EC"/>
    <w:rsid w:val="00706855"/>
    <w:rsid w:val="00711B34"/>
    <w:rsid w:val="00712A19"/>
    <w:rsid w:val="00733553"/>
    <w:rsid w:val="00797B3A"/>
    <w:rsid w:val="007B4FC3"/>
    <w:rsid w:val="007D76CF"/>
    <w:rsid w:val="008B19E9"/>
    <w:rsid w:val="008C496F"/>
    <w:rsid w:val="008C73B1"/>
    <w:rsid w:val="00943FBC"/>
    <w:rsid w:val="009B63D7"/>
    <w:rsid w:val="009F529D"/>
    <w:rsid w:val="00A30F68"/>
    <w:rsid w:val="00A4214E"/>
    <w:rsid w:val="00A57A38"/>
    <w:rsid w:val="00A615B7"/>
    <w:rsid w:val="00A94F43"/>
    <w:rsid w:val="00AA09E3"/>
    <w:rsid w:val="00AC4215"/>
    <w:rsid w:val="00B21599"/>
    <w:rsid w:val="00B3092E"/>
    <w:rsid w:val="00B3271A"/>
    <w:rsid w:val="00B40A10"/>
    <w:rsid w:val="00BA4AA0"/>
    <w:rsid w:val="00BE1667"/>
    <w:rsid w:val="00BE2CD5"/>
    <w:rsid w:val="00BF0EAA"/>
    <w:rsid w:val="00BF50EA"/>
    <w:rsid w:val="00C13957"/>
    <w:rsid w:val="00C56F7D"/>
    <w:rsid w:val="00C60E75"/>
    <w:rsid w:val="00CA330B"/>
    <w:rsid w:val="00CC49D6"/>
    <w:rsid w:val="00CC785E"/>
    <w:rsid w:val="00D002F1"/>
    <w:rsid w:val="00D5315A"/>
    <w:rsid w:val="00D557F2"/>
    <w:rsid w:val="00D9020A"/>
    <w:rsid w:val="00DD3FCE"/>
    <w:rsid w:val="00DE1C42"/>
    <w:rsid w:val="00E4725A"/>
    <w:rsid w:val="00E850DB"/>
    <w:rsid w:val="00ED76B7"/>
    <w:rsid w:val="00F005B6"/>
    <w:rsid w:val="00F137BC"/>
    <w:rsid w:val="00F30D3B"/>
    <w:rsid w:val="00F44B29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17685</Words>
  <Characters>100805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Курманкеевский</cp:lastModifiedBy>
  <cp:revision>4</cp:revision>
  <cp:lastPrinted>2022-01-17T09:50:00Z</cp:lastPrinted>
  <dcterms:created xsi:type="dcterms:W3CDTF">2022-03-28T10:16:00Z</dcterms:created>
  <dcterms:modified xsi:type="dcterms:W3CDTF">2022-03-31T08:21:00Z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