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01" w:rsidRPr="00AC47F2" w:rsidRDefault="00AC47F2" w:rsidP="00AC47F2">
      <w:pPr>
        <w:pStyle w:val="ConsPlusTitlePag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AC47F2" w:rsidRPr="00AC47F2" w:rsidRDefault="00AC47F2" w:rsidP="00AC47F2">
      <w:pPr>
        <w:pStyle w:val="ConsPlusTitlePag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F2" w:rsidRPr="00AC47F2" w:rsidRDefault="00AC47F2" w:rsidP="00AC47F2">
      <w:pPr>
        <w:pStyle w:val="ConsPlusTitlePag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47F2" w:rsidRPr="00AC47F2" w:rsidRDefault="00AC47F2" w:rsidP="00AC47F2">
      <w:pPr>
        <w:pStyle w:val="ConsPlusTitlePag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AC47F2" w:rsidRPr="00AC47F2" w:rsidRDefault="00AC47F2" w:rsidP="00AC47F2">
      <w:pPr>
        <w:pStyle w:val="ConsPlusTitlePag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От 29.09.2023 г.    № 331</w:t>
      </w:r>
    </w:p>
    <w:p w:rsidR="00842F01" w:rsidRPr="00AC47F2" w:rsidRDefault="00842F01" w:rsidP="000E4D96">
      <w:pPr>
        <w:pStyle w:val="ConsPlusTitlePag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 w:rsidP="00AC47F2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</w:t>
      </w:r>
    </w:p>
    <w:p w:rsidR="00842F01" w:rsidRPr="00AC47F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842F01" w:rsidRPr="00AC47F2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842F01" w:rsidRPr="00AC47F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пеням и штрафам по ним администрации городского поселения город Д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авлеканово</w:t>
      </w:r>
      <w:r w:rsidRPr="00AC4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Д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авлекановский 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842F01" w:rsidRPr="00AC47F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</w:p>
    <w:p w:rsidR="00842F01" w:rsidRPr="00AC47F2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</w:t>
      </w:r>
      <w:r w:rsidR="0009663F" w:rsidRPr="00AC47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</w:t>
      </w:r>
      <w:r w:rsidR="0009663F" w:rsidRPr="00AC47F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07773" w:rsidRPr="00AC47F2" w:rsidRDefault="00C0777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 w:rsidP="00C7238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842F01" w:rsidRPr="00AC47F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1.Утвердить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городского поселения город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Давлеканово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 приложению № 1 к настоящему </w:t>
      </w:r>
      <w:r w:rsidR="00E92AAE" w:rsidRPr="00AC47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842F01" w:rsidRPr="00AC47F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2.Утвердить ответственных за работу с дебиторской задолженностью по платежам в бюджет, пеням и штрафам по ним администрации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 муниципального района Давлекановский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2  к настоящему </w:t>
      </w:r>
      <w:r w:rsidR="00E92AAE" w:rsidRPr="00AC47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>остановлению.</w:t>
      </w:r>
    </w:p>
    <w:p w:rsidR="00E92AAE" w:rsidRPr="00AC47F2" w:rsidRDefault="00842F01" w:rsidP="00E92A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92AAE"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3C72FE" w:rsidRPr="00AC47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92AAE" w:rsidRPr="00AC47F2">
        <w:rPr>
          <w:rFonts w:ascii="Times New Roman" w:hAnsi="Times New Roman" w:cs="Times New Roman"/>
          <w:color w:val="000000"/>
          <w:sz w:val="28"/>
          <w:szCs w:val="28"/>
        </w:rPr>
        <w:t>остановление опубликовать  на официальном сайте в сети «Интернет».</w:t>
      </w:r>
    </w:p>
    <w:p w:rsidR="00E92AAE" w:rsidRPr="00AC47F2" w:rsidRDefault="00BF2DF7" w:rsidP="00E92AA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92AAE" w:rsidRPr="00AC47F2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42F01" w:rsidRPr="00AC47F2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5.Контроль за исполнением настоящего </w:t>
      </w:r>
      <w:r w:rsidR="00E92AAE" w:rsidRPr="00AC47F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>остановления оставляю за собой.</w:t>
      </w:r>
    </w:p>
    <w:p w:rsidR="00842F01" w:rsidRPr="00AC47F2" w:rsidRDefault="00842F01" w:rsidP="00D1633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2F01" w:rsidRPr="00AC47F2" w:rsidRDefault="00842F01" w:rsidP="00D1633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7773" w:rsidRPr="00AC47F2" w:rsidRDefault="00C07773" w:rsidP="006940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 w:rsidP="00AC47F2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27B50" w:rsidRPr="00AC47F2">
        <w:rPr>
          <w:rFonts w:ascii="Times New Roman" w:hAnsi="Times New Roman" w:cs="Times New Roman"/>
          <w:color w:val="000000"/>
          <w:sz w:val="28"/>
          <w:szCs w:val="28"/>
        </w:rPr>
        <w:t>администрации                                                                                              В.В.Гапоненко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842F01" w:rsidRPr="00AC47F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AC47F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AC47F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07773" w:rsidRPr="00AC47F2" w:rsidRDefault="00C07773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</w:t>
      </w:r>
    </w:p>
    <w:p w:rsidR="00842F01" w:rsidRPr="00AC47F2" w:rsidRDefault="00842F01" w:rsidP="003C72FE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Приложение № 1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C07773" w:rsidRPr="00AC47F2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</w:t>
      </w:r>
    </w:p>
    <w:p w:rsidR="00C07773" w:rsidRPr="00AC47F2" w:rsidRDefault="00C07773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Давлекановский 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AC47F2">
        <w:rPr>
          <w:rFonts w:ascii="Times New Roman" w:hAnsi="Times New Roman" w:cs="Times New Roman"/>
          <w:color w:val="000000"/>
          <w:sz w:val="28"/>
          <w:szCs w:val="28"/>
        </w:rPr>
        <w:t xml:space="preserve"> 29.09.</w:t>
      </w:r>
      <w:bookmarkStart w:id="0" w:name="_GoBack"/>
      <w:bookmarkEnd w:id="0"/>
      <w:r w:rsidRPr="00AC47F2">
        <w:rPr>
          <w:rFonts w:ascii="Times New Roman" w:hAnsi="Times New Roman" w:cs="Times New Roman"/>
          <w:color w:val="000000"/>
          <w:sz w:val="28"/>
          <w:szCs w:val="28"/>
        </w:rPr>
        <w:t>2023 №</w:t>
      </w:r>
      <w:r w:rsidR="00AC47F2">
        <w:rPr>
          <w:rFonts w:ascii="Times New Roman" w:hAnsi="Times New Roman" w:cs="Times New Roman"/>
          <w:color w:val="000000"/>
          <w:sz w:val="28"/>
          <w:szCs w:val="28"/>
        </w:rPr>
        <w:t xml:space="preserve"> 331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842F01" w:rsidRPr="00AC47F2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Регламент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полномочий администратора доходов бюджета</w:t>
      </w:r>
    </w:p>
    <w:p w:rsidR="00842F01" w:rsidRPr="00AC47F2" w:rsidRDefault="00842F01" w:rsidP="002B72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 взысканию дебиторской задолженности</w:t>
      </w:r>
      <w:r w:rsidR="002B7259"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платежам в бюджет, пеням и штрафам по ним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259" w:rsidRPr="00AC47F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администрации городского поселения город Давлеканово</w:t>
      </w:r>
      <w:r w:rsidR="002B7259" w:rsidRPr="00AC47F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B7259" w:rsidRPr="00AC47F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Давлекановский  район  Республики Башкортостан</w:t>
      </w:r>
    </w:p>
    <w:p w:rsidR="00842F01" w:rsidRPr="00AC47F2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1.2. Регламент администрации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 муниципального района Давлекановский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город Давлеканово муниципального района Давлекановский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1.3 Регламент регулирует отношения, связанные с осуществлением администрации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Давлеканово муниципального района Давлекановский 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 поселения по доходам, администрируемым Администрацией поселения.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AC47F2" w:rsidRDefault="00842F01" w:rsidP="00AC47F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1.6. Во всем, что не урегулировано настоящим Регламентом, Администрация 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поселения руководствуется действующим законодательством Российской Федерации, республиканскими, </w:t>
      </w:r>
      <w:r w:rsidR="00E92AAE"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актами.</w:t>
      </w:r>
    </w:p>
    <w:p w:rsidR="00187317" w:rsidRPr="00AC47F2" w:rsidRDefault="00187317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Результат реализации полномочия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администратора доходов бюджета по взысканию дебиторской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задолженности по платежам в бюджет, пеням и штрафам по ним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87317" w:rsidRPr="00AC47F2" w:rsidRDefault="00187317" w:rsidP="00187317">
      <w:pPr>
        <w:pStyle w:val="ConsPlusTitle"/>
        <w:ind w:firstLine="54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842F01" w:rsidRPr="00AC47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2.1. Результатом исполнения полномочия администратора доходов бюджета по взысканию дебиторской задолженности по платежам в бюджет, пеням и штрафам по ним является обеспечение своевременного и полного поступления </w:t>
      </w:r>
      <w:r w:rsidRPr="00AC47F2">
        <w:rPr>
          <w:rFonts w:ascii="Times New Roman" w:hAnsi="Times New Roman" w:cs="Times New Roman"/>
          <w:b w:val="0"/>
          <w:color w:val="000000"/>
          <w:sz w:val="28"/>
          <w:szCs w:val="28"/>
        </w:rPr>
        <w:t>доходов  бюджета</w:t>
      </w:r>
      <w:r w:rsidR="002B7259" w:rsidRPr="00AC47F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поселения.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Перечень нормативных правовых актов, 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регулирующих реализацию полномочия администратора доходов бюджета по взысканию дебиторской задолженности</w:t>
      </w:r>
    </w:p>
    <w:p w:rsidR="00842F01" w:rsidRPr="00AC47F2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платежам в бюджет, пеням и штрафам по ним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Конституцией Российской Федерации;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Гражданским Кодексом Российской Федерации;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Приказом Минфина России </w:t>
      </w:r>
      <w:r w:rsidRPr="00AC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настоящим регламентом.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фактическим зачислением платежей в бюджет поселения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погашением (квитированием) начислений соответствующими платежами, 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7">
        <w:r w:rsidRPr="00AC47F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статьей 21.3</w:t>
        </w:r>
      </w:hyperlink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своевременным начислением неустойки (штрафов, пени);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 исходя из функциональной и организационной структуры администратора доходов бюджета(при наличии), которые должны быть определены в Регламенте.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1) направление требования должнику о погашении образовавшейся 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задолженности 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направление претензии должнику о погашении образовавшейся 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 w:rsidR="00DF5948" w:rsidRPr="00AC47F2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F5948" w:rsidRPr="00AC47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город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Давлеканово</w:t>
      </w:r>
      <w:r w:rsidRPr="00AC4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</w:t>
      </w:r>
      <w:r w:rsidR="00DF5948" w:rsidRPr="00AC47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DF5948" w:rsidRPr="00AC47F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город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Давлеканово</w:t>
      </w:r>
      <w:r w:rsidRPr="00AC47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Давлекановский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Мероприятия по принудительному взысканию дебиторской задолженности по доходам включают в себя: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 подготовку необходимых материалов и документов, а также подачу искового заявления в суд;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 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 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производится расчет задолженности;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2) должнику направляется требование (претензия) с приложением расчета 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задолженности о ее погашении в пятнадцатидневный срок со дня его получения.</w:t>
      </w:r>
      <w:bookmarkStart w:id="1" w:name="P77"/>
      <w:bookmarkEnd w:id="1"/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4.3.3.</w:t>
      </w:r>
      <w:bookmarkStart w:id="2" w:name="P78"/>
      <w:bookmarkEnd w:id="2"/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требовании (претензии) указываются: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наименование должника;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период образования просрочки внесения платы;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сумма просроченной дебиторской задолженности по платежам, пени;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сумма штрафных санкций (при их наличии);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реквизиты для перечисления просроченной дебиторской задолженности;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DF5948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Требование (претензия) под</w:t>
      </w:r>
      <w:r w:rsidR="00DF5948"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писывается главой Администрации</w:t>
      </w:r>
      <w:r w:rsidR="0023615D"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F5948" w:rsidRPr="00AC47F2" w:rsidRDefault="00DF5948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F5948" w:rsidRPr="00AC47F2" w:rsidRDefault="00DF5948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расчет платы с указанием сумм основного долга, пени, штрафных санкций;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4.3.5.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Pr="00AC47F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подпунктах 4.2.2</w:t>
        </w:r>
      </w:hyperlink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hyperlink w:anchor="P78">
        <w:r w:rsidRPr="00AC47F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4.2.3</w:t>
        </w:r>
      </w:hyperlink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Порядка.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AC47F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Гражданским процессуальным </w:t>
      </w:r>
      <w:hyperlink r:id="rId9">
        <w:r w:rsidRPr="00AC47F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кодексом</w:t>
        </w:r>
      </w:hyperlink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4.5.1. В течение 30 календарных дней со дня поступления в Администрацию</w:t>
      </w:r>
      <w:r w:rsidR="0023615D"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</w:t>
      </w:r>
      <w:r w:rsidR="00553223"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сумме непогашенной задолженности по исполнительному документу;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наличии данных об объявлении розыска должника, его имущества;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AC47F2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2 октября 2007 года № 229-ФЗ «Об исполнительном производстве»;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AC47F2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AC47F2" w:rsidRDefault="00842F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 w:rsidP="00AC47F2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Приложение № 2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поселения город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Давлеканово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Давлекановски</w:t>
      </w:r>
      <w:r w:rsidRPr="00AC47F2">
        <w:rPr>
          <w:rFonts w:ascii="Times New Roman" w:hAnsi="Times New Roman" w:cs="Times New Roman"/>
          <w:color w:val="000000"/>
          <w:sz w:val="28"/>
          <w:szCs w:val="28"/>
        </w:rPr>
        <w:t>й район</w:t>
      </w:r>
    </w:p>
    <w:p w:rsidR="00842F01" w:rsidRPr="00AC47F2" w:rsidRDefault="00842F01" w:rsidP="006940F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 </w:t>
      </w:r>
    </w:p>
    <w:p w:rsidR="00842F01" w:rsidRPr="00AC47F2" w:rsidRDefault="00AC47F2" w:rsidP="00C96521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42F01" w:rsidRPr="00AC47F2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29.09.</w:t>
      </w:r>
      <w:r w:rsidR="00C07773" w:rsidRPr="00AC47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42F01" w:rsidRPr="00AC47F2">
        <w:rPr>
          <w:rFonts w:ascii="Times New Roman" w:hAnsi="Times New Roman" w:cs="Times New Roman"/>
          <w:color w:val="000000"/>
          <w:sz w:val="28"/>
          <w:szCs w:val="28"/>
        </w:rPr>
        <w:t>23 №</w:t>
      </w:r>
      <w:r>
        <w:rPr>
          <w:rFonts w:ascii="Times New Roman" w:hAnsi="Times New Roman" w:cs="Times New Roman"/>
          <w:color w:val="000000"/>
          <w:sz w:val="28"/>
          <w:szCs w:val="28"/>
        </w:rPr>
        <w:t>331</w:t>
      </w:r>
    </w:p>
    <w:p w:rsidR="00842F01" w:rsidRPr="00AC47F2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842F01" w:rsidRPr="00AC47F2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</w:t>
      </w:r>
    </w:p>
    <w:p w:rsidR="00842F01" w:rsidRPr="00AC47F2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ответственных за работу с дебиторской задолженностью</w:t>
      </w:r>
    </w:p>
    <w:p w:rsidR="00842F01" w:rsidRPr="00AC47F2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C47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платежам в бюджет, пеням и штрафам по ним в Администрации городского поселения город </w:t>
      </w:r>
      <w:r w:rsidR="00F9067F" w:rsidRPr="00AC47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Давлеканово</w:t>
      </w:r>
      <w:r w:rsidRPr="00AC47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</w:t>
      </w:r>
      <w:r w:rsidR="00F9067F" w:rsidRPr="00AC47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Давлекановский </w:t>
      </w:r>
      <w:r w:rsidRPr="00AC47F2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</w:p>
    <w:p w:rsidR="00842F01" w:rsidRPr="00AC47F2" w:rsidRDefault="00842F01" w:rsidP="00AC47F2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AC47F2" w:rsidRDefault="00842F01" w:rsidP="00EA464C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AC47F2">
        <w:tc>
          <w:tcPr>
            <w:tcW w:w="562" w:type="dxa"/>
          </w:tcPr>
          <w:p w:rsidR="00842F01" w:rsidRPr="00AC47F2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565" w:type="dxa"/>
          </w:tcPr>
          <w:p w:rsidR="00842F01" w:rsidRPr="00AC47F2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 за работу с дебиторской задолженностью</w:t>
            </w:r>
          </w:p>
          <w:p w:rsidR="00842F01" w:rsidRPr="00AC47F2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бюджет, пеням и штрафам </w:t>
            </w:r>
          </w:p>
        </w:tc>
      </w:tr>
      <w:tr w:rsidR="00842F01" w:rsidRPr="00AC47F2">
        <w:tc>
          <w:tcPr>
            <w:tcW w:w="562" w:type="dxa"/>
          </w:tcPr>
          <w:p w:rsidR="00842F01" w:rsidRPr="00AC47F2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5" w:type="dxa"/>
          </w:tcPr>
          <w:p w:rsidR="00842F01" w:rsidRPr="00AC47F2" w:rsidRDefault="00842F01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47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</w:t>
            </w:r>
          </w:p>
        </w:tc>
      </w:tr>
      <w:tr w:rsidR="00842F01" w:rsidRPr="00AC47F2">
        <w:tc>
          <w:tcPr>
            <w:tcW w:w="562" w:type="dxa"/>
          </w:tcPr>
          <w:p w:rsidR="00842F01" w:rsidRPr="00AC47F2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7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5" w:type="dxa"/>
          </w:tcPr>
          <w:p w:rsidR="00842F01" w:rsidRPr="00AC47F2" w:rsidRDefault="00F64CD4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47F2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</w:t>
            </w:r>
          </w:p>
        </w:tc>
      </w:tr>
    </w:tbl>
    <w:p w:rsidR="00842F01" w:rsidRPr="00AC47F2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AC47F2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AC47F2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AC47F2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2F01" w:rsidRPr="00AC47F2" w:rsidSect="00D240A3">
      <w:pgSz w:w="11906" w:h="16838"/>
      <w:pgMar w:top="425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FA0" w:rsidRDefault="00CF6FA0" w:rsidP="00282945">
      <w:pPr>
        <w:spacing w:after="0" w:line="240" w:lineRule="auto"/>
      </w:pPr>
      <w:r>
        <w:separator/>
      </w:r>
    </w:p>
  </w:endnote>
  <w:endnote w:type="continuationSeparator" w:id="0">
    <w:p w:rsidR="00CF6FA0" w:rsidRDefault="00CF6FA0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FA0" w:rsidRDefault="00CF6FA0" w:rsidP="00282945">
      <w:pPr>
        <w:spacing w:after="0" w:line="240" w:lineRule="auto"/>
      </w:pPr>
      <w:r>
        <w:separator/>
      </w:r>
    </w:p>
  </w:footnote>
  <w:footnote w:type="continuationSeparator" w:id="0">
    <w:p w:rsidR="00CF6FA0" w:rsidRDefault="00CF6FA0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3F4"/>
    <w:rsid w:val="000074FE"/>
    <w:rsid w:val="000107D5"/>
    <w:rsid w:val="00014787"/>
    <w:rsid w:val="0007076F"/>
    <w:rsid w:val="000912BE"/>
    <w:rsid w:val="0009663F"/>
    <w:rsid w:val="00096BE4"/>
    <w:rsid w:val="000E4D96"/>
    <w:rsid w:val="000F40ED"/>
    <w:rsid w:val="001379EA"/>
    <w:rsid w:val="00153164"/>
    <w:rsid w:val="001826F7"/>
    <w:rsid w:val="00187317"/>
    <w:rsid w:val="00196C5F"/>
    <w:rsid w:val="0019734B"/>
    <w:rsid w:val="001A79EB"/>
    <w:rsid w:val="001B448E"/>
    <w:rsid w:val="001C3316"/>
    <w:rsid w:val="00201C1D"/>
    <w:rsid w:val="0020748D"/>
    <w:rsid w:val="0022528E"/>
    <w:rsid w:val="00227B50"/>
    <w:rsid w:val="0023615D"/>
    <w:rsid w:val="00271C4A"/>
    <w:rsid w:val="00282945"/>
    <w:rsid w:val="00297656"/>
    <w:rsid w:val="002B7259"/>
    <w:rsid w:val="002B7C21"/>
    <w:rsid w:val="00312B35"/>
    <w:rsid w:val="00312EA2"/>
    <w:rsid w:val="00317219"/>
    <w:rsid w:val="0037091F"/>
    <w:rsid w:val="0037324D"/>
    <w:rsid w:val="003B6218"/>
    <w:rsid w:val="003B74A2"/>
    <w:rsid w:val="003C72FE"/>
    <w:rsid w:val="003E1B2F"/>
    <w:rsid w:val="003F0426"/>
    <w:rsid w:val="003F1021"/>
    <w:rsid w:val="00415446"/>
    <w:rsid w:val="00424953"/>
    <w:rsid w:val="0044624D"/>
    <w:rsid w:val="00451E5A"/>
    <w:rsid w:val="0045549B"/>
    <w:rsid w:val="004827FF"/>
    <w:rsid w:val="004A4183"/>
    <w:rsid w:val="004A78E9"/>
    <w:rsid w:val="004C271D"/>
    <w:rsid w:val="004C2F56"/>
    <w:rsid w:val="004C760A"/>
    <w:rsid w:val="004D4D07"/>
    <w:rsid w:val="004F265E"/>
    <w:rsid w:val="0050609E"/>
    <w:rsid w:val="005076F1"/>
    <w:rsid w:val="00537A83"/>
    <w:rsid w:val="00553223"/>
    <w:rsid w:val="005A10A2"/>
    <w:rsid w:val="005B0F2F"/>
    <w:rsid w:val="005B5033"/>
    <w:rsid w:val="005C393E"/>
    <w:rsid w:val="005C5943"/>
    <w:rsid w:val="0062318D"/>
    <w:rsid w:val="006300C9"/>
    <w:rsid w:val="0065003F"/>
    <w:rsid w:val="00655F7A"/>
    <w:rsid w:val="006940FB"/>
    <w:rsid w:val="006B200E"/>
    <w:rsid w:val="006C2268"/>
    <w:rsid w:val="006C2608"/>
    <w:rsid w:val="006D4EB6"/>
    <w:rsid w:val="006D551F"/>
    <w:rsid w:val="006D6C31"/>
    <w:rsid w:val="006D7752"/>
    <w:rsid w:val="006E223A"/>
    <w:rsid w:val="006E7560"/>
    <w:rsid w:val="0071143B"/>
    <w:rsid w:val="0074707D"/>
    <w:rsid w:val="007A5A64"/>
    <w:rsid w:val="007A648D"/>
    <w:rsid w:val="007B1862"/>
    <w:rsid w:val="007B1DA1"/>
    <w:rsid w:val="007C2002"/>
    <w:rsid w:val="007E52E4"/>
    <w:rsid w:val="008131F5"/>
    <w:rsid w:val="008149A9"/>
    <w:rsid w:val="00827B07"/>
    <w:rsid w:val="008320EE"/>
    <w:rsid w:val="00842F01"/>
    <w:rsid w:val="00862F62"/>
    <w:rsid w:val="00875D9C"/>
    <w:rsid w:val="008861E3"/>
    <w:rsid w:val="008A4ED5"/>
    <w:rsid w:val="008C5B0D"/>
    <w:rsid w:val="008E206F"/>
    <w:rsid w:val="00913405"/>
    <w:rsid w:val="00936D2B"/>
    <w:rsid w:val="009437F5"/>
    <w:rsid w:val="00947DB0"/>
    <w:rsid w:val="00961667"/>
    <w:rsid w:val="009705CE"/>
    <w:rsid w:val="009B07A6"/>
    <w:rsid w:val="009D65A6"/>
    <w:rsid w:val="009D7F75"/>
    <w:rsid w:val="009E4452"/>
    <w:rsid w:val="00A034CB"/>
    <w:rsid w:val="00A77C06"/>
    <w:rsid w:val="00A81A53"/>
    <w:rsid w:val="00A96CCA"/>
    <w:rsid w:val="00AA5AF2"/>
    <w:rsid w:val="00AC47F2"/>
    <w:rsid w:val="00B06AF3"/>
    <w:rsid w:val="00B377FC"/>
    <w:rsid w:val="00B46B1B"/>
    <w:rsid w:val="00B91CF3"/>
    <w:rsid w:val="00BB31F3"/>
    <w:rsid w:val="00BC6E4A"/>
    <w:rsid w:val="00BF221F"/>
    <w:rsid w:val="00BF2DF7"/>
    <w:rsid w:val="00BF42B8"/>
    <w:rsid w:val="00C07773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CF6FA0"/>
    <w:rsid w:val="00D16334"/>
    <w:rsid w:val="00D1791D"/>
    <w:rsid w:val="00D211FE"/>
    <w:rsid w:val="00D240A3"/>
    <w:rsid w:val="00D355A9"/>
    <w:rsid w:val="00D42A87"/>
    <w:rsid w:val="00D56641"/>
    <w:rsid w:val="00DC1257"/>
    <w:rsid w:val="00DC70A0"/>
    <w:rsid w:val="00DD2971"/>
    <w:rsid w:val="00DF5948"/>
    <w:rsid w:val="00DF75D2"/>
    <w:rsid w:val="00E0695F"/>
    <w:rsid w:val="00E06C17"/>
    <w:rsid w:val="00E1233E"/>
    <w:rsid w:val="00E16C20"/>
    <w:rsid w:val="00E278FE"/>
    <w:rsid w:val="00E67BA6"/>
    <w:rsid w:val="00E7175C"/>
    <w:rsid w:val="00E760A7"/>
    <w:rsid w:val="00E92AAE"/>
    <w:rsid w:val="00EA464C"/>
    <w:rsid w:val="00EA63F4"/>
    <w:rsid w:val="00EB60B0"/>
    <w:rsid w:val="00ED64F8"/>
    <w:rsid w:val="00ED7608"/>
    <w:rsid w:val="00F02C72"/>
    <w:rsid w:val="00F10191"/>
    <w:rsid w:val="00F512C2"/>
    <w:rsid w:val="00F64CD4"/>
    <w:rsid w:val="00F71E94"/>
    <w:rsid w:val="00F9067F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04F46"/>
  <w15:docId w15:val="{4314388D-5580-4FA9-9147-B735B5E2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alloon Text"/>
    <w:basedOn w:val="a"/>
    <w:link w:val="a9"/>
    <w:uiPriority w:val="99"/>
    <w:semiHidden/>
    <w:unhideWhenUsed/>
    <w:rsid w:val="003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2E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C077-BB70-4F05-99A9-53DD83124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2023-09-28T07:04:00Z</cp:lastPrinted>
  <dcterms:created xsi:type="dcterms:W3CDTF">2023-09-08T11:27:00Z</dcterms:created>
  <dcterms:modified xsi:type="dcterms:W3CDTF">2023-10-09T06:08:00Z</dcterms:modified>
</cp:coreProperties>
</file>