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92" w:rsidRPr="00F936F6" w:rsidRDefault="00865C92" w:rsidP="007B4253">
      <w:pPr>
        <w:keepNext/>
        <w:keepLines/>
        <w:tabs>
          <w:tab w:val="left" w:pos="-540"/>
        </w:tabs>
        <w:suppressAutoHyphens/>
        <w:ind w:firstLine="709"/>
        <w:contextualSpacing/>
        <w:jc w:val="both"/>
      </w:pPr>
    </w:p>
    <w:p w:rsidR="00865C92" w:rsidRPr="004C1D52" w:rsidRDefault="00865C92" w:rsidP="007B4253">
      <w:pPr>
        <w:keepNext/>
        <w:keepLines/>
        <w:tabs>
          <w:tab w:val="left" w:pos="-540"/>
        </w:tabs>
        <w:suppressAutoHyphens/>
        <w:ind w:firstLine="709"/>
        <w:contextualSpacing/>
        <w:jc w:val="center"/>
        <w:rPr>
          <w:sz w:val="26"/>
        </w:rPr>
      </w:pPr>
      <w:r w:rsidRPr="004C1D52">
        <w:rPr>
          <w:sz w:val="26"/>
        </w:rPr>
        <w:t xml:space="preserve">Администрация 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p>
    <w:p w:rsidR="00865C92" w:rsidRPr="004C1D52" w:rsidRDefault="00865C92" w:rsidP="007B4253">
      <w:pPr>
        <w:keepNext/>
        <w:keepLines/>
        <w:tabs>
          <w:tab w:val="left" w:pos="-540"/>
        </w:tabs>
        <w:suppressAutoHyphens/>
        <w:ind w:firstLine="709"/>
        <w:contextualSpacing/>
        <w:jc w:val="both"/>
        <w:rPr>
          <w:sz w:val="26"/>
        </w:rPr>
      </w:pPr>
    </w:p>
    <w:p w:rsidR="00865C92" w:rsidRPr="004C1D52" w:rsidRDefault="00865C92" w:rsidP="00D3692E">
      <w:pPr>
        <w:keepNext/>
        <w:keepLines/>
        <w:tabs>
          <w:tab w:val="left" w:pos="-540"/>
        </w:tabs>
        <w:suppressAutoHyphens/>
        <w:ind w:firstLine="709"/>
        <w:contextualSpacing/>
        <w:jc w:val="center"/>
        <w:rPr>
          <w:sz w:val="26"/>
        </w:rPr>
      </w:pPr>
      <w:r w:rsidRPr="004C1D52">
        <w:rPr>
          <w:sz w:val="26"/>
        </w:rPr>
        <w:t>ПОСТАНОВЛЕНИЕ</w:t>
      </w:r>
    </w:p>
    <w:p w:rsidR="00865C92" w:rsidRPr="004C1D52" w:rsidRDefault="00865C92" w:rsidP="00D3692E">
      <w:pPr>
        <w:keepNext/>
        <w:keepLines/>
        <w:tabs>
          <w:tab w:val="left" w:pos="-540"/>
        </w:tabs>
        <w:suppressAutoHyphens/>
        <w:ind w:firstLine="709"/>
        <w:contextualSpacing/>
        <w:jc w:val="center"/>
        <w:rPr>
          <w:sz w:val="26"/>
        </w:rPr>
      </w:pPr>
      <w:r>
        <w:rPr>
          <w:sz w:val="26"/>
        </w:rPr>
        <w:t xml:space="preserve">26 октября </w:t>
      </w:r>
      <w:r w:rsidRPr="004C1D52">
        <w:rPr>
          <w:sz w:val="26"/>
        </w:rPr>
        <w:t xml:space="preserve"> 2022 года № </w:t>
      </w:r>
      <w:r>
        <w:rPr>
          <w:sz w:val="26"/>
        </w:rPr>
        <w:t>58</w:t>
      </w:r>
    </w:p>
    <w:p w:rsidR="00865C92" w:rsidRPr="004C1D52" w:rsidRDefault="00865C92" w:rsidP="007B4253">
      <w:pPr>
        <w:spacing w:after="0" w:line="240" w:lineRule="auto"/>
        <w:ind w:firstLine="851"/>
        <w:jc w:val="center"/>
        <w:rPr>
          <w:b/>
          <w:color w:val="000000"/>
          <w:sz w:val="26"/>
        </w:rPr>
      </w:pPr>
    </w:p>
    <w:p w:rsidR="00865C92" w:rsidRPr="004C1D52" w:rsidRDefault="00865C92" w:rsidP="00E870FB">
      <w:pPr>
        <w:widowControl w:val="0"/>
        <w:autoSpaceDE w:val="0"/>
        <w:autoSpaceDN w:val="0"/>
        <w:adjustRightInd w:val="0"/>
        <w:spacing w:after="0" w:line="240" w:lineRule="auto"/>
        <w:jc w:val="center"/>
        <w:rPr>
          <w:color w:val="000000"/>
          <w:sz w:val="26"/>
        </w:rPr>
      </w:pPr>
      <w:r w:rsidRPr="004C1D52">
        <w:rPr>
          <w:color w:val="000000"/>
          <w:sz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865C92" w:rsidRPr="004C1D52" w:rsidRDefault="00865C92" w:rsidP="007B4253">
      <w:pPr>
        <w:widowControl w:val="0"/>
        <w:autoSpaceDE w:val="0"/>
        <w:autoSpaceDN w:val="0"/>
        <w:adjustRightInd w:val="0"/>
        <w:spacing w:after="0" w:line="240" w:lineRule="auto"/>
        <w:jc w:val="center"/>
        <w:rPr>
          <w:sz w:val="26"/>
        </w:rPr>
      </w:pPr>
      <w:r w:rsidRPr="004C1D52">
        <w:rPr>
          <w:color w:val="000000"/>
          <w:sz w:val="26"/>
        </w:rPr>
        <w:t>для проживания, многоквартирного дома аварийным и подлежащим сносу или реконструкции»</w:t>
      </w:r>
      <w:r w:rsidRPr="004C1D52">
        <w:rPr>
          <w:bCs/>
          <w:color w:val="000000"/>
          <w:sz w:val="26"/>
        </w:rPr>
        <w:t xml:space="preserve"> в </w:t>
      </w:r>
      <w:r w:rsidRPr="004C1D52">
        <w:rPr>
          <w:sz w:val="26"/>
        </w:rPr>
        <w:t xml:space="preserve">сельском поселении </w:t>
      </w:r>
      <w:r>
        <w:rPr>
          <w:sz w:val="26"/>
        </w:rPr>
        <w:t>Имай</w:t>
      </w:r>
      <w:r w:rsidRPr="004C1D52">
        <w:rPr>
          <w:sz w:val="26"/>
        </w:rPr>
        <w:t xml:space="preserve">-Кармалинский сельсовет муниципального района Давлекановский район </w:t>
      </w:r>
    </w:p>
    <w:p w:rsidR="00865C92" w:rsidRPr="004C1D52" w:rsidRDefault="00865C92" w:rsidP="007B4253">
      <w:pPr>
        <w:widowControl w:val="0"/>
        <w:autoSpaceDE w:val="0"/>
        <w:autoSpaceDN w:val="0"/>
        <w:adjustRightInd w:val="0"/>
        <w:spacing w:after="0" w:line="240" w:lineRule="auto"/>
        <w:jc w:val="center"/>
        <w:rPr>
          <w:b/>
          <w:bCs/>
          <w:color w:val="000000"/>
          <w:sz w:val="26"/>
        </w:rPr>
      </w:pPr>
      <w:r w:rsidRPr="004C1D52">
        <w:rPr>
          <w:sz w:val="26"/>
        </w:rPr>
        <w:t>Республики Башкортостан</w:t>
      </w:r>
      <w:r w:rsidRPr="004C1D52">
        <w:rPr>
          <w:color w:val="000000"/>
          <w:sz w:val="26"/>
        </w:rPr>
        <w:t xml:space="preserve"> </w:t>
      </w:r>
    </w:p>
    <w:p w:rsidR="00865C92" w:rsidRPr="004C1D52" w:rsidRDefault="00865C92" w:rsidP="00E870FB">
      <w:pPr>
        <w:pStyle w:val="ConsPlusTitle"/>
        <w:jc w:val="center"/>
        <w:rPr>
          <w:rFonts w:ascii="Times New Roman" w:hAnsi="Times New Roman" w:cs="Times New Roman"/>
          <w:color w:val="000000"/>
          <w:sz w:val="26"/>
          <w:szCs w:val="28"/>
        </w:rPr>
      </w:pPr>
    </w:p>
    <w:p w:rsidR="00865C92" w:rsidRPr="004C1D52" w:rsidRDefault="00865C92" w:rsidP="00E870FB">
      <w:pPr>
        <w:widowControl w:val="0"/>
        <w:autoSpaceDE w:val="0"/>
        <w:autoSpaceDN w:val="0"/>
        <w:adjustRightInd w:val="0"/>
        <w:spacing w:after="0" w:line="240" w:lineRule="auto"/>
        <w:ind w:firstLine="851"/>
        <w:jc w:val="center"/>
        <w:rPr>
          <w:b/>
          <w:bCs/>
          <w:color w:val="000000"/>
          <w:sz w:val="26"/>
        </w:rPr>
      </w:pPr>
    </w:p>
    <w:p w:rsidR="00865C92" w:rsidRPr="004C1D52" w:rsidRDefault="00865C92" w:rsidP="007B4253">
      <w:pPr>
        <w:tabs>
          <w:tab w:val="left" w:pos="2835"/>
        </w:tabs>
        <w:autoSpaceDE w:val="0"/>
        <w:autoSpaceDN w:val="0"/>
        <w:adjustRightInd w:val="0"/>
        <w:spacing w:after="0" w:line="240" w:lineRule="auto"/>
        <w:ind w:firstLine="709"/>
        <w:jc w:val="both"/>
        <w:rPr>
          <w:sz w:val="26"/>
        </w:rPr>
      </w:pPr>
      <w:r w:rsidRPr="004C1D52">
        <w:rPr>
          <w:color w:val="000000"/>
          <w:sz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p>
    <w:p w:rsidR="00865C92" w:rsidRPr="004C1D52" w:rsidRDefault="00865C92" w:rsidP="007B4253">
      <w:pPr>
        <w:pStyle w:val="BodyTextIndent3"/>
        <w:ind w:firstLine="709"/>
        <w:rPr>
          <w:sz w:val="26"/>
          <w:szCs w:val="28"/>
        </w:rPr>
      </w:pPr>
      <w:r w:rsidRPr="004C1D52">
        <w:rPr>
          <w:sz w:val="26"/>
          <w:szCs w:val="28"/>
        </w:rPr>
        <w:t>ПОСТАНОВЛЯЕТ:</w:t>
      </w:r>
    </w:p>
    <w:p w:rsidR="00865C92" w:rsidRPr="004C1D52" w:rsidRDefault="00865C92" w:rsidP="007B4253">
      <w:pPr>
        <w:tabs>
          <w:tab w:val="left" w:pos="2835"/>
        </w:tabs>
        <w:autoSpaceDE w:val="0"/>
        <w:autoSpaceDN w:val="0"/>
        <w:adjustRightInd w:val="0"/>
        <w:spacing w:after="0" w:line="240" w:lineRule="auto"/>
        <w:ind w:firstLine="709"/>
        <w:jc w:val="both"/>
        <w:rPr>
          <w:sz w:val="26"/>
        </w:rPr>
      </w:pPr>
      <w:r w:rsidRPr="004C1D52">
        <w:rPr>
          <w:color w:val="000000"/>
          <w:sz w:val="26"/>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4C1D52">
        <w:rPr>
          <w:bCs/>
          <w:color w:val="000000"/>
          <w:sz w:val="26"/>
        </w:rPr>
        <w:t xml:space="preserve">в </w:t>
      </w:r>
      <w:r w:rsidRPr="004C1D52">
        <w:rPr>
          <w:sz w:val="26"/>
        </w:rPr>
        <w:t xml:space="preserve">сельском поселении </w:t>
      </w:r>
      <w:r>
        <w:rPr>
          <w:sz w:val="26"/>
        </w:rPr>
        <w:t>Имай</w:t>
      </w:r>
      <w:r w:rsidRPr="004C1D52">
        <w:rPr>
          <w:sz w:val="26"/>
        </w:rPr>
        <w:t>-Кармалинский сельсовет муниципального района Давлекановский район Республики Башкортостан.</w:t>
      </w:r>
    </w:p>
    <w:p w:rsidR="00865C92" w:rsidRPr="004C1D52" w:rsidRDefault="00865C92" w:rsidP="007B4253">
      <w:pPr>
        <w:ind w:firstLine="709"/>
        <w:rPr>
          <w:sz w:val="26"/>
        </w:rPr>
      </w:pPr>
      <w:r w:rsidRPr="004C1D52">
        <w:rPr>
          <w:sz w:val="26"/>
        </w:rPr>
        <w:t xml:space="preserve">2. Настоящее постановление вступает в силу на следующий день, после дня его официального обнародования. </w:t>
      </w:r>
    </w:p>
    <w:p w:rsidR="00865C92" w:rsidRPr="004C1D52" w:rsidRDefault="00865C92" w:rsidP="007B4253">
      <w:pPr>
        <w:adjustRightInd w:val="0"/>
        <w:ind w:firstLine="709"/>
        <w:contextualSpacing/>
        <w:jc w:val="both"/>
        <w:rPr>
          <w:sz w:val="26"/>
        </w:rPr>
      </w:pPr>
      <w:r w:rsidRPr="004C1D52">
        <w:rPr>
          <w:sz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65C92" w:rsidRPr="004C1D52" w:rsidRDefault="00865C92" w:rsidP="007B4253">
      <w:pPr>
        <w:adjustRightInd w:val="0"/>
        <w:ind w:firstLine="709"/>
        <w:jc w:val="both"/>
        <w:rPr>
          <w:sz w:val="26"/>
        </w:rPr>
      </w:pPr>
      <w:r w:rsidRPr="004C1D52">
        <w:rPr>
          <w:sz w:val="26"/>
        </w:rPr>
        <w:t>4. Контроль за исполнением настоящего постановления оставляю за собой.</w:t>
      </w:r>
    </w:p>
    <w:p w:rsidR="00865C92" w:rsidRPr="004C1D52" w:rsidRDefault="00865C92" w:rsidP="007B4253">
      <w:pPr>
        <w:adjustRightInd w:val="0"/>
        <w:jc w:val="both"/>
        <w:rPr>
          <w:sz w:val="26"/>
        </w:rPr>
      </w:pPr>
    </w:p>
    <w:p w:rsidR="00865C92" w:rsidRPr="004C1D52" w:rsidRDefault="00865C92" w:rsidP="007B4253">
      <w:pPr>
        <w:adjustRightInd w:val="0"/>
        <w:jc w:val="both"/>
        <w:rPr>
          <w:sz w:val="26"/>
        </w:rPr>
      </w:pPr>
      <w:r w:rsidRPr="004C1D52">
        <w:rPr>
          <w:sz w:val="26"/>
        </w:rPr>
        <w:t xml:space="preserve">Глава сельского поселения                                                      </w:t>
      </w:r>
      <w:r>
        <w:rPr>
          <w:sz w:val="26"/>
        </w:rPr>
        <w:t>Х.Р.Заманов</w:t>
      </w:r>
    </w:p>
    <w:p w:rsidR="00865C92" w:rsidRPr="004C1D52" w:rsidRDefault="00865C92" w:rsidP="00E870FB">
      <w:pPr>
        <w:autoSpaceDE w:val="0"/>
        <w:autoSpaceDN w:val="0"/>
        <w:adjustRightInd w:val="0"/>
        <w:spacing w:after="0" w:line="240" w:lineRule="auto"/>
        <w:ind w:firstLine="709"/>
        <w:outlineLvl w:val="0"/>
        <w:rPr>
          <w:b/>
          <w:bCs/>
          <w:color w:val="000000"/>
          <w:sz w:val="26"/>
        </w:rPr>
      </w:pPr>
    </w:p>
    <w:p w:rsidR="00865C92" w:rsidRDefault="00865C92" w:rsidP="00E870FB">
      <w:pPr>
        <w:autoSpaceDE w:val="0"/>
        <w:autoSpaceDN w:val="0"/>
        <w:adjustRightInd w:val="0"/>
        <w:spacing w:after="0" w:line="240" w:lineRule="auto"/>
        <w:ind w:firstLine="709"/>
        <w:outlineLvl w:val="0"/>
        <w:rPr>
          <w:b/>
          <w:bCs/>
          <w:color w:val="000000"/>
          <w:sz w:val="26"/>
        </w:rPr>
      </w:pPr>
    </w:p>
    <w:p w:rsidR="00865C92" w:rsidRDefault="00865C92" w:rsidP="00E870FB">
      <w:pPr>
        <w:autoSpaceDE w:val="0"/>
        <w:autoSpaceDN w:val="0"/>
        <w:adjustRightInd w:val="0"/>
        <w:spacing w:after="0" w:line="240" w:lineRule="auto"/>
        <w:ind w:firstLine="709"/>
        <w:outlineLvl w:val="0"/>
        <w:rPr>
          <w:b/>
          <w:bCs/>
          <w:color w:val="000000"/>
          <w:sz w:val="26"/>
        </w:rPr>
      </w:pPr>
    </w:p>
    <w:p w:rsidR="00865C92" w:rsidRDefault="00865C92" w:rsidP="00E870FB">
      <w:pPr>
        <w:autoSpaceDE w:val="0"/>
        <w:autoSpaceDN w:val="0"/>
        <w:adjustRightInd w:val="0"/>
        <w:spacing w:after="0" w:line="240" w:lineRule="auto"/>
        <w:ind w:firstLine="709"/>
        <w:outlineLvl w:val="0"/>
        <w:rPr>
          <w:b/>
          <w:bCs/>
          <w:color w:val="000000"/>
          <w:sz w:val="26"/>
        </w:rPr>
      </w:pPr>
    </w:p>
    <w:p w:rsidR="00865C92" w:rsidRDefault="00865C92" w:rsidP="00E870FB">
      <w:pPr>
        <w:autoSpaceDE w:val="0"/>
        <w:autoSpaceDN w:val="0"/>
        <w:adjustRightInd w:val="0"/>
        <w:spacing w:after="0" w:line="240" w:lineRule="auto"/>
        <w:ind w:firstLine="709"/>
        <w:outlineLvl w:val="0"/>
        <w:rPr>
          <w:b/>
          <w:bCs/>
          <w:color w:val="000000"/>
          <w:sz w:val="26"/>
        </w:rPr>
      </w:pPr>
    </w:p>
    <w:p w:rsidR="00865C92" w:rsidRPr="004C1D52" w:rsidRDefault="00865C92" w:rsidP="00E870FB">
      <w:pPr>
        <w:autoSpaceDE w:val="0"/>
        <w:autoSpaceDN w:val="0"/>
        <w:adjustRightInd w:val="0"/>
        <w:spacing w:after="0" w:line="240" w:lineRule="auto"/>
        <w:ind w:firstLine="709"/>
        <w:outlineLvl w:val="0"/>
        <w:rPr>
          <w:b/>
          <w:bCs/>
          <w:color w:val="000000"/>
          <w:sz w:val="26"/>
        </w:rPr>
      </w:pPr>
    </w:p>
    <w:p w:rsidR="00865C92" w:rsidRPr="004C1D52" w:rsidRDefault="00865C92" w:rsidP="007B4253">
      <w:pPr>
        <w:tabs>
          <w:tab w:val="left" w:pos="7425"/>
        </w:tabs>
        <w:spacing w:line="240" w:lineRule="auto"/>
        <w:ind w:firstLine="851"/>
        <w:jc w:val="right"/>
        <w:rPr>
          <w:sz w:val="26"/>
        </w:rPr>
      </w:pPr>
      <w:r w:rsidRPr="004C1D52">
        <w:rPr>
          <w:b/>
          <w:color w:val="000000"/>
          <w:sz w:val="26"/>
        </w:rPr>
        <w:t xml:space="preserve">                                                                              </w:t>
      </w:r>
      <w:r w:rsidRPr="004C1D52">
        <w:rPr>
          <w:sz w:val="26"/>
        </w:rPr>
        <w:t>Утвержден</w:t>
      </w:r>
    </w:p>
    <w:p w:rsidR="00865C92" w:rsidRPr="004C1D52" w:rsidRDefault="00865C92" w:rsidP="007B4253">
      <w:pPr>
        <w:adjustRightInd w:val="0"/>
        <w:spacing w:line="240" w:lineRule="auto"/>
        <w:ind w:firstLine="851"/>
        <w:jc w:val="right"/>
        <w:rPr>
          <w:sz w:val="26"/>
        </w:rPr>
      </w:pPr>
      <w:r w:rsidRPr="004C1D52">
        <w:rPr>
          <w:sz w:val="26"/>
        </w:rPr>
        <w:t>Постановлением Администрации</w:t>
      </w:r>
    </w:p>
    <w:p w:rsidR="00865C92" w:rsidRPr="004C1D52" w:rsidRDefault="00865C92" w:rsidP="007B4253">
      <w:pPr>
        <w:adjustRightInd w:val="0"/>
        <w:spacing w:line="240" w:lineRule="auto"/>
        <w:ind w:firstLine="851"/>
        <w:jc w:val="right"/>
        <w:rPr>
          <w:sz w:val="26"/>
        </w:rPr>
      </w:pPr>
      <w:r w:rsidRPr="004C1D52">
        <w:rPr>
          <w:sz w:val="26"/>
        </w:rPr>
        <w:t>сельского поселения</w:t>
      </w:r>
    </w:p>
    <w:p w:rsidR="00865C92" w:rsidRPr="004C1D52" w:rsidRDefault="00865C92" w:rsidP="007B4253">
      <w:pPr>
        <w:adjustRightInd w:val="0"/>
        <w:spacing w:line="240" w:lineRule="auto"/>
        <w:ind w:firstLine="851"/>
        <w:jc w:val="right"/>
        <w:rPr>
          <w:sz w:val="26"/>
        </w:rPr>
      </w:pPr>
      <w:r>
        <w:rPr>
          <w:sz w:val="26"/>
        </w:rPr>
        <w:t>Имай</w:t>
      </w:r>
      <w:r w:rsidRPr="004C1D52">
        <w:rPr>
          <w:sz w:val="26"/>
        </w:rPr>
        <w:t>-Кармалинский сельсовет муниципального</w:t>
      </w:r>
    </w:p>
    <w:p w:rsidR="00865C92" w:rsidRPr="004C1D52" w:rsidRDefault="00865C92" w:rsidP="007B4253">
      <w:pPr>
        <w:adjustRightInd w:val="0"/>
        <w:spacing w:line="240" w:lineRule="auto"/>
        <w:ind w:firstLine="851"/>
        <w:jc w:val="right"/>
        <w:rPr>
          <w:bCs/>
          <w:sz w:val="26"/>
        </w:rPr>
      </w:pPr>
      <w:r w:rsidRPr="004C1D52">
        <w:rPr>
          <w:sz w:val="26"/>
        </w:rPr>
        <w:t xml:space="preserve"> района Давлекановский район Республики Башкортостан</w:t>
      </w:r>
    </w:p>
    <w:p w:rsidR="00865C92" w:rsidRPr="004C1D52" w:rsidRDefault="00865C92" w:rsidP="007B4253">
      <w:pPr>
        <w:adjustRightInd w:val="0"/>
        <w:spacing w:line="240" w:lineRule="auto"/>
        <w:ind w:firstLine="851"/>
        <w:jc w:val="right"/>
        <w:rPr>
          <w:sz w:val="26"/>
        </w:rPr>
      </w:pPr>
      <w:r w:rsidRPr="004C1D52">
        <w:rPr>
          <w:sz w:val="26"/>
        </w:rPr>
        <w:t xml:space="preserve">от  </w:t>
      </w:r>
      <w:r>
        <w:rPr>
          <w:sz w:val="26"/>
        </w:rPr>
        <w:t xml:space="preserve">26 октября </w:t>
      </w:r>
      <w:r w:rsidRPr="004C1D52">
        <w:rPr>
          <w:sz w:val="26"/>
        </w:rPr>
        <w:t xml:space="preserve">  2022  года  №  </w:t>
      </w:r>
      <w:r>
        <w:rPr>
          <w:sz w:val="26"/>
        </w:rPr>
        <w:t>58</w:t>
      </w:r>
    </w:p>
    <w:p w:rsidR="00865C92" w:rsidRPr="004C1D52" w:rsidRDefault="00865C92" w:rsidP="007B4253">
      <w:pPr>
        <w:tabs>
          <w:tab w:val="left" w:pos="7425"/>
        </w:tabs>
        <w:spacing w:after="0" w:line="240" w:lineRule="auto"/>
        <w:jc w:val="both"/>
        <w:rPr>
          <w:b/>
          <w:color w:val="000000"/>
          <w:sz w:val="26"/>
        </w:rPr>
      </w:pPr>
    </w:p>
    <w:p w:rsidR="00865C92" w:rsidRPr="004C1D52" w:rsidRDefault="00865C92" w:rsidP="00E870FB">
      <w:pPr>
        <w:widowControl w:val="0"/>
        <w:spacing w:after="0" w:line="240" w:lineRule="auto"/>
        <w:contextualSpacing/>
        <w:jc w:val="center"/>
        <w:rPr>
          <w:b/>
          <w:color w:val="000000"/>
          <w:sz w:val="26"/>
        </w:rPr>
      </w:pPr>
    </w:p>
    <w:p w:rsidR="00865C92" w:rsidRPr="004C1D52" w:rsidRDefault="00865C92" w:rsidP="00E870FB">
      <w:pPr>
        <w:widowControl w:val="0"/>
        <w:spacing w:after="0" w:line="240" w:lineRule="auto"/>
        <w:contextualSpacing/>
        <w:jc w:val="center"/>
        <w:rPr>
          <w:b/>
          <w:color w:val="000000"/>
          <w:sz w:val="26"/>
        </w:rPr>
      </w:pPr>
    </w:p>
    <w:p w:rsidR="00865C92" w:rsidRPr="004C1D52" w:rsidRDefault="00865C92" w:rsidP="00E870FB">
      <w:pPr>
        <w:widowControl w:val="0"/>
        <w:autoSpaceDE w:val="0"/>
        <w:autoSpaceDN w:val="0"/>
        <w:adjustRightInd w:val="0"/>
        <w:spacing w:after="0" w:line="240" w:lineRule="auto"/>
        <w:jc w:val="center"/>
        <w:rPr>
          <w:color w:val="000000"/>
          <w:sz w:val="26"/>
        </w:rPr>
      </w:pPr>
      <w:r w:rsidRPr="004C1D52">
        <w:rPr>
          <w:b/>
          <w:color w:val="000000"/>
          <w:sz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C1D52">
        <w:rPr>
          <w:color w:val="000000"/>
          <w:sz w:val="26"/>
        </w:rPr>
        <w:t xml:space="preserve"> </w:t>
      </w:r>
    </w:p>
    <w:p w:rsidR="00865C92" w:rsidRPr="004C1D52" w:rsidRDefault="00865C92" w:rsidP="007B4253">
      <w:pPr>
        <w:widowControl w:val="0"/>
        <w:autoSpaceDE w:val="0"/>
        <w:autoSpaceDN w:val="0"/>
        <w:adjustRightInd w:val="0"/>
        <w:spacing w:after="0" w:line="240" w:lineRule="auto"/>
        <w:jc w:val="center"/>
        <w:rPr>
          <w:b/>
          <w:sz w:val="26"/>
        </w:rPr>
      </w:pPr>
      <w:r w:rsidRPr="004C1D52">
        <w:rPr>
          <w:b/>
          <w:bCs/>
          <w:color w:val="000000"/>
          <w:sz w:val="26"/>
        </w:rPr>
        <w:t xml:space="preserve">в </w:t>
      </w:r>
      <w:r w:rsidRPr="004C1D52">
        <w:rPr>
          <w:b/>
          <w:sz w:val="26"/>
        </w:rPr>
        <w:t xml:space="preserve">сельском поселении </w:t>
      </w:r>
      <w:r>
        <w:rPr>
          <w:b/>
          <w:sz w:val="26"/>
        </w:rPr>
        <w:t>Имай</w:t>
      </w:r>
      <w:r w:rsidRPr="004C1D52">
        <w:rPr>
          <w:b/>
          <w:sz w:val="26"/>
        </w:rPr>
        <w:t>-Кармалинский сельсовет муниципального района Давлекановский район Республики Башкортостан</w:t>
      </w:r>
      <w:r w:rsidRPr="004C1D52">
        <w:rPr>
          <w:color w:val="000000"/>
          <w:sz w:val="26"/>
        </w:rPr>
        <w:t xml:space="preserve"> </w:t>
      </w:r>
    </w:p>
    <w:p w:rsidR="00865C92" w:rsidRPr="004C1D52" w:rsidRDefault="00865C92" w:rsidP="007B4253">
      <w:pPr>
        <w:widowControl w:val="0"/>
        <w:autoSpaceDE w:val="0"/>
        <w:autoSpaceDN w:val="0"/>
        <w:adjustRightInd w:val="0"/>
        <w:spacing w:after="0" w:line="240" w:lineRule="auto"/>
        <w:jc w:val="center"/>
        <w:rPr>
          <w:b/>
          <w:bCs/>
          <w:color w:val="000000"/>
          <w:sz w:val="26"/>
        </w:rPr>
      </w:pPr>
    </w:p>
    <w:p w:rsidR="00865C92" w:rsidRPr="004C1D52" w:rsidRDefault="00865C92" w:rsidP="00E870FB">
      <w:pPr>
        <w:widowControl w:val="0"/>
        <w:autoSpaceDE w:val="0"/>
        <w:autoSpaceDN w:val="0"/>
        <w:adjustRightInd w:val="0"/>
        <w:spacing w:after="0" w:line="240" w:lineRule="auto"/>
        <w:ind w:firstLine="851"/>
        <w:jc w:val="center"/>
        <w:rPr>
          <w:b/>
          <w:bCs/>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I. Общие положения</w:t>
      </w:r>
    </w:p>
    <w:p w:rsidR="00865C92" w:rsidRPr="004C1D52" w:rsidRDefault="00865C92" w:rsidP="00E870FB">
      <w:pPr>
        <w:autoSpaceDE w:val="0"/>
        <w:autoSpaceDN w:val="0"/>
        <w:adjustRightInd w:val="0"/>
        <w:spacing w:after="0" w:line="240" w:lineRule="auto"/>
        <w:ind w:firstLine="709"/>
        <w:jc w:val="center"/>
        <w:rPr>
          <w:color w:val="000000"/>
          <w:sz w:val="26"/>
        </w:rPr>
      </w:pPr>
    </w:p>
    <w:p w:rsidR="00865C92" w:rsidRPr="004C1D52" w:rsidRDefault="00865C92" w:rsidP="00E870FB">
      <w:pPr>
        <w:autoSpaceDE w:val="0"/>
        <w:autoSpaceDN w:val="0"/>
        <w:adjustRightInd w:val="0"/>
        <w:spacing w:after="0" w:line="240" w:lineRule="auto"/>
        <w:ind w:firstLine="709"/>
        <w:jc w:val="center"/>
        <w:outlineLvl w:val="1"/>
        <w:rPr>
          <w:b/>
          <w:bCs/>
          <w:color w:val="000000"/>
          <w:sz w:val="26"/>
        </w:rPr>
      </w:pPr>
      <w:r w:rsidRPr="004C1D52">
        <w:rPr>
          <w:b/>
          <w:bCs/>
          <w:color w:val="000000"/>
          <w:sz w:val="26"/>
        </w:rPr>
        <w:t>Предмет регулирования Административного регламента</w:t>
      </w:r>
    </w:p>
    <w:p w:rsidR="00865C92" w:rsidRPr="004C1D52" w:rsidRDefault="00865C92" w:rsidP="00E870FB">
      <w:pPr>
        <w:autoSpaceDE w:val="0"/>
        <w:autoSpaceDN w:val="0"/>
        <w:adjustRightInd w:val="0"/>
        <w:spacing w:after="0" w:line="240" w:lineRule="auto"/>
        <w:ind w:firstLine="709"/>
        <w:jc w:val="center"/>
        <w:outlineLvl w:val="1"/>
        <w:rPr>
          <w:b/>
          <w:bCs/>
          <w:color w:val="000000"/>
          <w:sz w:val="26"/>
        </w:rPr>
      </w:pPr>
    </w:p>
    <w:p w:rsidR="00865C92" w:rsidRPr="004C1D52" w:rsidRDefault="00865C92" w:rsidP="004C1D52">
      <w:pPr>
        <w:widowControl w:val="0"/>
        <w:autoSpaceDE w:val="0"/>
        <w:autoSpaceDN w:val="0"/>
        <w:adjustRightInd w:val="0"/>
        <w:spacing w:after="0" w:line="240" w:lineRule="auto"/>
        <w:ind w:firstLine="708"/>
        <w:jc w:val="both"/>
        <w:rPr>
          <w:sz w:val="26"/>
        </w:rPr>
      </w:pPr>
      <w:r w:rsidRPr="004C1D52">
        <w:rPr>
          <w:color w:val="000000"/>
          <w:sz w:val="26"/>
        </w:rPr>
        <w:t xml:space="preserve">1.1.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Pr="004C1D52">
        <w:rPr>
          <w:sz w:val="26"/>
        </w:rPr>
        <w:t xml:space="preserve">сельском поселении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w:t>
      </w:r>
    </w:p>
    <w:p w:rsidR="00865C92" w:rsidRPr="004C1D52" w:rsidRDefault="00865C92" w:rsidP="00E870FB">
      <w:pPr>
        <w:autoSpaceDE w:val="0"/>
        <w:autoSpaceDN w:val="0"/>
        <w:adjustRightInd w:val="0"/>
        <w:spacing w:after="0" w:line="240" w:lineRule="auto"/>
        <w:jc w:val="both"/>
        <w:rPr>
          <w:bCs/>
          <w:color w:val="000000"/>
          <w:sz w:val="26"/>
        </w:rPr>
      </w:pPr>
      <w:r w:rsidRPr="004C1D52">
        <w:rPr>
          <w:color w:val="000000"/>
          <w:sz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w:t>
      </w:r>
      <w:r w:rsidRPr="004C1D52">
        <w:rPr>
          <w:bCs/>
          <w:color w:val="000000"/>
          <w:sz w:val="26"/>
        </w:rPr>
        <w:t xml:space="preserve"> </w:t>
      </w:r>
      <w:r>
        <w:rPr>
          <w:bCs/>
          <w:color w:val="000000"/>
          <w:sz w:val="26"/>
        </w:rPr>
        <w:t>Имай</w:t>
      </w:r>
      <w:r w:rsidRPr="004C1D52">
        <w:rPr>
          <w:bCs/>
          <w:color w:val="000000"/>
          <w:sz w:val="26"/>
        </w:rPr>
        <w:t xml:space="preserve">-Кармалинский сельсовет муниципального района Давлекановский район Республики Башкортостан </w:t>
      </w:r>
      <w:r w:rsidRPr="004C1D52">
        <w:rPr>
          <w:color w:val="000000"/>
          <w:sz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C1D52">
        <w:rPr>
          <w:bCs/>
          <w:color w:val="000000"/>
          <w:sz w:val="26"/>
        </w:rPr>
        <w:t>.</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4C1D52">
          <w:rPr>
            <w:rStyle w:val="Hyperlink"/>
            <w:color w:val="000000"/>
            <w:sz w:val="26"/>
            <w:u w:val="none"/>
          </w:rPr>
          <w:t>кодексом</w:t>
        </w:r>
      </w:hyperlink>
      <w:r w:rsidRPr="004C1D52">
        <w:rPr>
          <w:color w:val="000000"/>
          <w:sz w:val="26"/>
        </w:rPr>
        <w:t xml:space="preserve"> Российской Федерации.</w:t>
      </w:r>
    </w:p>
    <w:p w:rsidR="00865C92" w:rsidRPr="004C1D52" w:rsidRDefault="00865C92" w:rsidP="00E870FB">
      <w:pPr>
        <w:pStyle w:val="ListParagraph"/>
        <w:autoSpaceDE w:val="0"/>
        <w:autoSpaceDN w:val="0"/>
        <w:adjustRightInd w:val="0"/>
        <w:spacing w:after="0" w:line="240" w:lineRule="auto"/>
        <w:ind w:left="0" w:firstLine="567"/>
        <w:jc w:val="center"/>
        <w:outlineLvl w:val="0"/>
        <w:rPr>
          <w:b/>
          <w:bCs/>
          <w:color w:val="000000"/>
          <w:sz w:val="26"/>
        </w:rPr>
      </w:pPr>
    </w:p>
    <w:p w:rsidR="00865C92" w:rsidRPr="004C1D52" w:rsidRDefault="00865C92" w:rsidP="00E870FB">
      <w:pPr>
        <w:pStyle w:val="ListParagraph"/>
        <w:autoSpaceDE w:val="0"/>
        <w:autoSpaceDN w:val="0"/>
        <w:adjustRightInd w:val="0"/>
        <w:spacing w:after="0" w:line="240" w:lineRule="auto"/>
        <w:ind w:left="0" w:firstLine="567"/>
        <w:jc w:val="center"/>
        <w:outlineLvl w:val="0"/>
        <w:rPr>
          <w:b/>
          <w:bCs/>
          <w:color w:val="000000"/>
          <w:sz w:val="26"/>
        </w:rPr>
      </w:pPr>
    </w:p>
    <w:p w:rsidR="00865C92" w:rsidRPr="004C1D52" w:rsidRDefault="00865C92" w:rsidP="00E870FB">
      <w:pPr>
        <w:pStyle w:val="ListParagraph"/>
        <w:autoSpaceDE w:val="0"/>
        <w:autoSpaceDN w:val="0"/>
        <w:adjustRightInd w:val="0"/>
        <w:spacing w:after="0" w:line="240" w:lineRule="auto"/>
        <w:ind w:left="0" w:firstLine="567"/>
        <w:jc w:val="center"/>
        <w:outlineLvl w:val="0"/>
        <w:rPr>
          <w:b/>
          <w:bCs/>
          <w:color w:val="000000"/>
          <w:sz w:val="26"/>
        </w:rPr>
      </w:pPr>
      <w:r w:rsidRPr="004C1D52">
        <w:rPr>
          <w:b/>
          <w:bCs/>
          <w:color w:val="000000"/>
          <w:sz w:val="26"/>
        </w:rPr>
        <w:t>Круг заявителей</w:t>
      </w:r>
    </w:p>
    <w:p w:rsidR="00865C92" w:rsidRPr="004C1D52" w:rsidRDefault="00865C92" w:rsidP="00E870FB">
      <w:pPr>
        <w:pStyle w:val="ListParagraph"/>
        <w:autoSpaceDE w:val="0"/>
        <w:autoSpaceDN w:val="0"/>
        <w:adjustRightInd w:val="0"/>
        <w:spacing w:after="0" w:line="240" w:lineRule="auto"/>
        <w:ind w:left="0" w:firstLine="567"/>
        <w:jc w:val="center"/>
        <w:outlineLvl w:val="0"/>
        <w:rPr>
          <w:b/>
          <w:bCs/>
          <w:color w:val="000000"/>
          <w:sz w:val="26"/>
        </w:rPr>
      </w:pPr>
    </w:p>
    <w:p w:rsidR="00865C92" w:rsidRPr="004C1D52" w:rsidRDefault="00865C92" w:rsidP="00E870FB">
      <w:pPr>
        <w:pStyle w:val="ListParagraph"/>
        <w:autoSpaceDE w:val="0"/>
        <w:autoSpaceDN w:val="0"/>
        <w:adjustRightInd w:val="0"/>
        <w:spacing w:after="0" w:line="240" w:lineRule="auto"/>
        <w:ind w:left="0" w:firstLine="709"/>
        <w:jc w:val="both"/>
        <w:rPr>
          <w:color w:val="000000"/>
          <w:sz w:val="26"/>
        </w:rPr>
      </w:pPr>
      <w:r w:rsidRPr="004C1D52">
        <w:rPr>
          <w:color w:val="000000"/>
          <w:sz w:val="26"/>
        </w:rPr>
        <w:t>1.2. Заявителями являются физические и юридические лица – собственники, правообладатели и наниматели помещений.</w:t>
      </w:r>
    </w:p>
    <w:p w:rsidR="00865C92" w:rsidRPr="004C1D52" w:rsidRDefault="00865C92" w:rsidP="00E870FB">
      <w:pPr>
        <w:pStyle w:val="ListParagraph"/>
        <w:tabs>
          <w:tab w:val="left" w:pos="1276"/>
        </w:tabs>
        <w:autoSpaceDE w:val="0"/>
        <w:autoSpaceDN w:val="0"/>
        <w:adjustRightInd w:val="0"/>
        <w:spacing w:after="0" w:line="240" w:lineRule="auto"/>
        <w:ind w:left="0" w:firstLine="709"/>
        <w:jc w:val="both"/>
        <w:rPr>
          <w:color w:val="000000"/>
          <w:sz w:val="26"/>
        </w:rPr>
      </w:pPr>
      <w:r w:rsidRPr="004C1D52">
        <w:rPr>
          <w:color w:val="000000"/>
          <w:sz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5C92" w:rsidRPr="004C1D52" w:rsidRDefault="00865C92" w:rsidP="00E870FB">
      <w:pPr>
        <w:pStyle w:val="ListParagraph"/>
        <w:autoSpaceDE w:val="0"/>
        <w:autoSpaceDN w:val="0"/>
        <w:adjustRightInd w:val="0"/>
        <w:spacing w:after="0" w:line="240" w:lineRule="auto"/>
        <w:ind w:left="0"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Требования к порядку информирования о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tabs>
          <w:tab w:val="left" w:pos="7425"/>
        </w:tabs>
        <w:spacing w:after="0" w:line="240" w:lineRule="auto"/>
        <w:ind w:firstLine="709"/>
        <w:jc w:val="both"/>
        <w:rPr>
          <w:color w:val="000000"/>
          <w:sz w:val="26"/>
        </w:rPr>
      </w:pPr>
      <w:bookmarkStart w:id="0" w:name="Par20"/>
      <w:bookmarkEnd w:id="0"/>
      <w:r w:rsidRPr="004C1D52">
        <w:rPr>
          <w:color w:val="000000"/>
          <w:sz w:val="26"/>
        </w:rPr>
        <w:t>1.4. Информирование о порядке предоставления муниципальной услуги осуществляется:</w:t>
      </w:r>
    </w:p>
    <w:p w:rsidR="00865C92" w:rsidRPr="004C1D52" w:rsidRDefault="00865C92" w:rsidP="00E870FB">
      <w:pPr>
        <w:widowControl w:val="0"/>
        <w:numPr>
          <w:ilvl w:val="2"/>
          <w:numId w:val="12"/>
        </w:numPr>
        <w:tabs>
          <w:tab w:val="left" w:pos="851"/>
          <w:tab w:val="left" w:pos="1134"/>
        </w:tabs>
        <w:spacing w:after="0" w:line="240" w:lineRule="auto"/>
        <w:ind w:left="0" w:firstLine="709"/>
        <w:contextualSpacing/>
        <w:jc w:val="both"/>
        <w:rPr>
          <w:color w:val="000000"/>
          <w:sz w:val="26"/>
        </w:rPr>
      </w:pPr>
      <w:r w:rsidRPr="004C1D52">
        <w:rPr>
          <w:color w:val="000000"/>
          <w:sz w:val="26"/>
        </w:rPr>
        <w:t>непосредственно при личном приеме заявителя в Администрации сельского поселения</w:t>
      </w:r>
      <w:r w:rsidRPr="004C1D52">
        <w:rPr>
          <w:bCs/>
          <w:color w:val="000000"/>
          <w:sz w:val="26"/>
        </w:rPr>
        <w:t xml:space="preserve"> </w:t>
      </w:r>
      <w:r>
        <w:rPr>
          <w:bCs/>
          <w:color w:val="000000"/>
          <w:sz w:val="26"/>
        </w:rPr>
        <w:t>Имай</w:t>
      </w:r>
      <w:r w:rsidRPr="004C1D52">
        <w:rPr>
          <w:bCs/>
          <w:color w:val="000000"/>
          <w:sz w:val="26"/>
        </w:rPr>
        <w:t xml:space="preserve">-Кармалинский сельсовет муниципального района Давлекановский район Республики Башкортостан </w:t>
      </w:r>
      <w:r w:rsidRPr="004C1D52">
        <w:rPr>
          <w:color w:val="000000"/>
          <w:sz w:val="26"/>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865C92" w:rsidRPr="004C1D52" w:rsidRDefault="00865C92" w:rsidP="00E870FB">
      <w:pPr>
        <w:widowControl w:val="0"/>
        <w:numPr>
          <w:ilvl w:val="2"/>
          <w:numId w:val="12"/>
        </w:numPr>
        <w:tabs>
          <w:tab w:val="left" w:pos="851"/>
          <w:tab w:val="left" w:pos="1134"/>
        </w:tabs>
        <w:spacing w:after="0" w:line="240" w:lineRule="auto"/>
        <w:ind w:left="0" w:firstLine="709"/>
        <w:contextualSpacing/>
        <w:jc w:val="both"/>
        <w:rPr>
          <w:color w:val="000000"/>
          <w:sz w:val="26"/>
        </w:rPr>
      </w:pPr>
      <w:r w:rsidRPr="004C1D52">
        <w:rPr>
          <w:color w:val="000000"/>
          <w:sz w:val="26"/>
        </w:rPr>
        <w:t>письменно, в том числе посредством электронной почты, факсимильной связи;</w:t>
      </w:r>
    </w:p>
    <w:p w:rsidR="00865C92" w:rsidRPr="004C1D52" w:rsidRDefault="00865C92" w:rsidP="00E870FB">
      <w:pPr>
        <w:widowControl w:val="0"/>
        <w:numPr>
          <w:ilvl w:val="2"/>
          <w:numId w:val="12"/>
        </w:numPr>
        <w:tabs>
          <w:tab w:val="left" w:pos="851"/>
          <w:tab w:val="left" w:pos="1134"/>
        </w:tabs>
        <w:spacing w:after="0" w:line="240" w:lineRule="auto"/>
        <w:ind w:left="0" w:firstLine="709"/>
        <w:contextualSpacing/>
        <w:jc w:val="both"/>
        <w:rPr>
          <w:color w:val="000000"/>
          <w:sz w:val="26"/>
        </w:rPr>
      </w:pPr>
      <w:r w:rsidRPr="004C1D52">
        <w:rPr>
          <w:color w:val="000000"/>
          <w:sz w:val="26"/>
        </w:rPr>
        <w:t>посредством размещения в открытой и доступной форме информации:</w:t>
      </w:r>
    </w:p>
    <w:p w:rsidR="00865C92" w:rsidRPr="004C1D52" w:rsidRDefault="00865C92" w:rsidP="00E870FB">
      <w:pPr>
        <w:widowControl w:val="0"/>
        <w:tabs>
          <w:tab w:val="left" w:pos="851"/>
          <w:tab w:val="left" w:pos="1134"/>
        </w:tabs>
        <w:spacing w:after="0" w:line="240" w:lineRule="auto"/>
        <w:ind w:firstLine="709"/>
        <w:jc w:val="both"/>
        <w:rPr>
          <w:color w:val="000000"/>
          <w:sz w:val="26"/>
        </w:rPr>
      </w:pPr>
      <w:r w:rsidRPr="004C1D52">
        <w:rPr>
          <w:color w:val="000000"/>
          <w:sz w:val="26"/>
        </w:rPr>
        <w:t>на Портале государственных и муниципальных услуг (функций) Республики Башкортостан (</w:t>
      </w:r>
      <w:hyperlink r:id="rId8" w:history="1">
        <w:r w:rsidRPr="004C1D52">
          <w:rPr>
            <w:rStyle w:val="Hyperlink"/>
            <w:color w:val="000000"/>
            <w:sz w:val="26"/>
          </w:rPr>
          <w:t>www.gosuslugi.bashkortostan.ru</w:t>
        </w:r>
      </w:hyperlink>
      <w:r w:rsidRPr="004C1D52">
        <w:rPr>
          <w:color w:val="000000"/>
          <w:sz w:val="26"/>
        </w:rPr>
        <w:t>) (далее – РПГУ);</w:t>
      </w:r>
    </w:p>
    <w:p w:rsidR="00865C92" w:rsidRPr="004C1D52" w:rsidRDefault="00865C92" w:rsidP="00E870FB">
      <w:pPr>
        <w:widowControl w:val="0"/>
        <w:tabs>
          <w:tab w:val="left" w:pos="851"/>
          <w:tab w:val="left" w:pos="1134"/>
        </w:tabs>
        <w:spacing w:after="0" w:line="240" w:lineRule="auto"/>
        <w:ind w:firstLine="709"/>
        <w:jc w:val="both"/>
        <w:rPr>
          <w:color w:val="000000"/>
          <w:sz w:val="26"/>
        </w:rPr>
      </w:pPr>
      <w:r w:rsidRPr="004C1D52">
        <w:rPr>
          <w:color w:val="000000"/>
          <w:sz w:val="26"/>
        </w:rPr>
        <w:t xml:space="preserve">на официальном сайте Администрации (Уполномоченного органа)                        в информационно-телекоммуникационной сети Интернет </w:t>
      </w:r>
      <w:hyperlink r:id="rId9" w:history="1">
        <w:r w:rsidRPr="004C1D52">
          <w:rPr>
            <w:rStyle w:val="Hyperlink"/>
            <w:sz w:val="26"/>
            <w:lang w:val="en-US"/>
          </w:rPr>
          <w:t>http</w:t>
        </w:r>
        <w:r w:rsidRPr="004C1D52">
          <w:rPr>
            <w:rStyle w:val="Hyperlink"/>
            <w:sz w:val="26"/>
          </w:rPr>
          <w:t>://</w:t>
        </w:r>
        <w:r w:rsidRPr="004C1D52">
          <w:rPr>
            <w:rStyle w:val="Hyperlink"/>
            <w:sz w:val="26"/>
            <w:lang w:val="en-US"/>
          </w:rPr>
          <w:t>sovet</w:t>
        </w:r>
        <w:r w:rsidRPr="004C1D52">
          <w:rPr>
            <w:rStyle w:val="Hyperlink"/>
            <w:sz w:val="26"/>
          </w:rPr>
          <w:t>-</w:t>
        </w:r>
        <w:r w:rsidRPr="004C1D52">
          <w:rPr>
            <w:rStyle w:val="Hyperlink"/>
            <w:sz w:val="26"/>
            <w:lang w:val="en-US"/>
          </w:rPr>
          <w:t>davlekanovo</w:t>
        </w:r>
        <w:r w:rsidRPr="004C1D52">
          <w:rPr>
            <w:rStyle w:val="Hyperlink"/>
            <w:sz w:val="26"/>
          </w:rPr>
          <w:t>.</w:t>
        </w:r>
        <w:r w:rsidRPr="004C1D52">
          <w:rPr>
            <w:rStyle w:val="Hyperlink"/>
            <w:sz w:val="26"/>
            <w:lang w:val="en-US"/>
          </w:rPr>
          <w:t>ru</w:t>
        </w:r>
      </w:hyperlink>
      <w:r w:rsidRPr="004C1D52">
        <w:rPr>
          <w:rStyle w:val="Hyperlink"/>
          <w:sz w:val="26"/>
        </w:rPr>
        <w:t>;</w:t>
      </w:r>
      <w:r w:rsidRPr="004C1D52">
        <w:rPr>
          <w:color w:val="000000"/>
          <w:sz w:val="26"/>
        </w:rPr>
        <w:t xml:space="preserve"> (далее </w:t>
      </w:r>
      <w:r w:rsidRPr="004C1D52">
        <w:rPr>
          <w:bCs/>
          <w:color w:val="000000"/>
          <w:sz w:val="26"/>
        </w:rPr>
        <w:t>–</w:t>
      </w:r>
      <w:r w:rsidRPr="004C1D52">
        <w:rPr>
          <w:color w:val="000000"/>
          <w:sz w:val="26"/>
        </w:rPr>
        <w:t xml:space="preserve"> официальный сайт); </w:t>
      </w:r>
    </w:p>
    <w:p w:rsidR="00865C92" w:rsidRPr="004C1D52" w:rsidRDefault="00865C92" w:rsidP="00202733">
      <w:pPr>
        <w:widowControl w:val="0"/>
        <w:numPr>
          <w:ilvl w:val="2"/>
          <w:numId w:val="12"/>
        </w:numPr>
        <w:tabs>
          <w:tab w:val="left" w:pos="851"/>
          <w:tab w:val="left" w:pos="1134"/>
        </w:tabs>
        <w:spacing w:after="0" w:line="240" w:lineRule="auto"/>
        <w:ind w:left="0" w:firstLine="709"/>
        <w:contextualSpacing/>
        <w:jc w:val="both"/>
        <w:rPr>
          <w:color w:val="000000"/>
          <w:sz w:val="26"/>
        </w:rPr>
      </w:pPr>
      <w:r w:rsidRPr="004C1D52">
        <w:rPr>
          <w:color w:val="000000"/>
          <w:sz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1.5. Информирование осуществляется по вопросам, касающимся: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способов подачи заявления о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документов,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порядка и сроков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порядка получения сведени</w:t>
      </w:r>
      <w:r>
        <w:rPr>
          <w:color w:val="000000"/>
          <w:sz w:val="26"/>
        </w:rPr>
        <w:t xml:space="preserve">й о ходе рассмотрения заявления </w:t>
      </w:r>
      <w:r w:rsidRPr="004C1D52">
        <w:rPr>
          <w:color w:val="000000"/>
          <w:sz w:val="26"/>
        </w:rPr>
        <w:t>о предоставлении муниципальной услуги и о результатах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Если должностное лицо Администрации (Уполномоченного органа)                  не может самостоятельно дать ответ, телефонный звонок</w:t>
      </w:r>
      <w:r w:rsidRPr="004C1D52">
        <w:rPr>
          <w:i/>
          <w:color w:val="000000"/>
          <w:sz w:val="26"/>
        </w:rPr>
        <w:t xml:space="preserve"> </w:t>
      </w:r>
      <w:r w:rsidRPr="004C1D52">
        <w:rPr>
          <w:color w:val="000000"/>
          <w:sz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Если подготовка ответа требует продолжительного времени,                            он предлагает заявителю один из следующих вариантов дальнейших действий:</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 xml:space="preserve">изложить обращение в письменной форме; </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назначить другое время для консультаций.</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Продолжительность информирования по телефону не должна превышать 10 минут.</w:t>
      </w:r>
    </w:p>
    <w:p w:rsidR="00865C92" w:rsidRPr="004C1D52" w:rsidRDefault="00865C92" w:rsidP="00E870FB">
      <w:pPr>
        <w:tabs>
          <w:tab w:val="left" w:pos="7425"/>
        </w:tabs>
        <w:spacing w:after="0" w:line="240" w:lineRule="auto"/>
        <w:ind w:firstLine="709"/>
        <w:jc w:val="both"/>
        <w:rPr>
          <w:color w:val="000000"/>
          <w:sz w:val="26"/>
        </w:rPr>
      </w:pPr>
      <w:r w:rsidRPr="004C1D52">
        <w:rPr>
          <w:color w:val="000000"/>
          <w:sz w:val="26"/>
        </w:rPr>
        <w:t>Информирование осуществляется в соответствии с графиком приема граждан.</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4C1D52">
          <w:rPr>
            <w:rStyle w:val="Hyperlink"/>
            <w:color w:val="000000"/>
            <w:sz w:val="26"/>
            <w:u w:val="none"/>
          </w:rPr>
          <w:t>пункте</w:t>
        </w:r>
      </w:hyperlink>
      <w:r w:rsidRPr="004C1D52">
        <w:rPr>
          <w:color w:val="000000"/>
          <w:sz w:val="26"/>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65C92" w:rsidRPr="004C1D52" w:rsidRDefault="00865C92" w:rsidP="00750051">
      <w:pPr>
        <w:autoSpaceDE w:val="0"/>
        <w:autoSpaceDN w:val="0"/>
        <w:adjustRightInd w:val="0"/>
        <w:spacing w:after="0" w:line="240" w:lineRule="auto"/>
        <w:ind w:firstLine="709"/>
        <w:jc w:val="both"/>
        <w:rPr>
          <w:color w:val="000000"/>
          <w:sz w:val="26"/>
        </w:rPr>
      </w:pPr>
      <w:r w:rsidRPr="004C1D52">
        <w:rPr>
          <w:color w:val="000000"/>
          <w:sz w:val="26"/>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и способы подачи заявления о предоставлении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и способы предварительной записи на подачу заявления   о предоставлении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1.10. На информационных стендах Администрации (Уполномоченного органа) подлежит размещению информация:</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адреса официального сайта, а также электронной почты и (или) формы обратной связи Администрации (Уполномоченного органа);</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сроки предоставления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образцы заполнения заявления и приложений к заявлениям;</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исчерпывающий перечень документов, необходимых для предоставления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исчерпывающий перечень оснований для отказа в приеме документов, необходимых для предоставления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исчерпывающий перечень оснований для приостановления   или отказа в предоставлении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и способы подачи заявления о предоставлении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и способы получения разъяснений по порядку предоставления муниципальной услуги;</w:t>
      </w:r>
    </w:p>
    <w:p w:rsidR="00865C92" w:rsidRPr="004C1D52" w:rsidRDefault="00865C92" w:rsidP="00E870FB">
      <w:pPr>
        <w:pStyle w:val="ListParagraph"/>
        <w:numPr>
          <w:ilvl w:val="0"/>
          <w:numId w:val="13"/>
        </w:numPr>
        <w:autoSpaceDE w:val="0"/>
        <w:autoSpaceDN w:val="0"/>
        <w:adjustRightInd w:val="0"/>
        <w:spacing w:after="0" w:line="240" w:lineRule="auto"/>
        <w:ind w:left="0" w:firstLine="709"/>
        <w:jc w:val="both"/>
        <w:rPr>
          <w:color w:val="000000"/>
          <w:sz w:val="26"/>
        </w:rPr>
      </w:pPr>
      <w:r w:rsidRPr="004C1D52">
        <w:rPr>
          <w:color w:val="000000"/>
          <w:sz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5C92" w:rsidRPr="004C1D52" w:rsidRDefault="00865C92"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sz w:val="26"/>
        </w:rPr>
      </w:pPr>
      <w:r w:rsidRPr="004C1D52">
        <w:rPr>
          <w:color w:val="000000"/>
          <w:sz w:val="26"/>
        </w:rPr>
        <w:t xml:space="preserve">порядок записи на личный прием к должностным лицам; </w:t>
      </w:r>
    </w:p>
    <w:p w:rsidR="00865C92" w:rsidRPr="004C1D52" w:rsidRDefault="00865C92" w:rsidP="00E870FB">
      <w:pPr>
        <w:tabs>
          <w:tab w:val="left" w:pos="1418"/>
        </w:tabs>
        <w:autoSpaceDE w:val="0"/>
        <w:autoSpaceDN w:val="0"/>
        <w:adjustRightInd w:val="0"/>
        <w:spacing w:after="0" w:line="240" w:lineRule="auto"/>
        <w:ind w:firstLine="709"/>
        <w:jc w:val="both"/>
        <w:rPr>
          <w:color w:val="000000"/>
          <w:sz w:val="26"/>
        </w:rPr>
      </w:pPr>
      <w:r w:rsidRPr="004C1D52">
        <w:rPr>
          <w:bCs/>
          <w:color w:val="000000"/>
          <w:sz w:val="26"/>
        </w:rPr>
        <w:t xml:space="preserve">– </w:t>
      </w:r>
      <w:r w:rsidRPr="004C1D52">
        <w:rPr>
          <w:bCs/>
          <w:color w:val="000000"/>
          <w:sz w:val="26"/>
        </w:rPr>
        <w:tab/>
        <w:t>п</w:t>
      </w:r>
      <w:r w:rsidRPr="004C1D52">
        <w:rPr>
          <w:color w:val="000000"/>
          <w:sz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65C92" w:rsidRPr="004C1D52" w:rsidRDefault="00865C92" w:rsidP="00E870FB">
      <w:pPr>
        <w:widowControl w:val="0"/>
        <w:autoSpaceDE w:val="0"/>
        <w:autoSpaceDN w:val="0"/>
        <w:adjustRightInd w:val="0"/>
        <w:spacing w:after="0" w:line="240" w:lineRule="auto"/>
        <w:ind w:firstLine="539"/>
        <w:jc w:val="center"/>
        <w:rPr>
          <w:b/>
          <w:color w:val="000000"/>
          <w:sz w:val="26"/>
        </w:rPr>
      </w:pPr>
    </w:p>
    <w:p w:rsidR="00865C92" w:rsidRPr="004C1D52" w:rsidRDefault="00865C92" w:rsidP="00E870FB">
      <w:pPr>
        <w:widowControl w:val="0"/>
        <w:autoSpaceDE w:val="0"/>
        <w:autoSpaceDN w:val="0"/>
        <w:adjustRightInd w:val="0"/>
        <w:spacing w:after="0" w:line="240" w:lineRule="auto"/>
        <w:ind w:firstLine="539"/>
        <w:jc w:val="center"/>
        <w:rPr>
          <w:b/>
          <w:color w:val="000000"/>
          <w:sz w:val="26"/>
        </w:rPr>
      </w:pPr>
      <w:r w:rsidRPr="004C1D52">
        <w:rPr>
          <w:b/>
          <w:color w:val="000000"/>
          <w:sz w:val="26"/>
        </w:rPr>
        <w:t xml:space="preserve">Порядок, форма, место размещения и способы </w:t>
      </w:r>
    </w:p>
    <w:p w:rsidR="00865C92" w:rsidRPr="004C1D52" w:rsidRDefault="00865C92" w:rsidP="00E870FB">
      <w:pPr>
        <w:widowControl w:val="0"/>
        <w:autoSpaceDE w:val="0"/>
        <w:autoSpaceDN w:val="0"/>
        <w:adjustRightInd w:val="0"/>
        <w:spacing w:after="0" w:line="240" w:lineRule="auto"/>
        <w:ind w:firstLine="539"/>
        <w:jc w:val="center"/>
        <w:rPr>
          <w:b/>
          <w:color w:val="000000"/>
          <w:sz w:val="26"/>
        </w:rPr>
      </w:pPr>
      <w:r w:rsidRPr="004C1D52">
        <w:rPr>
          <w:b/>
          <w:color w:val="000000"/>
          <w:sz w:val="26"/>
        </w:rPr>
        <w:t>получения справочной информации</w:t>
      </w:r>
    </w:p>
    <w:p w:rsidR="00865C92" w:rsidRPr="004C1D52" w:rsidRDefault="00865C92" w:rsidP="00E870FB">
      <w:pPr>
        <w:widowControl w:val="0"/>
        <w:autoSpaceDE w:val="0"/>
        <w:autoSpaceDN w:val="0"/>
        <w:adjustRightInd w:val="0"/>
        <w:spacing w:after="0" w:line="240" w:lineRule="auto"/>
        <w:ind w:firstLine="539"/>
        <w:jc w:val="center"/>
        <w:rPr>
          <w:color w:val="000000"/>
          <w:sz w:val="26"/>
        </w:rPr>
      </w:pP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color w:val="000000"/>
          <w:sz w:val="26"/>
        </w:rPr>
        <w:t>1.15. С</w:t>
      </w:r>
      <w:r w:rsidRPr="004C1D52">
        <w:rPr>
          <w:bCs/>
          <w:color w:val="000000"/>
          <w:sz w:val="26"/>
        </w:rPr>
        <w:t xml:space="preserve">правочная информация об </w:t>
      </w:r>
      <w:r w:rsidRPr="004C1D52">
        <w:rPr>
          <w:color w:val="000000"/>
          <w:sz w:val="26"/>
        </w:rPr>
        <w:t xml:space="preserve">Администрации (Уполномоченном органе), структурных подразделениях, предоставляющих муниципальную услугу, </w:t>
      </w:r>
      <w:r w:rsidRPr="004C1D52">
        <w:rPr>
          <w:bCs/>
          <w:color w:val="000000"/>
          <w:sz w:val="26"/>
        </w:rPr>
        <w:t>размещена на:</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информационных стендах Администрации (Уполномоченного органа);</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 xml:space="preserve">официальном сайте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bCs/>
          <w:color w:val="000000"/>
          <w:sz w:val="26"/>
        </w:rPr>
        <w:t xml:space="preserve">в </w:t>
      </w:r>
      <w:r w:rsidRPr="004C1D52">
        <w:rPr>
          <w:color w:val="000000"/>
          <w:sz w:val="26"/>
        </w:rPr>
        <w:t>государственной информационной системе «Реестр государственных и муниципальных услуг (функций) Республики Башкортостан» и</w:t>
      </w:r>
      <w:r w:rsidRPr="004C1D52">
        <w:rPr>
          <w:bCs/>
          <w:color w:val="000000"/>
          <w:sz w:val="26"/>
        </w:rPr>
        <w:t xml:space="preserve"> на </w:t>
      </w:r>
      <w:r w:rsidRPr="004C1D52">
        <w:rPr>
          <w:color w:val="000000"/>
          <w:sz w:val="26"/>
        </w:rPr>
        <w:t>РПГУ</w:t>
      </w:r>
      <w:r w:rsidRPr="004C1D52">
        <w:rPr>
          <w:bCs/>
          <w:color w:val="000000"/>
          <w:sz w:val="26"/>
        </w:rPr>
        <w:t xml:space="preserve">. </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Справочной является информация: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адреса электронной почты и (или) формы обратной связи Администрации (Уполномоченного органа), предоставляющего муниципальную услугу.</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II. Стандарт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center"/>
        <w:rPr>
          <w:color w:val="000000"/>
          <w:sz w:val="26"/>
        </w:rPr>
      </w:pPr>
    </w:p>
    <w:p w:rsidR="00865C92" w:rsidRPr="004C1D52" w:rsidRDefault="00865C92" w:rsidP="00FB50BE">
      <w:pPr>
        <w:autoSpaceDE w:val="0"/>
        <w:autoSpaceDN w:val="0"/>
        <w:adjustRightInd w:val="0"/>
        <w:spacing w:after="0" w:line="240" w:lineRule="auto"/>
        <w:ind w:firstLine="709"/>
        <w:jc w:val="center"/>
        <w:outlineLvl w:val="1"/>
        <w:rPr>
          <w:b/>
          <w:bCs/>
          <w:color w:val="000000"/>
          <w:sz w:val="26"/>
        </w:rPr>
      </w:pPr>
      <w:r w:rsidRPr="004C1D52">
        <w:rPr>
          <w:b/>
          <w:bCs/>
          <w:color w:val="000000"/>
          <w:sz w:val="26"/>
        </w:rPr>
        <w:t>Наименование муниципальной услуги</w:t>
      </w:r>
    </w:p>
    <w:p w:rsidR="00865C92" w:rsidRPr="004C1D52" w:rsidRDefault="00865C92" w:rsidP="00FB50BE">
      <w:pPr>
        <w:autoSpaceDE w:val="0"/>
        <w:autoSpaceDN w:val="0"/>
        <w:adjustRightInd w:val="0"/>
        <w:spacing w:after="0" w:line="240" w:lineRule="auto"/>
        <w:ind w:firstLine="709"/>
        <w:jc w:val="center"/>
        <w:outlineLvl w:val="1"/>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widowControl w:val="0"/>
        <w:tabs>
          <w:tab w:val="left" w:pos="567"/>
        </w:tabs>
        <w:spacing w:after="0" w:line="240" w:lineRule="auto"/>
        <w:ind w:firstLine="709"/>
        <w:contextualSpacing/>
        <w:jc w:val="center"/>
        <w:rPr>
          <w:b/>
          <w:color w:val="000000"/>
          <w:sz w:val="26"/>
        </w:rPr>
      </w:pPr>
      <w:r w:rsidRPr="004C1D52">
        <w:rPr>
          <w:b/>
          <w:color w:val="000000"/>
          <w:sz w:val="26"/>
        </w:rPr>
        <w:t>Наименование органа местного самоуправления (организации), предоставляющего (щей) муниципальную услугу</w:t>
      </w:r>
    </w:p>
    <w:p w:rsidR="00865C92" w:rsidRPr="004C1D52" w:rsidRDefault="00865C92" w:rsidP="00E870FB">
      <w:pPr>
        <w:widowControl w:val="0"/>
        <w:tabs>
          <w:tab w:val="left" w:pos="567"/>
        </w:tabs>
        <w:spacing w:after="0" w:line="240" w:lineRule="auto"/>
        <w:ind w:firstLine="709"/>
        <w:contextualSpacing/>
        <w:jc w:val="center"/>
        <w:rPr>
          <w:b/>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2.2. Муниципальная услуга предоставляется Администрацией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color w:val="000000"/>
          <w:sz w:val="26"/>
        </w:rPr>
        <w:t xml:space="preserve">Муниципальная услуга оказывается с участием </w:t>
      </w:r>
      <w:r w:rsidRPr="004C1D52">
        <w:rPr>
          <w:bCs/>
          <w:color w:val="000000"/>
          <w:sz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bCs/>
          <w:color w:val="000000"/>
          <w:sz w:val="26"/>
        </w:rPr>
        <w:t xml:space="preserve"> (далее – Межведомственная комиссия).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 предоставлении муниципальной услуги Администрация (Уполномоченный орган) взаимодействует с:</w:t>
      </w:r>
    </w:p>
    <w:p w:rsidR="00865C92" w:rsidRPr="004C1D52" w:rsidRDefault="00865C92" w:rsidP="00E870FB">
      <w:pPr>
        <w:widowControl w:val="0"/>
        <w:numPr>
          <w:ilvl w:val="2"/>
          <w:numId w:val="6"/>
        </w:numPr>
        <w:tabs>
          <w:tab w:val="left" w:pos="851"/>
          <w:tab w:val="left" w:pos="1134"/>
        </w:tabs>
        <w:spacing w:after="0" w:line="240" w:lineRule="auto"/>
        <w:ind w:left="0" w:firstLine="709"/>
        <w:contextualSpacing/>
        <w:jc w:val="both"/>
        <w:rPr>
          <w:color w:val="000000"/>
          <w:sz w:val="26"/>
        </w:rPr>
      </w:pPr>
      <w:r w:rsidRPr="004C1D52">
        <w:rPr>
          <w:color w:val="000000"/>
          <w:sz w:val="26"/>
        </w:rPr>
        <w:t>Федеральной налоговой службой;</w:t>
      </w:r>
    </w:p>
    <w:p w:rsidR="00865C92" w:rsidRPr="004C1D52" w:rsidRDefault="00865C92" w:rsidP="00E870FB">
      <w:pPr>
        <w:widowControl w:val="0"/>
        <w:numPr>
          <w:ilvl w:val="2"/>
          <w:numId w:val="6"/>
        </w:numPr>
        <w:tabs>
          <w:tab w:val="left" w:pos="851"/>
          <w:tab w:val="left" w:pos="1134"/>
        </w:tabs>
        <w:spacing w:after="0" w:line="240" w:lineRule="auto"/>
        <w:ind w:left="0" w:firstLine="709"/>
        <w:contextualSpacing/>
        <w:jc w:val="both"/>
        <w:rPr>
          <w:color w:val="000000"/>
          <w:sz w:val="26"/>
        </w:rPr>
      </w:pPr>
      <w:r w:rsidRPr="004C1D52">
        <w:rPr>
          <w:color w:val="000000"/>
          <w:sz w:val="26"/>
        </w:rPr>
        <w:t>Федеральной службой государственной регистрации, кадастра                      и картографии (далее – Росреестр);</w:t>
      </w:r>
    </w:p>
    <w:p w:rsidR="00865C92" w:rsidRPr="004C1D52" w:rsidRDefault="00865C92" w:rsidP="00FB50BE">
      <w:pPr>
        <w:widowControl w:val="0"/>
        <w:numPr>
          <w:ilvl w:val="2"/>
          <w:numId w:val="6"/>
        </w:numPr>
        <w:tabs>
          <w:tab w:val="left" w:pos="851"/>
          <w:tab w:val="left" w:pos="1134"/>
        </w:tabs>
        <w:spacing w:after="0" w:line="240" w:lineRule="auto"/>
        <w:ind w:left="0" w:firstLine="709"/>
        <w:contextualSpacing/>
        <w:jc w:val="both"/>
        <w:rPr>
          <w:color w:val="000000"/>
          <w:sz w:val="26"/>
        </w:rPr>
      </w:pPr>
      <w:r w:rsidRPr="004C1D52">
        <w:rPr>
          <w:sz w:val="26"/>
        </w:rPr>
        <w:t>Государственным бюджетным учреждением Республики Башкортостан «</w:t>
      </w:r>
      <w:r w:rsidRPr="004C1D52">
        <w:rPr>
          <w:bCs/>
          <w:sz w:val="26"/>
        </w:rPr>
        <w:t>Государственная кадастровая оценка и техническая инвентаризация»</w:t>
      </w:r>
    </w:p>
    <w:p w:rsidR="00865C92" w:rsidRPr="004C1D52" w:rsidRDefault="00865C92" w:rsidP="00FB50BE">
      <w:pPr>
        <w:widowControl w:val="0"/>
        <w:numPr>
          <w:ilvl w:val="2"/>
          <w:numId w:val="6"/>
        </w:numPr>
        <w:tabs>
          <w:tab w:val="left" w:pos="851"/>
          <w:tab w:val="left" w:pos="1134"/>
        </w:tabs>
        <w:spacing w:after="0" w:line="240" w:lineRule="auto"/>
        <w:ind w:left="0" w:firstLine="709"/>
        <w:contextualSpacing/>
        <w:jc w:val="both"/>
        <w:rPr>
          <w:color w:val="000000"/>
          <w:sz w:val="26"/>
        </w:rPr>
      </w:pPr>
      <w:r w:rsidRPr="004C1D52">
        <w:rPr>
          <w:color w:val="000000"/>
          <w:sz w:val="26"/>
        </w:rPr>
        <w:t xml:space="preserve">Государственным комитетом Республики Башкортостан по жилищному и строительному надзору;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bookmarkStart w:id="1" w:name="_GoBack"/>
      <w:bookmarkEnd w:id="1"/>
      <w:r w:rsidRPr="004C1D52">
        <w:rPr>
          <w:color w:val="000000"/>
          <w:sz w:val="26"/>
        </w:rPr>
        <w:t>и обязательными для предоставления муниципальных услуг.</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Описание результата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2.5. Результатом предоставления муниципальной услуги является:</w:t>
      </w:r>
    </w:p>
    <w:p w:rsidR="00865C92" w:rsidRPr="004C1D52" w:rsidRDefault="00865C92" w:rsidP="00E870FB">
      <w:pPr>
        <w:autoSpaceDE w:val="0"/>
        <w:autoSpaceDN w:val="0"/>
        <w:adjustRightInd w:val="0"/>
        <w:spacing w:after="0" w:line="240" w:lineRule="auto"/>
        <w:ind w:firstLine="709"/>
        <w:jc w:val="both"/>
        <w:outlineLvl w:val="0"/>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 признании (об отказе в признании) помещения жилым помещением;</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 признании жилого помещения пригодным (непригодным) для проживания с указанием     о дальнейшем использовании помещения;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об отсутствии оснований для признания жилого помещения непригодным для проживания;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 признании многоквартирного дома аварийным и подлежащим сносу с указанием сроков отселения физических и юридических лиц;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распоряжение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об отсутствии оснований для признания многоквартирного дома аварийным и подлежащим сносу или реконструкции;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 Срок предоставления </w:t>
      </w:r>
      <w:r w:rsidRPr="004C1D52">
        <w:rPr>
          <w:b/>
          <w:color w:val="000000"/>
          <w:sz w:val="26"/>
        </w:rPr>
        <w:t>муниципальной</w:t>
      </w:r>
      <w:r w:rsidRPr="004C1D52">
        <w:rPr>
          <w:b/>
          <w:bCs/>
          <w:color w:val="000000"/>
          <w:sz w:val="26"/>
        </w:rPr>
        <w:t xml:space="preserve"> услуги, в том числе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с учетом необходимости обращения в организации, участвующие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в предоставлении </w:t>
      </w:r>
      <w:r w:rsidRPr="004C1D52">
        <w:rPr>
          <w:b/>
          <w:color w:val="000000"/>
          <w:sz w:val="26"/>
        </w:rPr>
        <w:t>муниципальной</w:t>
      </w:r>
      <w:r w:rsidRPr="004C1D52">
        <w:rPr>
          <w:b/>
          <w:bCs/>
          <w:color w:val="000000"/>
          <w:sz w:val="26"/>
        </w:rPr>
        <w:t xml:space="preserve"> услуги, срок приостановления предоставления</w:t>
      </w:r>
      <w:r w:rsidRPr="004C1D52">
        <w:rPr>
          <w:b/>
          <w:color w:val="000000"/>
          <w:sz w:val="26"/>
        </w:rPr>
        <w:t xml:space="preserve"> муниципальной</w:t>
      </w:r>
      <w:r w:rsidRPr="004C1D52">
        <w:rPr>
          <w:b/>
          <w:bCs/>
          <w:color w:val="000000"/>
          <w:sz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C1D52">
        <w:rPr>
          <w:b/>
          <w:color w:val="000000"/>
          <w:sz w:val="26"/>
        </w:rPr>
        <w:t>муниципальной</w:t>
      </w:r>
      <w:r w:rsidRPr="004C1D52">
        <w:rPr>
          <w:b/>
          <w:bCs/>
          <w:color w:val="000000"/>
          <w:sz w:val="26"/>
        </w:rPr>
        <w:t xml:space="preserve">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238C0">
      <w:pPr>
        <w:autoSpaceDE w:val="0"/>
        <w:autoSpaceDN w:val="0"/>
        <w:adjustRightInd w:val="0"/>
        <w:spacing w:after="0" w:line="240" w:lineRule="auto"/>
        <w:ind w:firstLine="567"/>
        <w:jc w:val="both"/>
        <w:rPr>
          <w:color w:val="000000"/>
          <w:sz w:val="26"/>
        </w:rPr>
      </w:pPr>
      <w:r w:rsidRPr="004C1D52">
        <w:rPr>
          <w:color w:val="000000"/>
          <w:sz w:val="26"/>
        </w:rPr>
        <w:t xml:space="preserve">2.6. Срок принятия решения и издания распоряжения Главы Администрации </w:t>
      </w:r>
      <w:r w:rsidRPr="004C1D52">
        <w:rPr>
          <w:sz w:val="26"/>
        </w:rPr>
        <w:t xml:space="preserve">сельского поселения </w:t>
      </w:r>
      <w:r>
        <w:rPr>
          <w:sz w:val="26"/>
        </w:rPr>
        <w:t>Имай</w:t>
      </w:r>
      <w:r w:rsidRPr="004C1D52">
        <w:rPr>
          <w:sz w:val="26"/>
        </w:rPr>
        <w:t>-Кармалинский сельсовет муниципального района Давлекановский район Республики Башкортостан</w:t>
      </w:r>
      <w:r w:rsidRPr="004C1D52">
        <w:rPr>
          <w:color w:val="000000"/>
          <w:sz w:val="26"/>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4C1D52">
          <w:rPr>
            <w:rStyle w:val="Hyperlink"/>
            <w:color w:val="000000"/>
            <w:sz w:val="26"/>
            <w:u w:val="none"/>
          </w:rPr>
          <w:t>пункта</w:t>
        </w:r>
      </w:hyperlink>
      <w:r w:rsidRPr="004C1D52">
        <w:rPr>
          <w:color w:val="000000"/>
          <w:sz w:val="26"/>
        </w:rPr>
        <w:t xml:space="preserve"> 3.10.4 настоящего Административного регламента.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865C92" w:rsidRPr="004C1D52" w:rsidRDefault="00865C92" w:rsidP="00180AF0">
      <w:pPr>
        <w:autoSpaceDE w:val="0"/>
        <w:autoSpaceDN w:val="0"/>
        <w:adjustRightInd w:val="0"/>
        <w:spacing w:after="0" w:line="240" w:lineRule="auto"/>
        <w:ind w:firstLine="709"/>
        <w:jc w:val="both"/>
        <w:rPr>
          <w:color w:val="000000"/>
          <w:sz w:val="26"/>
        </w:rPr>
      </w:pPr>
      <w:r w:rsidRPr="004C1D52">
        <w:rPr>
          <w:color w:val="000000"/>
          <w:sz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865C92" w:rsidRPr="004C1D52" w:rsidRDefault="00865C92" w:rsidP="00180AF0">
      <w:pPr>
        <w:autoSpaceDE w:val="0"/>
        <w:autoSpaceDN w:val="0"/>
        <w:adjustRightInd w:val="0"/>
        <w:spacing w:after="0" w:line="240" w:lineRule="auto"/>
        <w:ind w:firstLine="709"/>
        <w:jc w:val="both"/>
        <w:rPr>
          <w:color w:val="000000"/>
          <w:sz w:val="26"/>
        </w:rPr>
      </w:pPr>
      <w:r w:rsidRPr="004C1D52">
        <w:rPr>
          <w:color w:val="000000"/>
          <w:sz w:val="26"/>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865C92" w:rsidRPr="004C1D52" w:rsidRDefault="00865C92" w:rsidP="00180AF0">
      <w:pPr>
        <w:autoSpaceDE w:val="0"/>
        <w:autoSpaceDN w:val="0"/>
        <w:adjustRightInd w:val="0"/>
        <w:spacing w:after="0" w:line="240" w:lineRule="auto"/>
        <w:ind w:firstLine="709"/>
        <w:jc w:val="both"/>
        <w:rPr>
          <w:color w:val="000000"/>
          <w:sz w:val="26"/>
        </w:rPr>
      </w:pPr>
      <w:r w:rsidRPr="004C1D52">
        <w:rPr>
          <w:color w:val="000000"/>
          <w:sz w:val="26"/>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Нормативные правовые акты, регулирующие предоставление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1D52">
        <w:rPr>
          <w:bCs/>
          <w:color w:val="000000"/>
          <w:sz w:val="26"/>
        </w:rPr>
        <w:t xml:space="preserve">официальном сайте, в </w:t>
      </w:r>
      <w:r w:rsidRPr="004C1D52">
        <w:rPr>
          <w:color w:val="000000"/>
          <w:sz w:val="26"/>
        </w:rPr>
        <w:t>государственной информационной системе «Реестр государственных и муниципальных услуг (функций) Республики Башкортостан» и</w:t>
      </w:r>
      <w:r w:rsidRPr="004C1D52">
        <w:rPr>
          <w:bCs/>
          <w:color w:val="000000"/>
          <w:sz w:val="26"/>
        </w:rPr>
        <w:t xml:space="preserve"> на РПГУ</w:t>
      </w:r>
      <w:r w:rsidRPr="004C1D52">
        <w:rPr>
          <w:color w:val="000000"/>
          <w:sz w:val="26"/>
        </w:rPr>
        <w:t>.</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Исчерпывающий перечень документов, необходимых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их представления</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widowControl w:val="0"/>
        <w:tabs>
          <w:tab w:val="left" w:pos="567"/>
        </w:tabs>
        <w:spacing w:after="0" w:line="240" w:lineRule="auto"/>
        <w:ind w:firstLine="709"/>
        <w:contextualSpacing/>
        <w:jc w:val="both"/>
        <w:rPr>
          <w:color w:val="000000"/>
          <w:sz w:val="26"/>
        </w:rPr>
      </w:pPr>
      <w:bookmarkStart w:id="2" w:name="Par0"/>
      <w:bookmarkEnd w:id="2"/>
      <w:r w:rsidRPr="004C1D52">
        <w:rPr>
          <w:color w:val="000000"/>
          <w:sz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 xml:space="preserve">2.8.1. </w:t>
      </w:r>
      <w:r w:rsidRPr="004C1D52">
        <w:rPr>
          <w:color w:val="000000"/>
          <w:sz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4C1D52">
        <w:rPr>
          <w:bCs/>
          <w:color w:val="000000"/>
          <w:sz w:val="26"/>
        </w:rPr>
        <w:t xml:space="preserve">по форме, согласно приложению № 1 к настоящему Административному регламенту, поданное                  в адрес </w:t>
      </w:r>
      <w:r w:rsidRPr="004C1D52">
        <w:rPr>
          <w:color w:val="000000"/>
          <w:sz w:val="26"/>
        </w:rPr>
        <w:t xml:space="preserve">Администрации (Уполномоченного органа) </w:t>
      </w:r>
      <w:r w:rsidRPr="004C1D52">
        <w:rPr>
          <w:bCs/>
          <w:color w:val="000000"/>
          <w:sz w:val="26"/>
        </w:rPr>
        <w:t>следующими способами:</w:t>
      </w:r>
    </w:p>
    <w:p w:rsidR="00865C92" w:rsidRPr="004C1D52" w:rsidRDefault="00865C92"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6"/>
        </w:rPr>
      </w:pPr>
      <w:r w:rsidRPr="004C1D52">
        <w:rPr>
          <w:color w:val="000000"/>
          <w:sz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65C92" w:rsidRPr="004C1D52" w:rsidRDefault="00865C92"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6"/>
        </w:rPr>
      </w:pPr>
      <w:r w:rsidRPr="004C1D52">
        <w:rPr>
          <w:color w:val="000000"/>
          <w:sz w:val="26"/>
        </w:rPr>
        <w:t>путем заполнения формы запроса через «Личный кабинет» РПГУ (далее – отправление в электронной форме).</w:t>
      </w:r>
    </w:p>
    <w:p w:rsidR="00865C92" w:rsidRPr="004C1D52" w:rsidRDefault="00865C92" w:rsidP="00E870FB">
      <w:pPr>
        <w:pStyle w:val="ConsPlusNormal"/>
        <w:ind w:firstLine="709"/>
        <w:jc w:val="both"/>
        <w:rPr>
          <w:color w:val="000000"/>
          <w:sz w:val="26"/>
        </w:rPr>
      </w:pPr>
      <w:r w:rsidRPr="004C1D52">
        <w:rPr>
          <w:color w:val="000000"/>
          <w:sz w:val="26"/>
        </w:rPr>
        <w:t>В заявлении также указывается один из следующих способов получения  результатов предоставления муниципальной услуги:</w:t>
      </w:r>
    </w:p>
    <w:p w:rsidR="00865C92" w:rsidRPr="004C1D52" w:rsidRDefault="00865C92" w:rsidP="00E870FB">
      <w:pPr>
        <w:pStyle w:val="ConsPlusNormal"/>
        <w:ind w:firstLine="709"/>
        <w:jc w:val="both"/>
        <w:rPr>
          <w:color w:val="000000"/>
          <w:sz w:val="26"/>
        </w:rPr>
      </w:pPr>
      <w:r w:rsidRPr="004C1D52">
        <w:rPr>
          <w:color w:val="000000"/>
          <w:sz w:val="26"/>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865C92" w:rsidRPr="004C1D52" w:rsidRDefault="00865C92" w:rsidP="00997F2E">
      <w:pPr>
        <w:pStyle w:val="ConsPlusNormal"/>
        <w:ind w:firstLine="709"/>
        <w:jc w:val="both"/>
        <w:rPr>
          <w:color w:val="000000"/>
          <w:sz w:val="26"/>
        </w:rPr>
      </w:pPr>
      <w:r w:rsidRPr="004C1D52">
        <w:rPr>
          <w:color w:val="000000"/>
          <w:sz w:val="26"/>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865C92" w:rsidRPr="004C1D52" w:rsidRDefault="00865C92" w:rsidP="00997F2E">
      <w:pPr>
        <w:pStyle w:val="ConsPlusNormal"/>
        <w:ind w:firstLine="709"/>
        <w:jc w:val="both"/>
        <w:rPr>
          <w:color w:val="000000"/>
          <w:sz w:val="26"/>
        </w:rPr>
      </w:pPr>
      <w:r w:rsidRPr="004C1D52">
        <w:rPr>
          <w:color w:val="000000"/>
          <w:sz w:val="26"/>
        </w:rPr>
        <w:t>в виде бумажного документа, который направляется заявителю посредством почтового отправления;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bCs/>
          <w:color w:val="000000"/>
          <w:sz w:val="26"/>
        </w:rPr>
        <w:t>2.8.2. д</w:t>
      </w:r>
      <w:r w:rsidRPr="004C1D52">
        <w:rPr>
          <w:color w:val="000000"/>
          <w:sz w:val="26"/>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4C1D52">
        <w:rPr>
          <w:bCs/>
          <w:color w:val="000000"/>
          <w:sz w:val="26"/>
        </w:rPr>
        <w:t>–</w:t>
      </w:r>
      <w:r w:rsidRPr="004C1D52">
        <w:rPr>
          <w:color w:val="000000"/>
          <w:sz w:val="26"/>
        </w:rPr>
        <w:t xml:space="preserve"> ЕСИА).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bCs/>
          <w:color w:val="000000"/>
          <w:sz w:val="26"/>
        </w:rPr>
        <w:t xml:space="preserve">2.8.4. </w:t>
      </w:r>
      <w:r w:rsidRPr="004C1D52">
        <w:rPr>
          <w:color w:val="000000"/>
          <w:sz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2.8.5. в отношении нежилого помещения для признания его                                       в дальнейшем жилым помещением – проект реконструкции нежилого помещения;</w:t>
      </w:r>
    </w:p>
    <w:p w:rsidR="00865C92" w:rsidRPr="004C1D52" w:rsidRDefault="00865C92" w:rsidP="007070F5">
      <w:pPr>
        <w:autoSpaceDE w:val="0"/>
        <w:autoSpaceDN w:val="0"/>
        <w:adjustRightInd w:val="0"/>
        <w:spacing w:after="0" w:line="240" w:lineRule="auto"/>
        <w:ind w:firstLine="567"/>
        <w:jc w:val="both"/>
        <w:rPr>
          <w:color w:val="000000"/>
          <w:sz w:val="26"/>
        </w:rPr>
      </w:pPr>
      <w:r w:rsidRPr="004C1D52">
        <w:rPr>
          <w:bCs/>
          <w:color w:val="000000"/>
          <w:sz w:val="26"/>
        </w:rPr>
        <w:t xml:space="preserve">  2.8.6. заключение </w:t>
      </w:r>
      <w:r w:rsidRPr="004C1D52">
        <w:rPr>
          <w:color w:val="000000"/>
          <w:sz w:val="26"/>
        </w:rPr>
        <w:t>специализированной организации</w:t>
      </w:r>
      <w:r w:rsidRPr="004C1D52">
        <w:rPr>
          <w:bCs/>
          <w:color w:val="000000"/>
          <w:sz w:val="26"/>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4C1D52">
        <w:rPr>
          <w:color w:val="000000"/>
          <w:sz w:val="26"/>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4C1D52">
        <w:rPr>
          <w:bCs/>
          <w:color w:val="000000"/>
          <w:sz w:val="26"/>
        </w:rPr>
        <w:t>;</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bCs/>
          <w:color w:val="000000"/>
          <w:sz w:val="26"/>
        </w:rPr>
        <w:t xml:space="preserve">2.8.7. </w:t>
      </w:r>
      <w:r w:rsidRPr="004C1D52">
        <w:rPr>
          <w:color w:val="000000"/>
          <w:sz w:val="26"/>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4C1D52">
          <w:rPr>
            <w:color w:val="000000"/>
            <w:sz w:val="26"/>
          </w:rPr>
          <w:t>п</w:t>
        </w:r>
      </w:hyperlink>
      <w:r w:rsidRPr="004C1D52">
        <w:rPr>
          <w:color w:val="000000"/>
          <w:sz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865C92" w:rsidRPr="004C1D52" w:rsidRDefault="00865C92" w:rsidP="00E870FB">
      <w:pPr>
        <w:pStyle w:val="ConsPlusNormal"/>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Исчерпывающий перечень документов, необходимых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в соответствии с нормативными правовыми актами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для предоставления муниципальной услуги, которые находятся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в том числе в электронной форме, порядок их представления</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2.10. Для предоставления муниципальной услуги заявитель вправе представить: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865C92" w:rsidRPr="004C1D52" w:rsidRDefault="00865C92" w:rsidP="00E870FB">
      <w:pPr>
        <w:pStyle w:val="ConsPlusNormal"/>
        <w:ind w:firstLine="709"/>
        <w:jc w:val="both"/>
        <w:rPr>
          <w:color w:val="000000"/>
          <w:sz w:val="26"/>
        </w:rPr>
      </w:pPr>
      <w:r w:rsidRPr="004C1D52">
        <w:rPr>
          <w:color w:val="000000"/>
          <w:sz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865C92" w:rsidRPr="004C1D52" w:rsidRDefault="00865C92" w:rsidP="00C61E3A">
      <w:pPr>
        <w:pStyle w:val="ConsPlusNormal"/>
        <w:ind w:firstLine="709"/>
        <w:jc w:val="both"/>
        <w:rPr>
          <w:color w:val="000000"/>
          <w:sz w:val="26"/>
        </w:rPr>
      </w:pPr>
      <w:r w:rsidRPr="004C1D52">
        <w:rPr>
          <w:color w:val="000000"/>
          <w:sz w:val="26"/>
        </w:rPr>
        <w:t>Непредставление документов, указанных в настоящем пункте                               не является основанием для отказа в предоставлении муниципальной услуги.</w:t>
      </w:r>
    </w:p>
    <w:p w:rsidR="00865C92" w:rsidRPr="004C1D52" w:rsidRDefault="00865C92" w:rsidP="00C61E3A">
      <w:pPr>
        <w:pStyle w:val="ConsPlusNormal"/>
        <w:ind w:firstLine="709"/>
        <w:jc w:val="both"/>
        <w:rPr>
          <w:color w:val="000000"/>
          <w:sz w:val="26"/>
        </w:rPr>
      </w:pPr>
      <w:r w:rsidRPr="004C1D52">
        <w:rPr>
          <w:color w:val="000000"/>
          <w:sz w:val="26"/>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rPr>
          <w:b/>
          <w:color w:val="000000"/>
          <w:sz w:val="26"/>
        </w:rPr>
      </w:pPr>
      <w:r w:rsidRPr="004C1D52">
        <w:rPr>
          <w:b/>
          <w:color w:val="000000"/>
          <w:sz w:val="26"/>
        </w:rPr>
        <w:t>Указание на запрет требовать от заявителя</w:t>
      </w:r>
    </w:p>
    <w:p w:rsidR="00865C92" w:rsidRPr="004C1D52" w:rsidRDefault="00865C92" w:rsidP="00E870FB">
      <w:pPr>
        <w:autoSpaceDE w:val="0"/>
        <w:autoSpaceDN w:val="0"/>
        <w:adjustRightInd w:val="0"/>
        <w:spacing w:after="0" w:line="240" w:lineRule="auto"/>
        <w:ind w:firstLine="709"/>
        <w:jc w:val="center"/>
        <w:rPr>
          <w:b/>
          <w:color w:val="000000"/>
          <w:sz w:val="26"/>
        </w:rPr>
      </w:pPr>
    </w:p>
    <w:p w:rsidR="00865C92" w:rsidRPr="004C1D52" w:rsidRDefault="00865C92" w:rsidP="00E870FB">
      <w:pPr>
        <w:widowControl w:val="0"/>
        <w:tabs>
          <w:tab w:val="left" w:pos="567"/>
        </w:tabs>
        <w:spacing w:after="0" w:line="240" w:lineRule="auto"/>
        <w:ind w:firstLine="709"/>
        <w:contextualSpacing/>
        <w:jc w:val="both"/>
        <w:rPr>
          <w:color w:val="000000"/>
          <w:sz w:val="26"/>
        </w:rPr>
      </w:pPr>
      <w:r w:rsidRPr="004C1D52">
        <w:rPr>
          <w:color w:val="000000"/>
          <w:sz w:val="26"/>
        </w:rPr>
        <w:t>2.11. При предоставлении муниципальной услуги запрещается требовать от заявителя:</w:t>
      </w:r>
    </w:p>
    <w:p w:rsidR="00865C92" w:rsidRPr="004C1D52" w:rsidRDefault="00865C92" w:rsidP="00E870FB">
      <w:pPr>
        <w:widowControl w:val="0"/>
        <w:tabs>
          <w:tab w:val="left" w:pos="567"/>
        </w:tabs>
        <w:spacing w:after="0" w:line="240" w:lineRule="auto"/>
        <w:ind w:firstLine="709"/>
        <w:contextualSpacing/>
        <w:jc w:val="both"/>
        <w:rPr>
          <w:color w:val="000000"/>
          <w:sz w:val="26"/>
        </w:rPr>
      </w:pPr>
      <w:r w:rsidRPr="004C1D52">
        <w:rPr>
          <w:color w:val="000000"/>
          <w:sz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C92" w:rsidRPr="004C1D52" w:rsidRDefault="00865C92" w:rsidP="00E870FB">
      <w:pPr>
        <w:widowControl w:val="0"/>
        <w:tabs>
          <w:tab w:val="left" w:pos="567"/>
        </w:tabs>
        <w:spacing w:after="0" w:line="240" w:lineRule="auto"/>
        <w:ind w:firstLine="709"/>
        <w:contextualSpacing/>
        <w:jc w:val="both"/>
        <w:rPr>
          <w:color w:val="000000"/>
          <w:sz w:val="26"/>
        </w:rPr>
      </w:pPr>
      <w:r w:rsidRPr="004C1D52">
        <w:rPr>
          <w:color w:val="000000"/>
          <w:sz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5C92" w:rsidRPr="004C1D52" w:rsidRDefault="00865C92" w:rsidP="00E870FB">
      <w:pPr>
        <w:pStyle w:val="HTMLPreformatted"/>
        <w:ind w:firstLine="709"/>
        <w:jc w:val="both"/>
        <w:rPr>
          <w:rFonts w:ascii="Times New Roman" w:hAnsi="Times New Roman" w:cs="Times New Roman"/>
          <w:color w:val="000000"/>
          <w:sz w:val="26"/>
          <w:szCs w:val="28"/>
          <w:lang w:eastAsia="en-US"/>
        </w:rPr>
      </w:pPr>
      <w:r w:rsidRPr="004C1D52">
        <w:rPr>
          <w:rFonts w:ascii="Times New Roman" w:hAnsi="Times New Roman" w:cs="Times New Roman"/>
          <w:color w:val="000000"/>
          <w:sz w:val="26"/>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C92" w:rsidRPr="004C1D52" w:rsidRDefault="00865C92" w:rsidP="00E870FB">
      <w:pPr>
        <w:pStyle w:val="HTMLPreformatted"/>
        <w:ind w:firstLine="709"/>
        <w:jc w:val="both"/>
        <w:rPr>
          <w:rFonts w:ascii="Times New Roman" w:hAnsi="Times New Roman" w:cs="Times New Roman"/>
          <w:color w:val="000000"/>
          <w:sz w:val="26"/>
          <w:szCs w:val="28"/>
          <w:lang w:eastAsia="en-US"/>
        </w:rPr>
      </w:pPr>
      <w:r w:rsidRPr="004C1D52">
        <w:rPr>
          <w:rFonts w:ascii="Times New Roman" w:hAnsi="Times New Roman" w:cs="Times New Roman"/>
          <w:color w:val="000000"/>
          <w:sz w:val="26"/>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5C92" w:rsidRPr="004C1D52" w:rsidRDefault="00865C92" w:rsidP="00E870FB">
      <w:pPr>
        <w:pStyle w:val="HTMLPreformatted"/>
        <w:ind w:firstLine="709"/>
        <w:jc w:val="both"/>
        <w:rPr>
          <w:rFonts w:ascii="Times New Roman" w:hAnsi="Times New Roman" w:cs="Times New Roman"/>
          <w:color w:val="000000"/>
          <w:sz w:val="26"/>
          <w:szCs w:val="28"/>
          <w:lang w:eastAsia="en-US"/>
        </w:rPr>
      </w:pPr>
      <w:r w:rsidRPr="004C1D52">
        <w:rPr>
          <w:rFonts w:ascii="Times New Roman" w:hAnsi="Times New Roman" w:cs="Times New Roman"/>
          <w:color w:val="000000"/>
          <w:sz w:val="26"/>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5C92" w:rsidRPr="004C1D52" w:rsidRDefault="00865C92" w:rsidP="00E870FB">
      <w:pPr>
        <w:pStyle w:val="HTMLPreformatted"/>
        <w:ind w:firstLine="709"/>
        <w:jc w:val="both"/>
        <w:rPr>
          <w:rFonts w:ascii="Times New Roman" w:hAnsi="Times New Roman" w:cs="Times New Roman"/>
          <w:color w:val="000000"/>
          <w:sz w:val="26"/>
          <w:szCs w:val="28"/>
          <w:lang w:eastAsia="en-US"/>
        </w:rPr>
      </w:pPr>
      <w:r w:rsidRPr="004C1D52">
        <w:rPr>
          <w:rFonts w:ascii="Times New Roman" w:hAnsi="Times New Roman" w:cs="Times New Roman"/>
          <w:color w:val="000000"/>
          <w:sz w:val="26"/>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C92" w:rsidRPr="004C1D52" w:rsidRDefault="00865C92" w:rsidP="005D2474">
      <w:pPr>
        <w:pStyle w:val="HTMLPreformatted"/>
        <w:ind w:firstLine="709"/>
        <w:jc w:val="both"/>
        <w:rPr>
          <w:color w:val="000000"/>
          <w:sz w:val="26"/>
        </w:rPr>
      </w:pPr>
      <w:r w:rsidRPr="004C1D52">
        <w:rPr>
          <w:rFonts w:ascii="Times New Roman" w:hAnsi="Times New Roman" w:cs="Times New Roman"/>
          <w:color w:val="000000"/>
          <w:sz w:val="26"/>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5C92" w:rsidRPr="004C1D52" w:rsidRDefault="00865C92" w:rsidP="00E870FB">
      <w:pPr>
        <w:pStyle w:val="HTMLPreformatted"/>
        <w:ind w:firstLine="709"/>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C1D52">
          <w:rPr>
            <w:rFonts w:ascii="Times New Roman" w:hAnsi="Times New Roman" w:cs="Times New Roman"/>
            <w:color w:val="000000"/>
            <w:sz w:val="26"/>
            <w:szCs w:val="28"/>
          </w:rPr>
          <w:t>пунктом 7.2 части 1 статьи 16</w:t>
        </w:r>
      </w:hyperlink>
      <w:r w:rsidRPr="004C1D52">
        <w:rPr>
          <w:rFonts w:ascii="Times New Roman" w:hAnsi="Times New Roman" w:cs="Times New Roman"/>
          <w:color w:val="000000"/>
          <w:sz w:val="26"/>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5C92" w:rsidRPr="004C1D52" w:rsidRDefault="00865C92" w:rsidP="00E870FB">
      <w:pPr>
        <w:pStyle w:val="HTMLPreformatted"/>
        <w:ind w:firstLine="709"/>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2.12. При предоставлении муниципальных услуг в электронной форме             с использованием РПГУ запрещено:</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требовать от заявителя предоставления документов, подтверждающих внесение заявителем платы за предоставление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Исчерпывающий перечень оснований для отказа в приеме документов,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865C92" w:rsidRPr="004C1D52" w:rsidRDefault="00865C92" w:rsidP="00E870FB">
      <w:pPr>
        <w:spacing w:after="0" w:line="240" w:lineRule="auto"/>
        <w:ind w:firstLine="709"/>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Исчерпывающий перечень оснований для приостановления или отказа в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widowControl w:val="0"/>
        <w:tabs>
          <w:tab w:val="left" w:pos="567"/>
        </w:tabs>
        <w:spacing w:after="0" w:line="240" w:lineRule="auto"/>
        <w:ind w:firstLine="709"/>
        <w:contextualSpacing/>
        <w:jc w:val="both"/>
        <w:rPr>
          <w:color w:val="000000"/>
          <w:sz w:val="26"/>
        </w:rPr>
      </w:pPr>
      <w:r w:rsidRPr="004C1D52">
        <w:rPr>
          <w:color w:val="000000"/>
          <w:sz w:val="26"/>
        </w:rPr>
        <w:t>2.15.1. Основания для приостановления предоставления муниципальной услуги отсутствуют.</w:t>
      </w:r>
    </w:p>
    <w:p w:rsidR="00865C92" w:rsidRPr="004C1D52" w:rsidRDefault="00865C92" w:rsidP="00FB50BE">
      <w:pPr>
        <w:spacing w:after="0" w:line="240" w:lineRule="auto"/>
        <w:ind w:firstLine="567"/>
        <w:jc w:val="both"/>
        <w:rPr>
          <w:color w:val="000000"/>
          <w:sz w:val="26"/>
        </w:rPr>
      </w:pPr>
      <w:r w:rsidRPr="004C1D52">
        <w:rPr>
          <w:color w:val="000000"/>
          <w:sz w:val="26"/>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Перечень услуг, которые являются необходимыми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и обязательными для предоставления муниципальной услуги,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b/>
          <w:color w:val="000000"/>
          <w:sz w:val="26"/>
        </w:rPr>
      </w:pPr>
      <w:r w:rsidRPr="004C1D52">
        <w:rPr>
          <w:color w:val="000000"/>
          <w:sz w:val="26"/>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оформление проекта реконструкции нежилого помещения;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выдача заключения специализированной организации, проводившей обследование многоквартирного дома;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4C1D52">
          <w:rPr>
            <w:color w:val="000000"/>
            <w:sz w:val="26"/>
          </w:rPr>
          <w:t>Положении</w:t>
        </w:r>
      </w:hyperlink>
      <w:r w:rsidRPr="004C1D52">
        <w:rPr>
          <w:color w:val="000000"/>
          <w:sz w:val="26"/>
        </w:rPr>
        <w:t>.</w:t>
      </w:r>
    </w:p>
    <w:p w:rsidR="00865C92" w:rsidRPr="004C1D52" w:rsidRDefault="00865C92" w:rsidP="00E870FB">
      <w:pPr>
        <w:autoSpaceDE w:val="0"/>
        <w:autoSpaceDN w:val="0"/>
        <w:adjustRightInd w:val="0"/>
        <w:spacing w:after="0" w:line="240" w:lineRule="auto"/>
        <w:ind w:firstLine="709"/>
        <w:jc w:val="both"/>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outlineLvl w:val="0"/>
        <w:rPr>
          <w:b/>
          <w:bCs/>
          <w:color w:val="000000"/>
          <w:sz w:val="26"/>
        </w:rPr>
      </w:pPr>
      <w:r w:rsidRPr="004C1D52">
        <w:rPr>
          <w:b/>
          <w:bCs/>
          <w:color w:val="000000"/>
          <w:sz w:val="26"/>
        </w:rPr>
        <w:t>Порядок, размер и основания взимания государственной пошлины или иной платы, взимаемой за предоставление муниципальной услуги</w:t>
      </w:r>
    </w:p>
    <w:p w:rsidR="00865C92" w:rsidRPr="004C1D52" w:rsidRDefault="00865C92" w:rsidP="00E870FB">
      <w:pPr>
        <w:autoSpaceDE w:val="0"/>
        <w:autoSpaceDN w:val="0"/>
        <w:adjustRightInd w:val="0"/>
        <w:spacing w:after="0" w:line="240" w:lineRule="auto"/>
        <w:ind w:firstLine="709"/>
        <w:jc w:val="both"/>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865C92" w:rsidRPr="004C1D52" w:rsidRDefault="00865C92" w:rsidP="00E870FB">
      <w:pPr>
        <w:spacing w:after="0" w:line="240" w:lineRule="auto"/>
        <w:ind w:firstLine="709"/>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о методике расчета размера такой платы</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pStyle w:val="ConsPlusNormal"/>
        <w:ind w:firstLine="709"/>
        <w:jc w:val="both"/>
        <w:rPr>
          <w:color w:val="000000"/>
          <w:sz w:val="26"/>
        </w:rPr>
      </w:pPr>
      <w:r w:rsidRPr="004C1D52">
        <w:rPr>
          <w:color w:val="000000"/>
          <w:sz w:val="26"/>
        </w:rPr>
        <w:t xml:space="preserve">2.18. Плата за предоставление услуг, которые являются необходимыми и обязательными для предоставления </w:t>
      </w:r>
      <w:r w:rsidRPr="004C1D52">
        <w:rPr>
          <w:bCs/>
          <w:color w:val="000000"/>
          <w:sz w:val="26"/>
        </w:rPr>
        <w:t>муниципальной</w:t>
      </w:r>
      <w:r w:rsidRPr="004C1D52">
        <w:rPr>
          <w:color w:val="000000"/>
          <w:sz w:val="26"/>
        </w:rPr>
        <w:t xml:space="preserve"> услуги, и указанными    в пункте 2.16 настоящего Административного регламента, осуществляется      за счет средств заявителя.</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 xml:space="preserve">Максимальный срок ожидания в очереди при подаче запроса </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о предоставлении муниципальной услуги и при получении результата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Максимальный срок ожидания в очереди не превышает 15 минут.</w:t>
      </w:r>
    </w:p>
    <w:p w:rsidR="00865C92" w:rsidRPr="004C1D52" w:rsidRDefault="00865C92" w:rsidP="00E870FB">
      <w:pPr>
        <w:spacing w:after="0" w:line="240" w:lineRule="auto"/>
        <w:ind w:firstLine="709"/>
        <w:rPr>
          <w:color w:val="000000"/>
          <w:sz w:val="26"/>
        </w:rPr>
      </w:pP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r w:rsidRPr="004C1D52">
        <w:rPr>
          <w:b/>
          <w:bCs/>
          <w:color w:val="000000"/>
          <w:sz w:val="26"/>
        </w:rPr>
        <w:t>Срок и порядок регистрации запроса заявителя о предоставлении муниципальной услуги, в том числе в электронной форме</w:t>
      </w:r>
    </w:p>
    <w:p w:rsidR="00865C92" w:rsidRPr="004C1D52" w:rsidRDefault="00865C92" w:rsidP="00E870FB">
      <w:pPr>
        <w:autoSpaceDE w:val="0"/>
        <w:autoSpaceDN w:val="0"/>
        <w:adjustRightInd w:val="0"/>
        <w:spacing w:after="0" w:line="240" w:lineRule="auto"/>
        <w:ind w:firstLine="709"/>
        <w:jc w:val="center"/>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 xml:space="preserve">Требования к помещениям, в которых предоставляется </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муниципальная услуга</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5C92" w:rsidRPr="004C1D52" w:rsidRDefault="00865C92" w:rsidP="00E870FB">
      <w:pPr>
        <w:widowControl w:val="0"/>
        <w:tabs>
          <w:tab w:val="left" w:pos="567"/>
        </w:tabs>
        <w:spacing w:after="0" w:line="240" w:lineRule="auto"/>
        <w:ind w:firstLine="709"/>
        <w:contextualSpacing/>
        <w:jc w:val="both"/>
        <w:rPr>
          <w:color w:val="000000"/>
          <w:sz w:val="26"/>
        </w:rPr>
      </w:pPr>
      <w:r w:rsidRPr="004C1D52">
        <w:rPr>
          <w:color w:val="000000"/>
          <w:sz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5C92" w:rsidRPr="004C1D52" w:rsidRDefault="00865C92" w:rsidP="00FB50BE">
      <w:pPr>
        <w:widowControl w:val="0"/>
        <w:shd w:val="clear" w:color="auto" w:fill="FFFFFF"/>
        <w:autoSpaceDE w:val="0"/>
        <w:autoSpaceDN w:val="0"/>
        <w:adjustRightInd w:val="0"/>
        <w:spacing w:after="0" w:line="240" w:lineRule="auto"/>
        <w:ind w:firstLine="709"/>
        <w:jc w:val="both"/>
        <w:rPr>
          <w:color w:val="000000"/>
          <w:sz w:val="26"/>
        </w:rPr>
      </w:pPr>
      <w:r w:rsidRPr="004C1D52">
        <w:rPr>
          <w:color w:val="000000"/>
          <w:sz w:val="26"/>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4C1D52">
        <w:rPr>
          <w:color w:val="000000"/>
          <w:sz w:val="26"/>
          <w:lang w:val="en-US"/>
        </w:rPr>
        <w:t>I</w:t>
      </w:r>
      <w:r w:rsidRPr="004C1D52">
        <w:rPr>
          <w:color w:val="000000"/>
          <w:sz w:val="26"/>
        </w:rPr>
        <w:t xml:space="preserve">, </w:t>
      </w:r>
      <w:r w:rsidRPr="004C1D52">
        <w:rPr>
          <w:color w:val="000000"/>
          <w:sz w:val="26"/>
          <w:lang w:val="en-US"/>
        </w:rPr>
        <w:t>II</w:t>
      </w:r>
      <w:r w:rsidRPr="004C1D52">
        <w:rPr>
          <w:color w:val="000000"/>
          <w:sz w:val="26"/>
        </w:rPr>
        <w:t xml:space="preserve"> групп, и транспортных средств, перевозящих таких инвалидов и (или) детей инвалидов. На граждан из числа инвалидов </w:t>
      </w:r>
      <w:r w:rsidRPr="004C1D52">
        <w:rPr>
          <w:color w:val="000000"/>
          <w:sz w:val="26"/>
          <w:lang w:val="en-US"/>
        </w:rPr>
        <w:t>III</w:t>
      </w:r>
      <w:r w:rsidRPr="004C1D52">
        <w:rPr>
          <w:color w:val="000000"/>
          <w:sz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65C92" w:rsidRPr="004C1D52" w:rsidRDefault="00865C92" w:rsidP="00E870FB">
      <w:pPr>
        <w:widowControl w:val="0"/>
        <w:numPr>
          <w:ilvl w:val="0"/>
          <w:numId w:val="3"/>
        </w:numPr>
        <w:tabs>
          <w:tab w:val="left" w:pos="567"/>
          <w:tab w:val="left" w:pos="1134"/>
        </w:tabs>
        <w:spacing w:after="0" w:line="240" w:lineRule="auto"/>
        <w:ind w:left="0" w:firstLine="709"/>
        <w:contextualSpacing/>
        <w:jc w:val="both"/>
        <w:rPr>
          <w:color w:val="000000"/>
          <w:sz w:val="26"/>
        </w:rPr>
      </w:pPr>
      <w:r w:rsidRPr="004C1D52">
        <w:rPr>
          <w:color w:val="000000"/>
          <w:sz w:val="26"/>
        </w:rPr>
        <w:t>наименование;</w:t>
      </w:r>
    </w:p>
    <w:p w:rsidR="00865C92" w:rsidRPr="004C1D52" w:rsidRDefault="00865C92" w:rsidP="00E870FB">
      <w:pPr>
        <w:widowControl w:val="0"/>
        <w:numPr>
          <w:ilvl w:val="0"/>
          <w:numId w:val="3"/>
        </w:numPr>
        <w:tabs>
          <w:tab w:val="left" w:pos="567"/>
          <w:tab w:val="left" w:pos="1134"/>
        </w:tabs>
        <w:spacing w:after="0" w:line="240" w:lineRule="auto"/>
        <w:ind w:left="0" w:firstLine="709"/>
        <w:contextualSpacing/>
        <w:jc w:val="both"/>
        <w:rPr>
          <w:color w:val="000000"/>
          <w:sz w:val="26"/>
        </w:rPr>
      </w:pPr>
      <w:r w:rsidRPr="004C1D52">
        <w:rPr>
          <w:color w:val="000000"/>
          <w:sz w:val="26"/>
        </w:rPr>
        <w:t>местонахождение и юридический адрес;</w:t>
      </w:r>
    </w:p>
    <w:p w:rsidR="00865C92" w:rsidRPr="004C1D52" w:rsidRDefault="00865C92" w:rsidP="00E870FB">
      <w:pPr>
        <w:widowControl w:val="0"/>
        <w:numPr>
          <w:ilvl w:val="0"/>
          <w:numId w:val="3"/>
        </w:numPr>
        <w:tabs>
          <w:tab w:val="left" w:pos="567"/>
          <w:tab w:val="left" w:pos="1134"/>
        </w:tabs>
        <w:spacing w:after="0" w:line="240" w:lineRule="auto"/>
        <w:ind w:left="0" w:firstLine="709"/>
        <w:contextualSpacing/>
        <w:jc w:val="both"/>
        <w:rPr>
          <w:color w:val="000000"/>
          <w:sz w:val="26"/>
        </w:rPr>
      </w:pPr>
      <w:r w:rsidRPr="004C1D52">
        <w:rPr>
          <w:color w:val="000000"/>
          <w:sz w:val="26"/>
        </w:rPr>
        <w:t>режим работы;</w:t>
      </w:r>
    </w:p>
    <w:p w:rsidR="00865C92" w:rsidRPr="004C1D52" w:rsidRDefault="00865C92" w:rsidP="00E870FB">
      <w:pPr>
        <w:widowControl w:val="0"/>
        <w:numPr>
          <w:ilvl w:val="0"/>
          <w:numId w:val="3"/>
        </w:numPr>
        <w:tabs>
          <w:tab w:val="left" w:pos="567"/>
          <w:tab w:val="left" w:pos="1134"/>
        </w:tabs>
        <w:spacing w:after="0" w:line="240" w:lineRule="auto"/>
        <w:ind w:left="0" w:firstLine="709"/>
        <w:contextualSpacing/>
        <w:jc w:val="both"/>
        <w:rPr>
          <w:color w:val="000000"/>
          <w:sz w:val="26"/>
        </w:rPr>
      </w:pPr>
      <w:r w:rsidRPr="004C1D52">
        <w:rPr>
          <w:color w:val="000000"/>
          <w:sz w:val="26"/>
        </w:rPr>
        <w:t>график приема;</w:t>
      </w:r>
    </w:p>
    <w:p w:rsidR="00865C92" w:rsidRPr="004C1D52" w:rsidRDefault="00865C92" w:rsidP="00E870FB">
      <w:pPr>
        <w:widowControl w:val="0"/>
        <w:numPr>
          <w:ilvl w:val="0"/>
          <w:numId w:val="3"/>
        </w:numPr>
        <w:tabs>
          <w:tab w:val="left" w:pos="567"/>
          <w:tab w:val="left" w:pos="1134"/>
        </w:tabs>
        <w:spacing w:after="0" w:line="240" w:lineRule="auto"/>
        <w:ind w:left="0" w:firstLine="709"/>
        <w:contextualSpacing/>
        <w:jc w:val="both"/>
        <w:rPr>
          <w:color w:val="000000"/>
          <w:sz w:val="26"/>
        </w:rPr>
      </w:pPr>
      <w:r w:rsidRPr="004C1D52">
        <w:rPr>
          <w:color w:val="000000"/>
          <w:sz w:val="26"/>
        </w:rPr>
        <w:t>номера телефонов для справок.</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Помещения, в которых предоставляется муниципальная услуга, оснащаются: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противопожарной системой и средствами пожаротушения;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системой оповещения о возникновении чрезвычайной ситуации;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средствами оказания первой медицинской помощи;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туалетными комнатами для посетителей.</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Места для заполнения заявлений оборудуются стульями, столами (стойками), бланками заявлений, письменными принадлежностями.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Места приема заявителей оборудуются информационными табличками (вывесками) с указанием:</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номера кабинета и наименования отдела;</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фамилии, имени и отчества (последнее – при наличии), должности ответственного лица за прием документов;</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графика приема заявителей.</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При предоставлении муниципальной услуги инвалидам обеспечиваются: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возможность беспрепятственного доступа к объекту (зданию, помещению), в котором предоставляется муниципальная услуга;</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сопровождение инвалидов, имеющих стойкие расстройства функции зрения и самостоятельного передвижения;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допуск сурдопереводчика и тифлосурдопереводчика;</w:t>
      </w:r>
    </w:p>
    <w:p w:rsidR="00865C92" w:rsidRPr="004C1D52" w:rsidRDefault="00865C92" w:rsidP="00BF0380">
      <w:pPr>
        <w:pStyle w:val="Default"/>
        <w:ind w:firstLine="567"/>
        <w:jc w:val="both"/>
        <w:rPr>
          <w:color w:val="0D0D0D"/>
          <w:sz w:val="26"/>
          <w:szCs w:val="28"/>
        </w:rPr>
      </w:pPr>
      <w:r w:rsidRPr="004C1D52">
        <w:rPr>
          <w:sz w:val="26"/>
          <w:szCs w:val="28"/>
        </w:rPr>
        <w:t xml:space="preserve">  </w:t>
      </w:r>
      <w:r w:rsidRPr="004C1D52">
        <w:rPr>
          <w:color w:val="0D0D0D"/>
          <w:sz w:val="26"/>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5C92" w:rsidRPr="004C1D52" w:rsidRDefault="00865C92" w:rsidP="00BF0380">
      <w:pPr>
        <w:pStyle w:val="Default"/>
        <w:ind w:firstLine="567"/>
        <w:jc w:val="both"/>
        <w:rPr>
          <w:sz w:val="26"/>
          <w:szCs w:val="28"/>
        </w:rPr>
      </w:pPr>
      <w:r w:rsidRPr="004C1D52">
        <w:rPr>
          <w:color w:val="FF0000"/>
          <w:sz w:val="26"/>
          <w:szCs w:val="28"/>
        </w:rPr>
        <w:t xml:space="preserve"> </w:t>
      </w:r>
      <w:r w:rsidRPr="004C1D52">
        <w:rPr>
          <w:sz w:val="26"/>
          <w:szCs w:val="28"/>
        </w:rPr>
        <w:t>оказание инвалидам помощи в преодолении барьеров, мешающих получению ими услуг наравне с другими лицами.</w:t>
      </w:r>
    </w:p>
    <w:p w:rsidR="00865C92" w:rsidRPr="004C1D52" w:rsidRDefault="00865C92" w:rsidP="00E870FB">
      <w:pPr>
        <w:autoSpaceDE w:val="0"/>
        <w:autoSpaceDN w:val="0"/>
        <w:adjustRightInd w:val="0"/>
        <w:spacing w:after="0" w:line="240" w:lineRule="auto"/>
        <w:ind w:firstLine="709"/>
        <w:jc w:val="both"/>
        <w:outlineLvl w:val="0"/>
        <w:rPr>
          <w:b/>
          <w:bCs/>
          <w:color w:val="000000"/>
          <w:sz w:val="26"/>
        </w:rPr>
      </w:pPr>
    </w:p>
    <w:p w:rsidR="00865C92" w:rsidRPr="004C1D52" w:rsidRDefault="00865C92" w:rsidP="00E870FB">
      <w:pPr>
        <w:autoSpaceDE w:val="0"/>
        <w:autoSpaceDN w:val="0"/>
        <w:adjustRightInd w:val="0"/>
        <w:spacing w:after="0" w:line="240" w:lineRule="auto"/>
        <w:ind w:firstLine="709"/>
        <w:jc w:val="both"/>
        <w:outlineLvl w:val="0"/>
        <w:rPr>
          <w:b/>
          <w:bCs/>
          <w:color w:val="000000"/>
          <w:sz w:val="26"/>
        </w:rPr>
      </w:pPr>
    </w:p>
    <w:p w:rsidR="00865C92" w:rsidRPr="004C1D52" w:rsidRDefault="00865C92" w:rsidP="00E870FB">
      <w:pPr>
        <w:autoSpaceDE w:val="0"/>
        <w:autoSpaceDN w:val="0"/>
        <w:adjustRightInd w:val="0"/>
        <w:spacing w:after="0" w:line="240" w:lineRule="auto"/>
        <w:jc w:val="center"/>
        <w:rPr>
          <w:b/>
          <w:bCs/>
          <w:color w:val="000000"/>
          <w:sz w:val="26"/>
        </w:rPr>
      </w:pPr>
      <w:r w:rsidRPr="004C1D52">
        <w:rPr>
          <w:b/>
          <w:bCs/>
          <w:color w:val="000000"/>
          <w:sz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865C92" w:rsidRPr="004C1D52" w:rsidRDefault="00865C92" w:rsidP="00E870FB">
      <w:pPr>
        <w:autoSpaceDE w:val="0"/>
        <w:autoSpaceDN w:val="0"/>
        <w:adjustRightInd w:val="0"/>
        <w:spacing w:after="0" w:line="240" w:lineRule="auto"/>
        <w:jc w:val="center"/>
        <w:rPr>
          <w:b/>
          <w:bCs/>
          <w:color w:val="000000"/>
          <w:sz w:val="26"/>
        </w:rPr>
      </w:pPr>
      <w:r w:rsidRPr="004C1D52">
        <w:rPr>
          <w:b/>
          <w:bCs/>
          <w:color w:val="000000"/>
          <w:sz w:val="26"/>
        </w:rPr>
        <w:t xml:space="preserve">в многофункциональном центре предоставления государственных </w:t>
      </w:r>
    </w:p>
    <w:p w:rsidR="00865C92" w:rsidRPr="004C1D52" w:rsidRDefault="00865C92" w:rsidP="00E870FB">
      <w:pPr>
        <w:autoSpaceDE w:val="0"/>
        <w:autoSpaceDN w:val="0"/>
        <w:adjustRightInd w:val="0"/>
        <w:spacing w:after="0" w:line="240" w:lineRule="auto"/>
        <w:jc w:val="center"/>
        <w:rPr>
          <w:b/>
          <w:bCs/>
          <w:color w:val="000000"/>
          <w:sz w:val="26"/>
        </w:rPr>
      </w:pPr>
      <w:r w:rsidRPr="004C1D52">
        <w:rPr>
          <w:b/>
          <w:bCs/>
          <w:color w:val="000000"/>
          <w:sz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C92" w:rsidRPr="004C1D52" w:rsidRDefault="00865C92" w:rsidP="00E870FB">
      <w:pPr>
        <w:autoSpaceDE w:val="0"/>
        <w:autoSpaceDN w:val="0"/>
        <w:adjustRightInd w:val="0"/>
        <w:spacing w:after="0" w:line="240" w:lineRule="auto"/>
        <w:jc w:val="center"/>
        <w:rPr>
          <w:b/>
          <w:bCs/>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 Основными показателями доступности предоставления муниципальной услуги являются: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2.22.4. Возможность получения заявителем уведомлений                                          о предоставлении муниципальной услуги с помощью РПГУ.</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2.22.6. Возможность получения результата муниципальной услуги                     в электронном виде.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 Основными показателями качества предоставления муниципальной услуги являются: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2.23.3. Отсутствие обоснованных жалоб на действия (бездействие) сотрудников и их некорректное (невнимательное) отношение к заявителям.</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2.23.4. Отсутствие нарушений установленных сроков в процессе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865C92" w:rsidRPr="004C1D52" w:rsidRDefault="00865C92" w:rsidP="00E870FB">
      <w:pPr>
        <w:spacing w:after="0" w:line="240" w:lineRule="auto"/>
        <w:ind w:firstLine="709"/>
        <w:rPr>
          <w:color w:val="000000"/>
          <w:sz w:val="26"/>
        </w:rPr>
      </w:pPr>
    </w:p>
    <w:p w:rsidR="00865C92" w:rsidRPr="004C1D52" w:rsidRDefault="00865C92" w:rsidP="00E870FB">
      <w:pPr>
        <w:autoSpaceDE w:val="0"/>
        <w:autoSpaceDN w:val="0"/>
        <w:adjustRightInd w:val="0"/>
        <w:spacing w:after="0" w:line="240" w:lineRule="auto"/>
        <w:jc w:val="center"/>
        <w:rPr>
          <w:b/>
          <w:bCs/>
          <w:color w:val="000000"/>
          <w:sz w:val="26"/>
        </w:rPr>
      </w:pPr>
      <w:r w:rsidRPr="004C1D52">
        <w:rPr>
          <w:b/>
          <w:bCs/>
          <w:color w:val="000000"/>
          <w:sz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865C92" w:rsidRPr="004C1D52" w:rsidRDefault="00865C92" w:rsidP="00E870FB">
      <w:pPr>
        <w:autoSpaceDE w:val="0"/>
        <w:autoSpaceDN w:val="0"/>
        <w:adjustRightInd w:val="0"/>
        <w:spacing w:after="0" w:line="240" w:lineRule="auto"/>
        <w:jc w:val="center"/>
        <w:rPr>
          <w:b/>
          <w:bCs/>
          <w:color w:val="000000"/>
          <w:sz w:val="26"/>
        </w:rPr>
      </w:pPr>
      <w:r w:rsidRPr="004C1D52">
        <w:rPr>
          <w:b/>
          <w:bCs/>
          <w:color w:val="000000"/>
          <w:sz w:val="26"/>
        </w:rPr>
        <w:t>по экстерриториальному принципу и особенности предоставления муниципальной услуги в электронной форме</w:t>
      </w:r>
    </w:p>
    <w:p w:rsidR="00865C92" w:rsidRPr="004C1D52" w:rsidRDefault="00865C92" w:rsidP="00E870FB">
      <w:pPr>
        <w:autoSpaceDE w:val="0"/>
        <w:autoSpaceDN w:val="0"/>
        <w:adjustRightInd w:val="0"/>
        <w:spacing w:after="0" w:line="240" w:lineRule="auto"/>
        <w:jc w:val="center"/>
        <w:rPr>
          <w:b/>
          <w:bCs/>
          <w:color w:val="000000"/>
          <w:sz w:val="26"/>
        </w:rPr>
      </w:pP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2.24. Прием документов и выдача результатов предоставления муниципальной услуги могут быть осуществлены в многофункциональном центре.</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2.25. Предоставление муниципальной услуги по экстерриториальному принципу не осуществляется.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5C92" w:rsidRPr="004C1D52" w:rsidRDefault="00865C92" w:rsidP="0019035C">
      <w:pPr>
        <w:spacing w:after="0" w:line="240" w:lineRule="auto"/>
        <w:ind w:firstLine="567"/>
        <w:jc w:val="both"/>
        <w:rPr>
          <w:color w:val="000000"/>
          <w:sz w:val="26"/>
        </w:rPr>
      </w:pPr>
      <w:r w:rsidRPr="004C1D52">
        <w:rPr>
          <w:color w:val="000000"/>
          <w:sz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65C92" w:rsidRPr="004C1D52" w:rsidRDefault="00865C92" w:rsidP="00990E42">
      <w:pPr>
        <w:autoSpaceDE w:val="0"/>
        <w:autoSpaceDN w:val="0"/>
        <w:adjustRightInd w:val="0"/>
        <w:spacing w:after="0" w:line="240" w:lineRule="auto"/>
        <w:ind w:firstLine="709"/>
        <w:jc w:val="both"/>
        <w:rPr>
          <w:color w:val="000000"/>
          <w:sz w:val="26"/>
        </w:rPr>
      </w:pPr>
      <w:r w:rsidRPr="004C1D52">
        <w:rPr>
          <w:color w:val="000000"/>
          <w:sz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65C92" w:rsidRPr="004C1D52" w:rsidRDefault="00865C92" w:rsidP="00990E42">
      <w:pPr>
        <w:autoSpaceDE w:val="0"/>
        <w:autoSpaceDN w:val="0"/>
        <w:adjustRightInd w:val="0"/>
        <w:spacing w:after="0" w:line="240" w:lineRule="auto"/>
        <w:ind w:firstLine="709"/>
        <w:jc w:val="both"/>
        <w:rPr>
          <w:color w:val="000000"/>
          <w:sz w:val="26"/>
        </w:rPr>
      </w:pPr>
      <w:r w:rsidRPr="004C1D52">
        <w:rPr>
          <w:color w:val="000000"/>
          <w:sz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4C1D52">
          <w:rPr>
            <w:color w:val="000000"/>
            <w:sz w:val="26"/>
          </w:rPr>
          <w:t>законодательством</w:t>
        </w:r>
      </w:hyperlink>
      <w:r w:rsidRPr="004C1D52">
        <w:rPr>
          <w:color w:val="000000"/>
          <w:sz w:val="26"/>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4C1D52">
          <w:rPr>
            <w:color w:val="000000"/>
            <w:sz w:val="26"/>
          </w:rPr>
          <w:t>частью 18 статьи 14.1</w:t>
        </w:r>
      </w:hyperlink>
      <w:r w:rsidRPr="004C1D52">
        <w:rPr>
          <w:color w:val="000000"/>
          <w:sz w:val="26"/>
        </w:rPr>
        <w:t xml:space="preserve"> Федерального закона от 27 июля 2006 года № 149-ФЗ «Об информации, информационных технологиях и о защите информации».</w:t>
      </w:r>
    </w:p>
    <w:p w:rsidR="00865C92" w:rsidRPr="004C1D52" w:rsidRDefault="00865C92" w:rsidP="00990E42">
      <w:pPr>
        <w:autoSpaceDE w:val="0"/>
        <w:autoSpaceDN w:val="0"/>
        <w:adjustRightInd w:val="0"/>
        <w:spacing w:after="0" w:line="240" w:lineRule="auto"/>
        <w:ind w:firstLine="709"/>
        <w:jc w:val="both"/>
        <w:rPr>
          <w:color w:val="000000"/>
          <w:sz w:val="26"/>
        </w:rPr>
      </w:pPr>
      <w:r w:rsidRPr="004C1D52">
        <w:rPr>
          <w:color w:val="000000"/>
          <w:sz w:val="26"/>
        </w:rPr>
        <w:t>При предоставлении муниципальной услуги в электронной форме идентификация и аутентификация могут осуществляться посредством:</w:t>
      </w:r>
    </w:p>
    <w:p w:rsidR="00865C92" w:rsidRPr="004C1D52" w:rsidRDefault="00865C92" w:rsidP="00990E42">
      <w:pPr>
        <w:autoSpaceDE w:val="0"/>
        <w:autoSpaceDN w:val="0"/>
        <w:adjustRightInd w:val="0"/>
        <w:spacing w:after="0" w:line="240" w:lineRule="auto"/>
        <w:ind w:firstLine="709"/>
        <w:jc w:val="both"/>
        <w:rPr>
          <w:color w:val="000000"/>
          <w:sz w:val="26"/>
        </w:rPr>
      </w:pPr>
      <w:r w:rsidRPr="004C1D52">
        <w:rPr>
          <w:color w:val="000000"/>
          <w:sz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C92" w:rsidRPr="004C1D52" w:rsidRDefault="00865C92" w:rsidP="00990E42">
      <w:pPr>
        <w:autoSpaceDE w:val="0"/>
        <w:autoSpaceDN w:val="0"/>
        <w:adjustRightInd w:val="0"/>
        <w:spacing w:after="0" w:line="240" w:lineRule="auto"/>
        <w:ind w:firstLine="709"/>
        <w:jc w:val="both"/>
        <w:rPr>
          <w:color w:val="000000"/>
          <w:sz w:val="26"/>
        </w:rPr>
      </w:pPr>
      <w:r w:rsidRPr="004C1D52">
        <w:rPr>
          <w:color w:val="000000"/>
          <w:sz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C92" w:rsidRPr="004C1D52" w:rsidRDefault="00865C92" w:rsidP="00E870FB">
      <w:pPr>
        <w:widowControl w:val="0"/>
        <w:tabs>
          <w:tab w:val="left" w:pos="567"/>
        </w:tabs>
        <w:spacing w:after="0" w:line="240" w:lineRule="auto"/>
        <w:ind w:firstLine="426"/>
        <w:contextualSpacing/>
        <w:jc w:val="center"/>
        <w:rPr>
          <w:b/>
          <w:color w:val="000000"/>
          <w:sz w:val="26"/>
        </w:rPr>
      </w:pPr>
    </w:p>
    <w:p w:rsidR="00865C92" w:rsidRPr="004C1D52" w:rsidRDefault="00865C92" w:rsidP="00E870FB">
      <w:pPr>
        <w:widowControl w:val="0"/>
        <w:tabs>
          <w:tab w:val="left" w:pos="567"/>
        </w:tabs>
        <w:spacing w:after="0" w:line="240" w:lineRule="auto"/>
        <w:ind w:firstLine="426"/>
        <w:contextualSpacing/>
        <w:jc w:val="center"/>
        <w:rPr>
          <w:b/>
          <w:color w:val="000000"/>
          <w:sz w:val="26"/>
        </w:rPr>
      </w:pPr>
    </w:p>
    <w:p w:rsidR="00865C92" w:rsidRPr="004C1D52" w:rsidRDefault="00865C92" w:rsidP="00E870FB">
      <w:pPr>
        <w:widowControl w:val="0"/>
        <w:tabs>
          <w:tab w:val="left" w:pos="567"/>
        </w:tabs>
        <w:spacing w:after="0" w:line="240" w:lineRule="auto"/>
        <w:ind w:firstLine="426"/>
        <w:contextualSpacing/>
        <w:jc w:val="center"/>
        <w:rPr>
          <w:b/>
          <w:color w:val="000000"/>
          <w:sz w:val="26"/>
        </w:rPr>
      </w:pPr>
      <w:r w:rsidRPr="004C1D52">
        <w:rPr>
          <w:b/>
          <w:color w:val="000000"/>
          <w:sz w:val="26"/>
          <w:lang w:val="en-US"/>
        </w:rPr>
        <w:t>III</w:t>
      </w:r>
      <w:r w:rsidRPr="004C1D52">
        <w:rPr>
          <w:b/>
          <w:color w:val="000000"/>
          <w:sz w:val="26"/>
        </w:rPr>
        <w:t xml:space="preserve">. Состав, последовательность и сроки выполнения административных процедур, требования к порядку их выполнения, </w:t>
      </w:r>
    </w:p>
    <w:p w:rsidR="00865C92" w:rsidRPr="004C1D52" w:rsidRDefault="00865C92" w:rsidP="00E870FB">
      <w:pPr>
        <w:widowControl w:val="0"/>
        <w:tabs>
          <w:tab w:val="left" w:pos="567"/>
        </w:tabs>
        <w:spacing w:after="0" w:line="240" w:lineRule="auto"/>
        <w:ind w:firstLine="426"/>
        <w:contextualSpacing/>
        <w:jc w:val="center"/>
        <w:rPr>
          <w:b/>
          <w:color w:val="000000"/>
          <w:sz w:val="26"/>
        </w:rPr>
      </w:pPr>
      <w:r w:rsidRPr="004C1D52">
        <w:rPr>
          <w:b/>
          <w:color w:val="000000"/>
          <w:sz w:val="26"/>
        </w:rPr>
        <w:t xml:space="preserve">в том числе особенности выполнения административных процедур </w:t>
      </w:r>
    </w:p>
    <w:p w:rsidR="00865C92" w:rsidRPr="004C1D52" w:rsidRDefault="00865C92" w:rsidP="00E870FB">
      <w:pPr>
        <w:widowControl w:val="0"/>
        <w:tabs>
          <w:tab w:val="left" w:pos="567"/>
        </w:tabs>
        <w:spacing w:after="0" w:line="240" w:lineRule="auto"/>
        <w:ind w:firstLine="426"/>
        <w:contextualSpacing/>
        <w:jc w:val="center"/>
        <w:rPr>
          <w:b/>
          <w:color w:val="000000"/>
          <w:sz w:val="26"/>
        </w:rPr>
      </w:pPr>
      <w:r w:rsidRPr="004C1D52">
        <w:rPr>
          <w:b/>
          <w:color w:val="000000"/>
          <w:sz w:val="26"/>
        </w:rPr>
        <w:t>в электронной форме, а также особенности выполнения административных процедур в многофункциональных центрах</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ind w:firstLine="540"/>
        <w:jc w:val="center"/>
        <w:outlineLvl w:val="0"/>
        <w:rPr>
          <w:b/>
          <w:bCs/>
          <w:color w:val="000000"/>
          <w:sz w:val="26"/>
        </w:rPr>
      </w:pPr>
      <w:r w:rsidRPr="004C1D52">
        <w:rPr>
          <w:b/>
          <w:bCs/>
          <w:color w:val="000000"/>
          <w:sz w:val="26"/>
        </w:rPr>
        <w:t>Исчерпывающий перечень административных процедур</w:t>
      </w:r>
    </w:p>
    <w:p w:rsidR="00865C92" w:rsidRPr="004C1D52" w:rsidRDefault="00865C92" w:rsidP="00E870FB">
      <w:pPr>
        <w:autoSpaceDE w:val="0"/>
        <w:autoSpaceDN w:val="0"/>
        <w:adjustRightInd w:val="0"/>
        <w:spacing w:after="0" w:line="240" w:lineRule="auto"/>
        <w:ind w:firstLine="540"/>
        <w:jc w:val="center"/>
        <w:outlineLvl w:val="0"/>
        <w:rPr>
          <w:b/>
          <w:bCs/>
          <w:color w:val="000000"/>
          <w:sz w:val="26"/>
        </w:rPr>
      </w:pP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3.1. Предоставление муниципальной услуги включает в себя следующие административные процедуры:</w:t>
      </w: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прием (получение) и регистрация заявления и документов (информации), необходимых для предоставления муниципальной услуги;</w:t>
      </w: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формирование и направление межведомственных запросов;</w:t>
      </w: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организация и проведение заседания Межведомственной комиссии;</w:t>
      </w: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65C92" w:rsidRPr="004C1D52" w:rsidRDefault="00865C92" w:rsidP="00E870FB">
      <w:pPr>
        <w:pStyle w:val="ListParagraph"/>
        <w:tabs>
          <w:tab w:val="left" w:pos="1418"/>
          <w:tab w:val="left" w:pos="2127"/>
        </w:tabs>
        <w:spacing w:after="0" w:line="240" w:lineRule="auto"/>
        <w:ind w:left="0" w:firstLine="567"/>
        <w:jc w:val="both"/>
        <w:rPr>
          <w:color w:val="000000"/>
          <w:sz w:val="26"/>
        </w:rPr>
      </w:pPr>
      <w:r w:rsidRPr="004C1D52">
        <w:rPr>
          <w:color w:val="000000"/>
          <w:sz w:val="26"/>
        </w:rPr>
        <w:t>принятие решения об отсутствии оснований для признания жилого помещения непригодным для проживания;</w:t>
      </w:r>
    </w:p>
    <w:p w:rsidR="00865C92" w:rsidRPr="004C1D52" w:rsidRDefault="00865C92" w:rsidP="006C217C">
      <w:pPr>
        <w:autoSpaceDE w:val="0"/>
        <w:autoSpaceDN w:val="0"/>
        <w:adjustRightInd w:val="0"/>
        <w:spacing w:after="0" w:line="240" w:lineRule="auto"/>
        <w:ind w:firstLine="567"/>
        <w:jc w:val="both"/>
        <w:rPr>
          <w:color w:val="000000"/>
          <w:sz w:val="26"/>
        </w:rPr>
      </w:pPr>
      <w:r w:rsidRPr="004C1D52">
        <w:rPr>
          <w:color w:val="000000"/>
          <w:sz w:val="26"/>
        </w:rPr>
        <w:t>принятие решения об отсутствии оснований для признания многоквартирного дома аварийным и подлежащим сносу или реконструкции;</w:t>
      </w:r>
    </w:p>
    <w:p w:rsidR="00865C92" w:rsidRPr="004C1D52" w:rsidRDefault="00865C92" w:rsidP="00E870FB">
      <w:pPr>
        <w:autoSpaceDE w:val="0"/>
        <w:autoSpaceDN w:val="0"/>
        <w:adjustRightInd w:val="0"/>
        <w:spacing w:after="0" w:line="240" w:lineRule="auto"/>
        <w:ind w:firstLine="567"/>
        <w:jc w:val="both"/>
        <w:rPr>
          <w:color w:val="000000"/>
          <w:sz w:val="26"/>
        </w:rPr>
      </w:pPr>
      <w:r w:rsidRPr="004C1D52">
        <w:rPr>
          <w:color w:val="000000"/>
          <w:sz w:val="26"/>
        </w:rPr>
        <w:t>направление заявителю результата муниципальной услуги.</w:t>
      </w:r>
    </w:p>
    <w:p w:rsidR="00865C92" w:rsidRPr="004C1D52" w:rsidRDefault="00865C92" w:rsidP="00E870FB">
      <w:pPr>
        <w:autoSpaceDE w:val="0"/>
        <w:autoSpaceDN w:val="0"/>
        <w:adjustRightInd w:val="0"/>
        <w:spacing w:after="0" w:line="240" w:lineRule="auto"/>
        <w:ind w:firstLine="567"/>
        <w:jc w:val="both"/>
        <w:rPr>
          <w:color w:val="000000"/>
          <w:sz w:val="26"/>
        </w:rPr>
      </w:pPr>
      <w:r w:rsidRPr="004C1D52">
        <w:rPr>
          <w:color w:val="000000"/>
          <w:sz w:val="26"/>
        </w:rPr>
        <w:t>Описание административных процедур приведено в Приложении № 3                  к административному регламенту.</w:t>
      </w:r>
    </w:p>
    <w:p w:rsidR="00865C92" w:rsidRPr="004C1D52" w:rsidRDefault="00865C92" w:rsidP="00E870FB">
      <w:pPr>
        <w:autoSpaceDE w:val="0"/>
        <w:autoSpaceDN w:val="0"/>
        <w:adjustRightInd w:val="0"/>
        <w:spacing w:after="0" w:line="240" w:lineRule="auto"/>
        <w:ind w:firstLine="709"/>
        <w:jc w:val="center"/>
        <w:rPr>
          <w:b/>
          <w:color w:val="000000"/>
          <w:sz w:val="26"/>
        </w:rPr>
      </w:pPr>
      <w:bookmarkStart w:id="3" w:name="Par1"/>
      <w:bookmarkStart w:id="4" w:name="Par2"/>
      <w:bookmarkEnd w:id="3"/>
      <w:bookmarkEnd w:id="4"/>
    </w:p>
    <w:p w:rsidR="00865C92" w:rsidRPr="004C1D52" w:rsidRDefault="00865C92" w:rsidP="00E870FB">
      <w:pPr>
        <w:autoSpaceDE w:val="0"/>
        <w:autoSpaceDN w:val="0"/>
        <w:adjustRightInd w:val="0"/>
        <w:spacing w:after="0" w:line="240" w:lineRule="auto"/>
        <w:ind w:firstLine="709"/>
        <w:jc w:val="center"/>
        <w:rPr>
          <w:b/>
          <w:color w:val="000000"/>
          <w:sz w:val="26"/>
        </w:rPr>
      </w:pPr>
      <w:r w:rsidRPr="004C1D52">
        <w:rPr>
          <w:b/>
          <w:color w:val="000000"/>
          <w:sz w:val="26"/>
        </w:rPr>
        <w:t>Перечень административных процедур (действий) при предоставлении муниципальной услуги (услуг) в электронной форме</w:t>
      </w:r>
    </w:p>
    <w:p w:rsidR="00865C92" w:rsidRPr="004C1D52" w:rsidRDefault="00865C92" w:rsidP="00E870FB">
      <w:pPr>
        <w:autoSpaceDE w:val="0"/>
        <w:autoSpaceDN w:val="0"/>
        <w:adjustRightInd w:val="0"/>
        <w:spacing w:after="0" w:line="240" w:lineRule="auto"/>
        <w:ind w:firstLine="709"/>
        <w:jc w:val="center"/>
        <w:rPr>
          <w:b/>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3.2. Особенности предоставления услуги в электронной форме.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3.3. При предоставлении муниципальной услуги в электронной форме заявителю обеспечиваются: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получение информации о порядке и сроках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формирование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получение результата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получение сведений о ходе выполнения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осуществление оценки качества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3.4. Запись на прием в Администрацию (Уполномоченный орган) или многофункциональный центр для подачи запроса.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3.5. Формирование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На РПГУ размещаются образцы заполнения электронной формы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 формировании запроса заявителю обеспечивается: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в) возможность печати на бумажном носителе копии электронной формы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е) возможность вернуться на любой из этапов заполнения электронной формы запроса без потери ранее введенной информации;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pacing w:val="-6"/>
          <w:sz w:val="26"/>
        </w:rPr>
        <w:t xml:space="preserve">3.6. </w:t>
      </w:r>
      <w:r w:rsidRPr="004C1D52">
        <w:rPr>
          <w:color w:val="000000"/>
          <w:sz w:val="26"/>
        </w:rPr>
        <w:t>Администрация (Уполномоченный орган) обеспечивает:</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 прием документов,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865C92" w:rsidRPr="004C1D52" w:rsidRDefault="00865C92" w:rsidP="00E870FB">
      <w:pPr>
        <w:pStyle w:val="Default"/>
        <w:ind w:firstLine="709"/>
        <w:jc w:val="both"/>
        <w:rPr>
          <w:spacing w:val="-6"/>
          <w:sz w:val="26"/>
          <w:szCs w:val="28"/>
        </w:rPr>
      </w:pPr>
      <w:r w:rsidRPr="004C1D52">
        <w:rPr>
          <w:sz w:val="26"/>
          <w:szCs w:val="28"/>
        </w:rPr>
        <w:t xml:space="preserve">3.7. </w:t>
      </w:r>
      <w:r w:rsidRPr="004C1D52">
        <w:rPr>
          <w:spacing w:val="-6"/>
          <w:sz w:val="26"/>
          <w:szCs w:val="28"/>
        </w:rPr>
        <w:t xml:space="preserve">Электронное заявление становится доступным для </w:t>
      </w:r>
      <w:r w:rsidRPr="004C1D52">
        <w:rPr>
          <w:sz w:val="26"/>
          <w:szCs w:val="28"/>
        </w:rPr>
        <w:t xml:space="preserve">должностного лица Администрации (Уполномоченного органа), ответственного за прием                     и регистрацию заявления (далее – ответственное должностное лицо) </w:t>
      </w:r>
      <w:r w:rsidRPr="004C1D52">
        <w:rPr>
          <w:spacing w:val="-6"/>
          <w:sz w:val="26"/>
          <w:szCs w:val="28"/>
        </w:rPr>
        <w:t>в СМЭВ.</w:t>
      </w:r>
    </w:p>
    <w:p w:rsidR="00865C92" w:rsidRPr="004C1D52" w:rsidRDefault="00865C92" w:rsidP="00E870FB">
      <w:pPr>
        <w:pStyle w:val="formattext"/>
        <w:spacing w:before="0" w:beforeAutospacing="0" w:after="0" w:afterAutospacing="0"/>
        <w:ind w:firstLine="709"/>
        <w:jc w:val="both"/>
        <w:rPr>
          <w:color w:val="000000"/>
          <w:sz w:val="26"/>
          <w:szCs w:val="28"/>
          <w:lang w:eastAsia="en-US"/>
        </w:rPr>
      </w:pPr>
      <w:r w:rsidRPr="004C1D52">
        <w:rPr>
          <w:color w:val="000000"/>
          <w:sz w:val="26"/>
          <w:szCs w:val="28"/>
          <w:lang w:eastAsia="en-US"/>
        </w:rPr>
        <w:t>Ответственное должностное лицо:</w:t>
      </w:r>
    </w:p>
    <w:p w:rsidR="00865C92" w:rsidRPr="004C1D52" w:rsidRDefault="00865C92" w:rsidP="00E870FB">
      <w:pPr>
        <w:pStyle w:val="formattext"/>
        <w:spacing w:before="0" w:beforeAutospacing="0" w:after="0" w:afterAutospacing="0"/>
        <w:ind w:firstLine="709"/>
        <w:jc w:val="both"/>
        <w:rPr>
          <w:color w:val="000000"/>
          <w:sz w:val="26"/>
          <w:szCs w:val="28"/>
        </w:rPr>
      </w:pPr>
      <w:r w:rsidRPr="004C1D52">
        <w:rPr>
          <w:color w:val="000000"/>
          <w:sz w:val="26"/>
          <w:szCs w:val="28"/>
        </w:rPr>
        <w:t>проверяет наличие электронных заявлений, поступивших с РПГУ,                      с периодом не реже двух раз в день;</w:t>
      </w:r>
    </w:p>
    <w:p w:rsidR="00865C92" w:rsidRPr="004C1D52" w:rsidRDefault="00865C92" w:rsidP="00E870FB">
      <w:pPr>
        <w:pStyle w:val="formattext"/>
        <w:spacing w:before="0" w:beforeAutospacing="0" w:after="0" w:afterAutospacing="0"/>
        <w:ind w:firstLine="709"/>
        <w:jc w:val="both"/>
        <w:rPr>
          <w:color w:val="000000"/>
          <w:sz w:val="26"/>
          <w:szCs w:val="28"/>
        </w:rPr>
      </w:pPr>
      <w:r w:rsidRPr="004C1D52">
        <w:rPr>
          <w:color w:val="000000"/>
          <w:sz w:val="26"/>
          <w:szCs w:val="28"/>
        </w:rPr>
        <w:t>изучает поступившие заявления и приложенные образы документов (документы);</w:t>
      </w:r>
    </w:p>
    <w:p w:rsidR="00865C92" w:rsidRPr="004C1D52" w:rsidRDefault="00865C92" w:rsidP="00E870FB">
      <w:pPr>
        <w:pStyle w:val="formattext"/>
        <w:spacing w:before="0" w:beforeAutospacing="0" w:after="0" w:afterAutospacing="0"/>
        <w:ind w:firstLine="709"/>
        <w:jc w:val="both"/>
        <w:rPr>
          <w:color w:val="000000"/>
          <w:sz w:val="26"/>
          <w:szCs w:val="28"/>
        </w:rPr>
      </w:pPr>
      <w:r w:rsidRPr="004C1D52">
        <w:rPr>
          <w:color w:val="000000"/>
          <w:sz w:val="26"/>
          <w:szCs w:val="28"/>
        </w:rPr>
        <w:t>производит действия в соответствии с пунктом 3.9 настоящего Административного регламента.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3.8. Заявителю в качестве результата предоставления муниципальной услуги обеспечивается по его выбору возможность получения: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б) документа на бумажном носителе в многофункциональном центре.</w:t>
      </w:r>
    </w:p>
    <w:p w:rsidR="00865C92" w:rsidRPr="004C1D52" w:rsidRDefault="00865C92" w:rsidP="00E870FB">
      <w:pPr>
        <w:pStyle w:val="formattext"/>
        <w:spacing w:before="0" w:beforeAutospacing="0" w:after="0" w:afterAutospacing="0"/>
        <w:ind w:firstLine="709"/>
        <w:jc w:val="both"/>
        <w:rPr>
          <w:color w:val="000000"/>
          <w:spacing w:val="-6"/>
          <w:sz w:val="26"/>
          <w:szCs w:val="28"/>
        </w:rPr>
      </w:pPr>
      <w:r w:rsidRPr="004C1D52">
        <w:rPr>
          <w:color w:val="000000"/>
          <w:sz w:val="26"/>
          <w:szCs w:val="28"/>
          <w:lang w:eastAsia="en-US"/>
        </w:rPr>
        <w:t xml:space="preserve">3.9. </w:t>
      </w:r>
      <w:r w:rsidRPr="004C1D52">
        <w:rPr>
          <w:color w:val="000000"/>
          <w:sz w:val="26"/>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C1D52">
        <w:rPr>
          <w:color w:val="000000"/>
          <w:spacing w:val="-6"/>
          <w:sz w:val="26"/>
          <w:szCs w:val="28"/>
        </w:rPr>
        <w:t>время.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 предоставлении услуги в электронной форме заявителю направляется:</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3.10. Оценка качества предоставления услуги осуществляется                         в соответствии с </w:t>
      </w:r>
      <w:hyperlink r:id="rId17" w:history="1">
        <w:r w:rsidRPr="004C1D52">
          <w:rPr>
            <w:color w:val="000000"/>
            <w:sz w:val="26"/>
          </w:rPr>
          <w:t>Правилами</w:t>
        </w:r>
      </w:hyperlink>
      <w:r w:rsidRPr="004C1D52">
        <w:rPr>
          <w:color w:val="000000"/>
          <w:sz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4C1D52">
          <w:rPr>
            <w:color w:val="000000"/>
            <w:sz w:val="26"/>
          </w:rPr>
          <w:t>статьей 11.2</w:t>
        </w:r>
      </w:hyperlink>
      <w:r w:rsidRPr="004C1D52">
        <w:rPr>
          <w:color w:val="000000"/>
          <w:sz w:val="26"/>
        </w:rPr>
        <w:t xml:space="preserve"> Федерального закона № 210-ФЗ и в порядке, установленном </w:t>
      </w:r>
      <w:hyperlink r:id="rId19" w:history="1">
        <w:r w:rsidRPr="004C1D52">
          <w:rPr>
            <w:color w:val="000000"/>
            <w:sz w:val="26"/>
          </w:rPr>
          <w:t>постановлением</w:t>
        </w:r>
      </w:hyperlink>
      <w:r w:rsidRPr="004C1D52">
        <w:rPr>
          <w:color w:val="000000"/>
          <w:sz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C92" w:rsidRPr="004C1D52" w:rsidRDefault="00865C92" w:rsidP="00E870FB">
      <w:pPr>
        <w:spacing w:after="0" w:line="240" w:lineRule="auto"/>
        <w:ind w:firstLine="709"/>
        <w:jc w:val="center"/>
        <w:rPr>
          <w:b/>
          <w:bCs/>
          <w:color w:val="000000"/>
          <w:sz w:val="26"/>
        </w:rPr>
      </w:pPr>
    </w:p>
    <w:p w:rsidR="00865C92" w:rsidRPr="004C1D52" w:rsidRDefault="00865C92" w:rsidP="00E870FB">
      <w:pPr>
        <w:spacing w:after="0" w:line="240" w:lineRule="auto"/>
        <w:ind w:firstLine="709"/>
        <w:jc w:val="center"/>
        <w:rPr>
          <w:b/>
          <w:bCs/>
          <w:color w:val="000000"/>
          <w:sz w:val="26"/>
        </w:rPr>
      </w:pPr>
      <w:r w:rsidRPr="004C1D52">
        <w:rPr>
          <w:b/>
          <w:bCs/>
          <w:color w:val="000000"/>
          <w:sz w:val="26"/>
        </w:rPr>
        <w:t xml:space="preserve">Порядок исправления допущенных опечаток и ошибок </w:t>
      </w:r>
    </w:p>
    <w:p w:rsidR="00865C92" w:rsidRPr="004C1D52" w:rsidRDefault="00865C92" w:rsidP="00E870FB">
      <w:pPr>
        <w:spacing w:after="0" w:line="240" w:lineRule="auto"/>
        <w:ind w:firstLine="709"/>
        <w:jc w:val="center"/>
        <w:rPr>
          <w:b/>
          <w:bCs/>
          <w:color w:val="000000"/>
          <w:sz w:val="26"/>
        </w:rPr>
      </w:pPr>
      <w:r w:rsidRPr="004C1D52">
        <w:rPr>
          <w:b/>
          <w:bCs/>
          <w:color w:val="000000"/>
          <w:sz w:val="26"/>
        </w:rPr>
        <w:t xml:space="preserve">в документах, выданных в результате предоставления муниципальной услуги </w:t>
      </w:r>
    </w:p>
    <w:p w:rsidR="00865C92" w:rsidRPr="004C1D52" w:rsidRDefault="00865C92" w:rsidP="00E870FB">
      <w:pPr>
        <w:spacing w:after="0" w:line="240" w:lineRule="auto"/>
        <w:ind w:firstLine="709"/>
        <w:jc w:val="center"/>
        <w:rPr>
          <w:b/>
          <w:bCs/>
          <w:color w:val="000000"/>
          <w:sz w:val="26"/>
        </w:rPr>
      </w:pPr>
    </w:p>
    <w:p w:rsidR="00865C92" w:rsidRPr="004C1D52" w:rsidRDefault="00865C92" w:rsidP="00E870FB">
      <w:pPr>
        <w:spacing w:after="0" w:line="240" w:lineRule="auto"/>
        <w:ind w:firstLine="709"/>
        <w:jc w:val="both"/>
        <w:rPr>
          <w:color w:val="000000"/>
          <w:sz w:val="26"/>
        </w:rPr>
      </w:pPr>
      <w:r w:rsidRPr="004C1D52">
        <w:rPr>
          <w:color w:val="000000"/>
          <w:sz w:val="26"/>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65C92" w:rsidRPr="004C1D52" w:rsidRDefault="00865C92" w:rsidP="00E870FB">
      <w:pPr>
        <w:spacing w:after="0" w:line="240" w:lineRule="auto"/>
        <w:ind w:firstLine="709"/>
        <w:jc w:val="both"/>
        <w:rPr>
          <w:color w:val="000000"/>
          <w:sz w:val="26"/>
        </w:rPr>
      </w:pPr>
      <w:r w:rsidRPr="004C1D52">
        <w:rPr>
          <w:color w:val="000000"/>
          <w:sz w:val="26"/>
        </w:rPr>
        <w:t>В заявлении об исправлении опечаток и ошибок в обязательном порядке указываются:</w:t>
      </w:r>
    </w:p>
    <w:p w:rsidR="00865C92" w:rsidRPr="004C1D52" w:rsidRDefault="00865C92" w:rsidP="00E870FB">
      <w:pPr>
        <w:spacing w:after="0" w:line="240" w:lineRule="auto"/>
        <w:ind w:firstLine="709"/>
        <w:jc w:val="both"/>
        <w:rPr>
          <w:color w:val="000000"/>
          <w:sz w:val="26"/>
        </w:rPr>
      </w:pPr>
      <w:r w:rsidRPr="004C1D52">
        <w:rPr>
          <w:color w:val="000000"/>
          <w:sz w:val="26"/>
        </w:rPr>
        <w:t>1) наименование Администрации (Уполномоченного органа), в который подается заявление об исправление опечаток;</w:t>
      </w:r>
    </w:p>
    <w:p w:rsidR="00865C92" w:rsidRPr="004C1D52" w:rsidRDefault="00865C92" w:rsidP="00E870FB">
      <w:pPr>
        <w:spacing w:after="0" w:line="240" w:lineRule="auto"/>
        <w:ind w:firstLine="709"/>
        <w:jc w:val="both"/>
        <w:rPr>
          <w:color w:val="000000"/>
          <w:sz w:val="26"/>
        </w:rPr>
      </w:pPr>
      <w:r w:rsidRPr="004C1D52">
        <w:rPr>
          <w:color w:val="000000"/>
          <w:sz w:val="26"/>
        </w:rPr>
        <w:t>2) вид, дата, номер выдачи (регистрации) документа, выданного                        в результате предоставления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65C92" w:rsidRPr="004C1D52" w:rsidRDefault="00865C92" w:rsidP="00E870FB">
      <w:pPr>
        <w:spacing w:after="0" w:line="240" w:lineRule="auto"/>
        <w:ind w:firstLine="709"/>
        <w:jc w:val="both"/>
        <w:rPr>
          <w:color w:val="000000"/>
          <w:sz w:val="26"/>
        </w:rPr>
      </w:pPr>
      <w:r w:rsidRPr="004C1D52">
        <w:rPr>
          <w:color w:val="000000"/>
          <w:sz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65C92" w:rsidRPr="004C1D52" w:rsidRDefault="00865C92" w:rsidP="00E870FB">
      <w:pPr>
        <w:spacing w:after="0" w:line="240" w:lineRule="auto"/>
        <w:ind w:firstLine="709"/>
        <w:jc w:val="both"/>
        <w:rPr>
          <w:color w:val="000000"/>
          <w:sz w:val="26"/>
        </w:rPr>
      </w:pPr>
      <w:r w:rsidRPr="004C1D52">
        <w:rPr>
          <w:color w:val="000000"/>
          <w:sz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6) реквизиты документа(-ов), обосновывающего(-их) доводы заявителя                       о наличии опечатки, а также содержащих правильные сведения. </w:t>
      </w:r>
    </w:p>
    <w:p w:rsidR="00865C92" w:rsidRPr="004C1D52" w:rsidRDefault="00865C92" w:rsidP="00E870FB">
      <w:pPr>
        <w:spacing w:after="0" w:line="240" w:lineRule="auto"/>
        <w:ind w:firstLine="709"/>
        <w:jc w:val="both"/>
        <w:rPr>
          <w:color w:val="000000"/>
          <w:sz w:val="26"/>
        </w:rPr>
      </w:pPr>
      <w:r w:rsidRPr="004C1D52">
        <w:rPr>
          <w:color w:val="000000"/>
          <w:sz w:val="26"/>
        </w:rPr>
        <w:t>3.13. К заявлению должен быть приложен оригинал документа, выданного по результатам предоставления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5C92" w:rsidRPr="004C1D52" w:rsidRDefault="00865C92" w:rsidP="00E870FB">
      <w:pPr>
        <w:spacing w:after="0" w:line="240" w:lineRule="auto"/>
        <w:ind w:firstLine="709"/>
        <w:jc w:val="both"/>
        <w:rPr>
          <w:color w:val="000000"/>
          <w:sz w:val="26"/>
        </w:rPr>
      </w:pPr>
      <w:r w:rsidRPr="004C1D52">
        <w:rPr>
          <w:color w:val="000000"/>
          <w:sz w:val="26"/>
        </w:rPr>
        <w:t>3.14. Заявление об исправлении опечаток и ошибок представляются следующими способами:</w:t>
      </w:r>
    </w:p>
    <w:p w:rsidR="00865C92" w:rsidRPr="004C1D52" w:rsidRDefault="00865C92" w:rsidP="00E870FB">
      <w:pPr>
        <w:spacing w:after="0" w:line="240" w:lineRule="auto"/>
        <w:ind w:firstLine="709"/>
        <w:jc w:val="both"/>
        <w:rPr>
          <w:color w:val="000000"/>
          <w:sz w:val="26"/>
        </w:rPr>
      </w:pPr>
      <w:r w:rsidRPr="004C1D52">
        <w:rPr>
          <w:color w:val="000000"/>
          <w:sz w:val="26"/>
          <w:szCs w:val="26"/>
        </w:rPr>
        <w:sym w:font="Symbol" w:char="F02D"/>
      </w:r>
      <w:r w:rsidRPr="004C1D52">
        <w:rPr>
          <w:color w:val="000000"/>
          <w:sz w:val="26"/>
        </w:rPr>
        <w:t xml:space="preserve"> лично в Администрацию (Уполномоченный орган);</w:t>
      </w:r>
    </w:p>
    <w:p w:rsidR="00865C92" w:rsidRPr="004C1D52" w:rsidRDefault="00865C92" w:rsidP="00E870FB">
      <w:pPr>
        <w:spacing w:after="0" w:line="240" w:lineRule="auto"/>
        <w:ind w:firstLine="709"/>
        <w:jc w:val="both"/>
        <w:rPr>
          <w:color w:val="000000"/>
          <w:sz w:val="26"/>
        </w:rPr>
      </w:pPr>
      <w:r w:rsidRPr="004C1D52">
        <w:rPr>
          <w:color w:val="000000"/>
          <w:sz w:val="26"/>
          <w:szCs w:val="26"/>
        </w:rPr>
        <w:sym w:font="Symbol" w:char="F02D"/>
      </w:r>
      <w:r w:rsidRPr="004C1D52">
        <w:rPr>
          <w:color w:val="000000"/>
          <w:sz w:val="26"/>
        </w:rPr>
        <w:t xml:space="preserve"> почтовым отправлением;</w:t>
      </w:r>
    </w:p>
    <w:p w:rsidR="00865C92" w:rsidRPr="004C1D52" w:rsidRDefault="00865C92" w:rsidP="00E870FB">
      <w:pPr>
        <w:spacing w:after="0" w:line="240" w:lineRule="auto"/>
        <w:ind w:firstLine="709"/>
        <w:jc w:val="both"/>
        <w:rPr>
          <w:color w:val="000000"/>
          <w:sz w:val="26"/>
        </w:rPr>
      </w:pPr>
      <w:r w:rsidRPr="004C1D52">
        <w:rPr>
          <w:color w:val="000000"/>
          <w:sz w:val="26"/>
        </w:rPr>
        <w:t>– путем заполнения формы запроса через «Личный кабинет» РПГУ;</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 через многофункциональный центр. </w:t>
      </w:r>
    </w:p>
    <w:p w:rsidR="00865C92" w:rsidRPr="004C1D52" w:rsidRDefault="00865C92" w:rsidP="00E870FB">
      <w:pPr>
        <w:spacing w:after="0" w:line="240" w:lineRule="auto"/>
        <w:ind w:firstLine="709"/>
        <w:jc w:val="both"/>
        <w:rPr>
          <w:color w:val="000000"/>
          <w:sz w:val="26"/>
        </w:rPr>
      </w:pPr>
      <w:r w:rsidRPr="004C1D52">
        <w:rPr>
          <w:color w:val="000000"/>
          <w:sz w:val="26"/>
        </w:rPr>
        <w:t>3.15. Основаниями для отказа в приеме заявления об исправлении опечаток и ошибок являются:</w:t>
      </w:r>
    </w:p>
    <w:p w:rsidR="00865C92" w:rsidRPr="004C1D52" w:rsidRDefault="00865C92" w:rsidP="00E870FB">
      <w:pPr>
        <w:spacing w:after="0" w:line="240" w:lineRule="auto"/>
        <w:ind w:firstLine="709"/>
        <w:jc w:val="both"/>
        <w:rPr>
          <w:color w:val="000000"/>
          <w:sz w:val="26"/>
        </w:rPr>
      </w:pPr>
      <w:r w:rsidRPr="004C1D52">
        <w:rPr>
          <w:color w:val="000000"/>
          <w:sz w:val="26"/>
        </w:rPr>
        <w:t>1) представленные документы по составу и содержанию                                             не соответствуют требованиям пунктов 3.12 и 3.13 настоящего Административного регламента;</w:t>
      </w:r>
    </w:p>
    <w:p w:rsidR="00865C92" w:rsidRPr="004C1D52" w:rsidRDefault="00865C92" w:rsidP="00E870FB">
      <w:pPr>
        <w:spacing w:after="0" w:line="240" w:lineRule="auto"/>
        <w:ind w:firstLine="709"/>
        <w:jc w:val="both"/>
        <w:rPr>
          <w:color w:val="000000"/>
          <w:sz w:val="26"/>
        </w:rPr>
      </w:pPr>
      <w:r w:rsidRPr="004C1D52">
        <w:rPr>
          <w:color w:val="000000"/>
          <w:sz w:val="26"/>
        </w:rPr>
        <w:t>2) заявитель не является получателем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rPr>
        <w:t>3.16. Отказ в приеме заявления об исправлении опечаток и ошибок                 по иным основаниям не допускается.</w:t>
      </w:r>
    </w:p>
    <w:p w:rsidR="00865C92" w:rsidRPr="004C1D52" w:rsidRDefault="00865C92" w:rsidP="00E870FB">
      <w:pPr>
        <w:spacing w:after="0" w:line="240" w:lineRule="auto"/>
        <w:ind w:firstLine="709"/>
        <w:jc w:val="both"/>
        <w:rPr>
          <w:color w:val="000000"/>
          <w:sz w:val="26"/>
        </w:rPr>
      </w:pPr>
      <w:r w:rsidRPr="004C1D52">
        <w:rPr>
          <w:color w:val="000000"/>
          <w:sz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865C92" w:rsidRPr="004C1D52" w:rsidRDefault="00865C92" w:rsidP="00E870FB">
      <w:pPr>
        <w:spacing w:after="0" w:line="240" w:lineRule="auto"/>
        <w:ind w:firstLine="709"/>
        <w:jc w:val="both"/>
        <w:rPr>
          <w:color w:val="000000"/>
          <w:sz w:val="26"/>
        </w:rPr>
      </w:pPr>
      <w:r w:rsidRPr="004C1D52">
        <w:rPr>
          <w:color w:val="000000"/>
          <w:sz w:val="26"/>
        </w:rPr>
        <w:t>3.17. Основаниями для отказа в исправлении опечаток и ошибок являются:</w:t>
      </w:r>
    </w:p>
    <w:p w:rsidR="00865C92" w:rsidRPr="004C1D52" w:rsidRDefault="00865C92" w:rsidP="00E870FB">
      <w:pPr>
        <w:spacing w:after="0" w:line="240" w:lineRule="auto"/>
        <w:ind w:firstLine="709"/>
        <w:jc w:val="both"/>
        <w:rPr>
          <w:color w:val="000000"/>
          <w:sz w:val="26"/>
        </w:rPr>
      </w:pPr>
      <w:hyperlink r:id="rId20" w:history="1">
        <w:r w:rsidRPr="004C1D52">
          <w:rPr>
            <w:rStyle w:val="frgu-content-accordeon"/>
            <w:color w:val="000000"/>
            <w:sz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C1D52">
        <w:rPr>
          <w:color w:val="000000"/>
          <w:sz w:val="26"/>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865C92" w:rsidRPr="004C1D52" w:rsidRDefault="00865C92" w:rsidP="00E870FB">
      <w:pPr>
        <w:spacing w:after="0" w:line="240" w:lineRule="auto"/>
        <w:ind w:firstLine="709"/>
        <w:jc w:val="both"/>
        <w:rPr>
          <w:color w:val="000000"/>
          <w:sz w:val="26"/>
        </w:rPr>
      </w:pPr>
      <w:r w:rsidRPr="004C1D52">
        <w:rPr>
          <w:color w:val="000000"/>
          <w:sz w:val="26"/>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65C92" w:rsidRPr="004C1D52" w:rsidRDefault="00865C92" w:rsidP="00E870FB">
      <w:pPr>
        <w:spacing w:after="0" w:line="240" w:lineRule="auto"/>
        <w:ind w:firstLine="709"/>
        <w:jc w:val="both"/>
        <w:rPr>
          <w:color w:val="000000"/>
          <w:sz w:val="26"/>
        </w:rPr>
      </w:pPr>
      <w:r w:rsidRPr="004C1D52">
        <w:rPr>
          <w:color w:val="000000"/>
          <w:sz w:val="26"/>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65C92" w:rsidRPr="004C1D52" w:rsidRDefault="00865C92" w:rsidP="00E870FB">
      <w:pPr>
        <w:spacing w:after="0" w:line="240" w:lineRule="auto"/>
        <w:ind w:firstLine="709"/>
        <w:jc w:val="both"/>
        <w:rPr>
          <w:color w:val="000000"/>
          <w:sz w:val="26"/>
        </w:rPr>
      </w:pPr>
      <w:r w:rsidRPr="004C1D52">
        <w:rPr>
          <w:color w:val="000000"/>
          <w:sz w:val="26"/>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65C92" w:rsidRPr="004C1D52" w:rsidRDefault="00865C92" w:rsidP="00E870FB">
      <w:pPr>
        <w:spacing w:after="0" w:line="240" w:lineRule="auto"/>
        <w:ind w:firstLine="709"/>
        <w:jc w:val="both"/>
        <w:rPr>
          <w:color w:val="000000"/>
          <w:sz w:val="26"/>
        </w:rPr>
      </w:pPr>
      <w:r w:rsidRPr="004C1D52">
        <w:rPr>
          <w:color w:val="000000"/>
          <w:sz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65C92" w:rsidRPr="004C1D52" w:rsidRDefault="00865C92" w:rsidP="00E870FB">
      <w:pPr>
        <w:spacing w:after="0" w:line="240" w:lineRule="auto"/>
        <w:ind w:firstLine="709"/>
        <w:jc w:val="both"/>
        <w:rPr>
          <w:color w:val="000000"/>
          <w:sz w:val="26"/>
        </w:rPr>
      </w:pPr>
      <w:r w:rsidRPr="004C1D52">
        <w:rPr>
          <w:color w:val="000000"/>
          <w:sz w:val="26"/>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65C92" w:rsidRPr="004C1D52" w:rsidRDefault="00865C92" w:rsidP="00E870FB">
      <w:pPr>
        <w:spacing w:after="0" w:line="240" w:lineRule="auto"/>
        <w:ind w:firstLine="709"/>
        <w:jc w:val="both"/>
        <w:rPr>
          <w:color w:val="000000"/>
          <w:sz w:val="26"/>
        </w:rPr>
      </w:pPr>
      <w:r w:rsidRPr="004C1D52">
        <w:rPr>
          <w:color w:val="000000"/>
          <w:sz w:val="26"/>
        </w:rPr>
        <w:t>3.23. При исправлении опечаток и ошибок не допускается:</w:t>
      </w:r>
    </w:p>
    <w:p w:rsidR="00865C92" w:rsidRPr="004C1D52" w:rsidRDefault="00865C92" w:rsidP="00E870FB">
      <w:pPr>
        <w:spacing w:after="0" w:line="240" w:lineRule="auto"/>
        <w:ind w:firstLine="709"/>
        <w:jc w:val="both"/>
        <w:rPr>
          <w:color w:val="000000"/>
          <w:sz w:val="26"/>
        </w:rPr>
      </w:pPr>
      <w:r w:rsidRPr="004C1D52">
        <w:rPr>
          <w:color w:val="000000"/>
          <w:sz w:val="26"/>
          <w:szCs w:val="26"/>
        </w:rPr>
        <w:sym w:font="Symbol" w:char="F02D"/>
      </w:r>
      <w:r w:rsidRPr="004C1D52">
        <w:rPr>
          <w:color w:val="000000"/>
          <w:sz w:val="26"/>
        </w:rPr>
        <w:t xml:space="preserve"> изменение содержания документов, являющихся результатом предоставления муниципальной услуги;</w:t>
      </w:r>
    </w:p>
    <w:p w:rsidR="00865C92" w:rsidRPr="004C1D52" w:rsidRDefault="00865C92" w:rsidP="00E870FB">
      <w:pPr>
        <w:spacing w:after="0" w:line="240" w:lineRule="auto"/>
        <w:ind w:firstLine="709"/>
        <w:jc w:val="both"/>
        <w:rPr>
          <w:color w:val="000000"/>
          <w:sz w:val="26"/>
        </w:rPr>
      </w:pPr>
      <w:r w:rsidRPr="004C1D52">
        <w:rPr>
          <w:color w:val="000000"/>
          <w:sz w:val="26"/>
          <w:szCs w:val="26"/>
        </w:rPr>
        <w:sym w:font="Symbol" w:char="F02D"/>
      </w:r>
      <w:r w:rsidRPr="004C1D52">
        <w:rPr>
          <w:color w:val="000000"/>
          <w:sz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65C92" w:rsidRPr="004C1D52" w:rsidRDefault="00865C92" w:rsidP="00E870FB">
      <w:pPr>
        <w:spacing w:after="0" w:line="240" w:lineRule="auto"/>
        <w:ind w:firstLine="709"/>
        <w:jc w:val="both"/>
        <w:rPr>
          <w:color w:val="000000"/>
          <w:sz w:val="26"/>
        </w:rPr>
      </w:pPr>
      <w:r w:rsidRPr="004C1D52">
        <w:rPr>
          <w:color w:val="000000"/>
          <w:sz w:val="26"/>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65C92" w:rsidRPr="004C1D52" w:rsidRDefault="00865C92" w:rsidP="00E870FB">
      <w:pPr>
        <w:spacing w:after="0" w:line="240" w:lineRule="auto"/>
        <w:ind w:firstLine="709"/>
        <w:jc w:val="both"/>
        <w:rPr>
          <w:color w:val="000000"/>
          <w:sz w:val="26"/>
        </w:rPr>
      </w:pPr>
      <w:r w:rsidRPr="004C1D52">
        <w:rPr>
          <w:color w:val="000000"/>
          <w:sz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65C92" w:rsidRPr="004C1D52" w:rsidRDefault="00865C92" w:rsidP="00E870FB">
      <w:pPr>
        <w:spacing w:after="0" w:line="240" w:lineRule="auto"/>
        <w:ind w:firstLine="709"/>
        <w:jc w:val="both"/>
        <w:rPr>
          <w:color w:val="000000"/>
          <w:sz w:val="26"/>
        </w:rPr>
      </w:pPr>
      <w:r w:rsidRPr="004C1D52">
        <w:rPr>
          <w:color w:val="000000"/>
          <w:sz w:val="26"/>
        </w:rPr>
        <w:t>Первый оригинальный экземпляр документа о предоставлении муниципальной услуги, содержащий опечатки и ошибки, подлежит уничтожению.</w:t>
      </w:r>
    </w:p>
    <w:p w:rsidR="00865C92" w:rsidRPr="004C1D52" w:rsidRDefault="00865C92" w:rsidP="00E870FB">
      <w:pPr>
        <w:spacing w:after="0" w:line="240" w:lineRule="auto"/>
        <w:ind w:firstLine="709"/>
        <w:jc w:val="both"/>
        <w:rPr>
          <w:color w:val="000000"/>
          <w:sz w:val="26"/>
        </w:rPr>
      </w:pPr>
      <w:r w:rsidRPr="004C1D52">
        <w:rPr>
          <w:color w:val="000000"/>
          <w:sz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65C92" w:rsidRPr="004C1D52" w:rsidRDefault="00865C92" w:rsidP="00E870FB">
      <w:pPr>
        <w:spacing w:after="0" w:line="240" w:lineRule="auto"/>
        <w:ind w:firstLine="709"/>
        <w:jc w:val="both"/>
        <w:rPr>
          <w:color w:val="000000"/>
          <w:sz w:val="26"/>
        </w:rPr>
      </w:pPr>
      <w:r w:rsidRPr="004C1D52">
        <w:rPr>
          <w:color w:val="000000"/>
          <w:sz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65C92" w:rsidRPr="004C1D52" w:rsidRDefault="00865C92" w:rsidP="00E870FB">
      <w:pPr>
        <w:widowControl w:val="0"/>
        <w:autoSpaceDE w:val="0"/>
        <w:autoSpaceDN w:val="0"/>
        <w:adjustRightInd w:val="0"/>
        <w:spacing w:after="0" w:line="240" w:lineRule="auto"/>
        <w:ind w:firstLine="709"/>
        <w:jc w:val="center"/>
        <w:rPr>
          <w:b/>
          <w:color w:val="000000"/>
          <w:sz w:val="26"/>
        </w:rPr>
      </w:pPr>
    </w:p>
    <w:p w:rsidR="00865C92" w:rsidRPr="004C1D52" w:rsidRDefault="00865C92" w:rsidP="00E870FB">
      <w:pPr>
        <w:widowControl w:val="0"/>
        <w:autoSpaceDE w:val="0"/>
        <w:autoSpaceDN w:val="0"/>
        <w:adjustRightInd w:val="0"/>
        <w:spacing w:after="0" w:line="240" w:lineRule="auto"/>
        <w:ind w:firstLine="709"/>
        <w:jc w:val="center"/>
        <w:rPr>
          <w:b/>
          <w:color w:val="000000"/>
          <w:sz w:val="26"/>
        </w:rPr>
      </w:pPr>
    </w:p>
    <w:p w:rsidR="00865C92" w:rsidRPr="004C1D52" w:rsidRDefault="00865C92" w:rsidP="00E870FB">
      <w:pPr>
        <w:widowControl w:val="0"/>
        <w:autoSpaceDE w:val="0"/>
        <w:autoSpaceDN w:val="0"/>
        <w:adjustRightInd w:val="0"/>
        <w:spacing w:after="0" w:line="240" w:lineRule="auto"/>
        <w:ind w:firstLine="709"/>
        <w:jc w:val="center"/>
        <w:rPr>
          <w:b/>
          <w:color w:val="000000"/>
          <w:sz w:val="26"/>
        </w:rPr>
      </w:pPr>
      <w:r w:rsidRPr="004C1D52">
        <w:rPr>
          <w:b/>
          <w:color w:val="000000"/>
          <w:sz w:val="26"/>
          <w:lang w:val="en-US"/>
        </w:rPr>
        <w:t>IV</w:t>
      </w:r>
      <w:r w:rsidRPr="004C1D52">
        <w:rPr>
          <w:b/>
          <w:color w:val="000000"/>
          <w:sz w:val="26"/>
        </w:rPr>
        <w:t>. Формы контроля за исполнением административного регламента</w:t>
      </w:r>
    </w:p>
    <w:p w:rsidR="00865C92" w:rsidRPr="004C1D52" w:rsidRDefault="00865C92" w:rsidP="00E870FB">
      <w:pPr>
        <w:widowControl w:val="0"/>
        <w:autoSpaceDE w:val="0"/>
        <w:autoSpaceDN w:val="0"/>
        <w:adjustRightInd w:val="0"/>
        <w:spacing w:after="0" w:line="240" w:lineRule="auto"/>
        <w:ind w:firstLine="709"/>
        <w:jc w:val="center"/>
        <w:rPr>
          <w:b/>
          <w:color w:val="000000"/>
          <w:sz w:val="26"/>
        </w:rPr>
      </w:pPr>
    </w:p>
    <w:p w:rsidR="00865C92" w:rsidRPr="004C1D52" w:rsidRDefault="00865C92" w:rsidP="00E870FB">
      <w:pPr>
        <w:autoSpaceDE w:val="0"/>
        <w:autoSpaceDN w:val="0"/>
        <w:adjustRightInd w:val="0"/>
        <w:spacing w:after="0" w:line="240" w:lineRule="auto"/>
        <w:jc w:val="center"/>
        <w:outlineLvl w:val="0"/>
        <w:rPr>
          <w:b/>
          <w:color w:val="000000"/>
          <w:sz w:val="26"/>
        </w:rPr>
      </w:pPr>
      <w:r w:rsidRPr="004C1D52">
        <w:rPr>
          <w:b/>
          <w:color w:val="000000"/>
          <w:sz w:val="26"/>
        </w:rPr>
        <w:t>Порядок осуществления текущего контроля за соблюдением</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и исполнением ответственными должностными лицами положений</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 xml:space="preserve">регламента и иных нормативных правовых актов, устанавливающих требования к предоставлению муниципальной услуги, </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а также принятием ими решений</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Текущий контроль осуществляется путем проведения проверок:</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решений о предоставлении (об отказе в предоставлении)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выявления и устранения нарушений прав граждан;</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autoSpaceDE w:val="0"/>
        <w:autoSpaceDN w:val="0"/>
        <w:adjustRightInd w:val="0"/>
        <w:spacing w:after="0" w:line="240" w:lineRule="auto"/>
        <w:jc w:val="center"/>
        <w:outlineLvl w:val="0"/>
        <w:rPr>
          <w:b/>
          <w:color w:val="000000"/>
          <w:sz w:val="26"/>
        </w:rPr>
      </w:pPr>
      <w:r w:rsidRPr="004C1D52">
        <w:rPr>
          <w:b/>
          <w:color w:val="000000"/>
          <w:sz w:val="26"/>
        </w:rPr>
        <w:t>Порядок и периодичность осуществления плановых и внеплановых</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проверок полноты и качества предоставления муниципальной</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услуги, в том числе порядок и формы контроля за полнотой</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и качеством предоставления муниципальной услуги</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4.2. Контроль за полнотой и качеством предоставления муниципальной услуги включает в себя проведение плановых и внеплановых проверок.</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соблюдение сроков предоставления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соблюдение положений настоящего Административного регламента;</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правильность и обоснованность принятого решения об отказе                                 в предоставлении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Основанием для проведения внеплановых проверок являются:</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обращения граждан и юридических лиц на нарушения законодательства, в том числе на качество предоставления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4.4. Для проведения проверки создается комиссия, в состав которой включаются должностные лица Администрации (Уполномоченного органа).</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Проверка осуществляется на основании приказа Администрации (Уполномоченного органа).</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865C92" w:rsidRPr="004C1D52" w:rsidRDefault="00865C92" w:rsidP="00E870FB">
      <w:pPr>
        <w:autoSpaceDE w:val="0"/>
        <w:autoSpaceDN w:val="0"/>
        <w:adjustRightInd w:val="0"/>
        <w:spacing w:after="0" w:line="240" w:lineRule="auto"/>
        <w:ind w:firstLine="540"/>
        <w:jc w:val="both"/>
        <w:rPr>
          <w:color w:val="000000"/>
          <w:sz w:val="26"/>
        </w:rPr>
      </w:pPr>
    </w:p>
    <w:p w:rsidR="00865C92" w:rsidRPr="004C1D52" w:rsidRDefault="00865C92" w:rsidP="00E870FB">
      <w:pPr>
        <w:autoSpaceDE w:val="0"/>
        <w:autoSpaceDN w:val="0"/>
        <w:adjustRightInd w:val="0"/>
        <w:spacing w:after="0" w:line="240" w:lineRule="auto"/>
        <w:jc w:val="center"/>
        <w:outlineLvl w:val="0"/>
        <w:rPr>
          <w:b/>
          <w:color w:val="000000"/>
          <w:sz w:val="26"/>
        </w:rPr>
      </w:pPr>
      <w:r w:rsidRPr="004C1D52">
        <w:rPr>
          <w:b/>
          <w:color w:val="000000"/>
          <w:sz w:val="26"/>
        </w:rPr>
        <w:t>Ответственность должностных лиц за решения и действия</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(бездействие), принимаемые (осуществляемые) ими в ходе</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предоставления муниципальной услуги</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5C92" w:rsidRPr="004C1D52" w:rsidRDefault="00865C92" w:rsidP="00E870FB">
      <w:pPr>
        <w:autoSpaceDE w:val="0"/>
        <w:autoSpaceDN w:val="0"/>
        <w:adjustRightInd w:val="0"/>
        <w:spacing w:after="0" w:line="240" w:lineRule="auto"/>
        <w:jc w:val="center"/>
        <w:outlineLvl w:val="0"/>
        <w:rPr>
          <w:b/>
          <w:color w:val="000000"/>
          <w:sz w:val="26"/>
        </w:rPr>
      </w:pPr>
    </w:p>
    <w:p w:rsidR="00865C92" w:rsidRPr="004C1D52" w:rsidRDefault="00865C92" w:rsidP="00E870FB">
      <w:pPr>
        <w:autoSpaceDE w:val="0"/>
        <w:autoSpaceDN w:val="0"/>
        <w:adjustRightInd w:val="0"/>
        <w:spacing w:after="0" w:line="240" w:lineRule="auto"/>
        <w:jc w:val="center"/>
        <w:outlineLvl w:val="0"/>
        <w:rPr>
          <w:b/>
          <w:color w:val="000000"/>
          <w:sz w:val="26"/>
        </w:rPr>
      </w:pPr>
    </w:p>
    <w:p w:rsidR="00865C92" w:rsidRPr="004C1D52" w:rsidRDefault="00865C92" w:rsidP="00E870FB">
      <w:pPr>
        <w:autoSpaceDE w:val="0"/>
        <w:autoSpaceDN w:val="0"/>
        <w:adjustRightInd w:val="0"/>
        <w:spacing w:after="0" w:line="240" w:lineRule="auto"/>
        <w:jc w:val="center"/>
        <w:outlineLvl w:val="0"/>
        <w:rPr>
          <w:b/>
          <w:color w:val="000000"/>
          <w:sz w:val="26"/>
        </w:rPr>
      </w:pPr>
      <w:r w:rsidRPr="004C1D52">
        <w:rPr>
          <w:b/>
          <w:color w:val="000000"/>
          <w:sz w:val="26"/>
        </w:rPr>
        <w:t>Требования к порядку и формам контроля за предоставлением</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муниципальной услуги, в том числе со стороны граждан,</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их объединений и организаций</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Граждане, их объединения и организации также имеют право:</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направлять замечания и предложения по улучшению доступности                       и качества предоставления муниципальной услуги;</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вносить предложения о мерах по устранению нарушений настоящего Административного регламента.</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5C92" w:rsidRPr="004C1D52" w:rsidRDefault="00865C92" w:rsidP="00E870FB">
      <w:pPr>
        <w:autoSpaceDE w:val="0"/>
        <w:autoSpaceDN w:val="0"/>
        <w:adjustRightInd w:val="0"/>
        <w:spacing w:after="0" w:line="240" w:lineRule="auto"/>
        <w:ind w:firstLine="540"/>
        <w:jc w:val="both"/>
        <w:rPr>
          <w:color w:val="000000"/>
          <w:sz w:val="26"/>
        </w:rPr>
      </w:pPr>
      <w:r w:rsidRPr="004C1D52">
        <w:rPr>
          <w:color w:val="000000"/>
          <w:sz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5C92" w:rsidRPr="004C1D52" w:rsidRDefault="00865C92" w:rsidP="00E870FB">
      <w:pPr>
        <w:autoSpaceDE w:val="0"/>
        <w:autoSpaceDN w:val="0"/>
        <w:adjustRightInd w:val="0"/>
        <w:spacing w:after="0" w:line="240" w:lineRule="auto"/>
        <w:ind w:firstLine="709"/>
        <w:jc w:val="both"/>
        <w:rPr>
          <w:color w:val="000000"/>
          <w:sz w:val="26"/>
        </w:rPr>
      </w:pPr>
    </w:p>
    <w:p w:rsidR="00865C92" w:rsidRPr="004C1D52" w:rsidRDefault="00865C92" w:rsidP="00E870FB">
      <w:pPr>
        <w:widowControl w:val="0"/>
        <w:autoSpaceDE w:val="0"/>
        <w:autoSpaceDN w:val="0"/>
        <w:adjustRightInd w:val="0"/>
        <w:spacing w:after="0" w:line="240" w:lineRule="auto"/>
        <w:ind w:firstLine="709"/>
        <w:jc w:val="center"/>
        <w:outlineLvl w:val="1"/>
        <w:rPr>
          <w:b/>
          <w:color w:val="000000"/>
          <w:sz w:val="26"/>
        </w:rPr>
      </w:pPr>
    </w:p>
    <w:p w:rsidR="00865C92" w:rsidRPr="004C1D52" w:rsidRDefault="00865C92" w:rsidP="00E870FB">
      <w:pPr>
        <w:widowControl w:val="0"/>
        <w:autoSpaceDE w:val="0"/>
        <w:autoSpaceDN w:val="0"/>
        <w:adjustRightInd w:val="0"/>
        <w:spacing w:after="0" w:line="240" w:lineRule="auto"/>
        <w:ind w:firstLine="709"/>
        <w:jc w:val="center"/>
        <w:outlineLvl w:val="1"/>
        <w:rPr>
          <w:b/>
          <w:color w:val="000000"/>
          <w:sz w:val="26"/>
        </w:rPr>
      </w:pPr>
      <w:r w:rsidRPr="004C1D52">
        <w:rPr>
          <w:b/>
          <w:color w:val="000000"/>
          <w:sz w:val="26"/>
          <w:lang w:val="en-US"/>
        </w:rPr>
        <w:t>V</w:t>
      </w:r>
      <w:r w:rsidRPr="004C1D52">
        <w:rPr>
          <w:b/>
          <w:color w:val="000000"/>
          <w:sz w:val="26"/>
        </w:rPr>
        <w:t xml:space="preserve">. Досудебный (внесудебный) порядок обжалования решений </w:t>
      </w:r>
    </w:p>
    <w:p w:rsidR="00865C92" w:rsidRPr="004C1D52" w:rsidRDefault="00865C92" w:rsidP="00E870FB">
      <w:pPr>
        <w:widowControl w:val="0"/>
        <w:autoSpaceDE w:val="0"/>
        <w:autoSpaceDN w:val="0"/>
        <w:adjustRightInd w:val="0"/>
        <w:spacing w:after="0" w:line="240" w:lineRule="auto"/>
        <w:ind w:firstLine="709"/>
        <w:jc w:val="center"/>
        <w:outlineLvl w:val="1"/>
        <w:rPr>
          <w:b/>
          <w:color w:val="000000"/>
          <w:sz w:val="26"/>
        </w:rPr>
      </w:pPr>
      <w:r w:rsidRPr="004C1D52">
        <w:rPr>
          <w:b/>
          <w:color w:val="000000"/>
          <w:sz w:val="26"/>
        </w:rPr>
        <w:t xml:space="preserve">и действий (бездействия) органа, предоставляющего муниципальную услугу, а также его должностных лиц, </w:t>
      </w:r>
    </w:p>
    <w:p w:rsidR="00865C92" w:rsidRPr="004C1D52" w:rsidRDefault="00865C92" w:rsidP="00E870FB">
      <w:pPr>
        <w:widowControl w:val="0"/>
        <w:autoSpaceDE w:val="0"/>
        <w:autoSpaceDN w:val="0"/>
        <w:adjustRightInd w:val="0"/>
        <w:spacing w:after="0" w:line="240" w:lineRule="auto"/>
        <w:ind w:firstLine="709"/>
        <w:jc w:val="center"/>
        <w:outlineLvl w:val="1"/>
        <w:rPr>
          <w:b/>
          <w:color w:val="000000"/>
          <w:sz w:val="26"/>
        </w:rPr>
      </w:pPr>
      <w:r w:rsidRPr="004C1D52">
        <w:rPr>
          <w:b/>
          <w:color w:val="000000"/>
          <w:sz w:val="26"/>
        </w:rPr>
        <w:t>муниципальных служащих</w:t>
      </w:r>
    </w:p>
    <w:p w:rsidR="00865C92" w:rsidRPr="004C1D52" w:rsidRDefault="00865C92" w:rsidP="00FB50BE">
      <w:pPr>
        <w:widowControl w:val="0"/>
        <w:autoSpaceDE w:val="0"/>
        <w:autoSpaceDN w:val="0"/>
        <w:adjustRightInd w:val="0"/>
        <w:spacing w:after="0" w:line="240" w:lineRule="auto"/>
        <w:ind w:firstLine="709"/>
        <w:jc w:val="center"/>
        <w:outlineLvl w:val="1"/>
        <w:rPr>
          <w:color w:val="000000"/>
          <w:sz w:val="26"/>
        </w:rPr>
      </w:pPr>
    </w:p>
    <w:p w:rsidR="00865C92" w:rsidRPr="004C1D52" w:rsidRDefault="00865C92" w:rsidP="00FB50BE">
      <w:pPr>
        <w:autoSpaceDE w:val="0"/>
        <w:autoSpaceDN w:val="0"/>
        <w:adjustRightInd w:val="0"/>
        <w:spacing w:after="0" w:line="240" w:lineRule="auto"/>
        <w:jc w:val="center"/>
        <w:outlineLvl w:val="0"/>
        <w:rPr>
          <w:b/>
          <w:color w:val="000000"/>
          <w:sz w:val="26"/>
        </w:rPr>
      </w:pPr>
      <w:r w:rsidRPr="004C1D52">
        <w:rPr>
          <w:b/>
          <w:color w:val="000000"/>
          <w:sz w:val="26"/>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865C92" w:rsidRPr="004C1D52" w:rsidRDefault="00865C92" w:rsidP="00FB50BE">
      <w:pPr>
        <w:autoSpaceDE w:val="0"/>
        <w:autoSpaceDN w:val="0"/>
        <w:adjustRightInd w:val="0"/>
        <w:spacing w:after="0" w:line="240" w:lineRule="auto"/>
        <w:jc w:val="center"/>
        <w:outlineLvl w:val="0"/>
        <w:rPr>
          <w:b/>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865C92" w:rsidRPr="004C1D52" w:rsidRDefault="00865C92" w:rsidP="00FB50BE">
      <w:pPr>
        <w:autoSpaceDE w:val="0"/>
        <w:autoSpaceDN w:val="0"/>
        <w:adjustRightInd w:val="0"/>
        <w:spacing w:after="0" w:line="240" w:lineRule="auto"/>
        <w:ind w:firstLine="709"/>
        <w:jc w:val="center"/>
        <w:rPr>
          <w:color w:val="000000"/>
          <w:sz w:val="26"/>
        </w:rPr>
      </w:pPr>
    </w:p>
    <w:p w:rsidR="00865C92" w:rsidRPr="004C1D52" w:rsidRDefault="00865C92" w:rsidP="00FB50BE">
      <w:pPr>
        <w:autoSpaceDE w:val="0"/>
        <w:autoSpaceDN w:val="0"/>
        <w:adjustRightInd w:val="0"/>
        <w:spacing w:after="0" w:line="240" w:lineRule="auto"/>
        <w:ind w:firstLine="709"/>
        <w:jc w:val="center"/>
        <w:rPr>
          <w:b/>
          <w:color w:val="000000"/>
          <w:sz w:val="26"/>
        </w:rPr>
      </w:pPr>
      <w:r w:rsidRPr="004C1D52">
        <w:rPr>
          <w:b/>
          <w:color w:val="000000"/>
          <w:sz w:val="26"/>
        </w:rPr>
        <w:t xml:space="preserve">Органы местного самоуправления, организации </w:t>
      </w:r>
    </w:p>
    <w:p w:rsidR="00865C92" w:rsidRPr="004C1D52" w:rsidRDefault="00865C92" w:rsidP="00FB50BE">
      <w:pPr>
        <w:autoSpaceDE w:val="0"/>
        <w:autoSpaceDN w:val="0"/>
        <w:adjustRightInd w:val="0"/>
        <w:spacing w:after="0" w:line="240" w:lineRule="auto"/>
        <w:ind w:firstLine="709"/>
        <w:jc w:val="center"/>
        <w:rPr>
          <w:b/>
          <w:color w:val="000000"/>
          <w:sz w:val="26"/>
        </w:rPr>
      </w:pPr>
      <w:r w:rsidRPr="004C1D52">
        <w:rPr>
          <w:b/>
          <w:color w:val="000000"/>
          <w:sz w:val="26"/>
        </w:rPr>
        <w:t>и уполномоченные на рассмотрение жалобы лица, которым может быть направлена жалоба заявителя в досудебном (внесудебном) порядке</w:t>
      </w:r>
    </w:p>
    <w:p w:rsidR="00865C92" w:rsidRPr="004C1D52" w:rsidRDefault="00865C92" w:rsidP="00FB50BE">
      <w:pPr>
        <w:autoSpaceDE w:val="0"/>
        <w:autoSpaceDN w:val="0"/>
        <w:adjustRightInd w:val="0"/>
        <w:spacing w:after="0" w:line="240" w:lineRule="auto"/>
        <w:ind w:firstLine="709"/>
        <w:jc w:val="center"/>
        <w:rPr>
          <w:color w:val="000000"/>
          <w:sz w:val="26"/>
        </w:rPr>
      </w:pPr>
    </w:p>
    <w:p w:rsidR="00865C92" w:rsidRPr="004C1D52" w:rsidRDefault="00865C92" w:rsidP="005D2474">
      <w:pPr>
        <w:autoSpaceDE w:val="0"/>
        <w:autoSpaceDN w:val="0"/>
        <w:adjustRightInd w:val="0"/>
        <w:spacing w:after="0" w:line="240" w:lineRule="auto"/>
        <w:ind w:firstLine="709"/>
        <w:rPr>
          <w:color w:val="000000"/>
          <w:sz w:val="26"/>
        </w:rPr>
      </w:pPr>
      <w:r w:rsidRPr="004C1D52">
        <w:rPr>
          <w:color w:val="000000"/>
          <w:sz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C92" w:rsidRPr="004C1D52" w:rsidRDefault="00865C92" w:rsidP="00840354">
      <w:pPr>
        <w:autoSpaceDE w:val="0"/>
        <w:autoSpaceDN w:val="0"/>
        <w:adjustRightInd w:val="0"/>
        <w:spacing w:after="0" w:line="240" w:lineRule="auto"/>
        <w:ind w:firstLine="709"/>
        <w:jc w:val="both"/>
        <w:rPr>
          <w:color w:val="000000"/>
          <w:sz w:val="26"/>
        </w:rPr>
      </w:pPr>
      <w:r w:rsidRPr="004C1D52">
        <w:rPr>
          <w:color w:val="000000"/>
          <w:sz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65C92" w:rsidRPr="004C1D52" w:rsidRDefault="00865C92" w:rsidP="00840354">
      <w:pPr>
        <w:autoSpaceDE w:val="0"/>
        <w:autoSpaceDN w:val="0"/>
        <w:adjustRightInd w:val="0"/>
        <w:spacing w:after="0" w:line="240" w:lineRule="auto"/>
        <w:ind w:firstLine="709"/>
        <w:jc w:val="both"/>
        <w:rPr>
          <w:color w:val="000000"/>
          <w:sz w:val="26"/>
        </w:rPr>
      </w:pPr>
      <w:r w:rsidRPr="004C1D52">
        <w:rPr>
          <w:color w:val="000000"/>
          <w:sz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65C92" w:rsidRPr="004C1D52" w:rsidRDefault="00865C92" w:rsidP="00840354">
      <w:pPr>
        <w:autoSpaceDE w:val="0"/>
        <w:autoSpaceDN w:val="0"/>
        <w:adjustRightInd w:val="0"/>
        <w:spacing w:after="0" w:line="240" w:lineRule="auto"/>
        <w:ind w:firstLine="709"/>
        <w:jc w:val="both"/>
        <w:rPr>
          <w:color w:val="000000"/>
          <w:sz w:val="26"/>
        </w:rPr>
      </w:pPr>
      <w:r w:rsidRPr="004C1D52">
        <w:rPr>
          <w:color w:val="000000"/>
          <w:sz w:val="26"/>
        </w:rPr>
        <w:t>к руководителю РГАУ МФЦ – на решение и действия (бездействие) работника РГАУ МФЦ;</w:t>
      </w:r>
    </w:p>
    <w:p w:rsidR="00865C92" w:rsidRPr="004C1D52" w:rsidRDefault="00865C92" w:rsidP="00840354">
      <w:pPr>
        <w:autoSpaceDE w:val="0"/>
        <w:autoSpaceDN w:val="0"/>
        <w:adjustRightInd w:val="0"/>
        <w:spacing w:after="0" w:line="240" w:lineRule="auto"/>
        <w:ind w:firstLine="709"/>
        <w:jc w:val="both"/>
        <w:rPr>
          <w:color w:val="000000"/>
          <w:sz w:val="26"/>
        </w:rPr>
      </w:pPr>
      <w:r w:rsidRPr="004C1D52">
        <w:rPr>
          <w:color w:val="000000"/>
          <w:sz w:val="26"/>
        </w:rPr>
        <w:t>к учредителю РГАУ МФЦ – на решение и действия (бездействие) многофункционального центра.</w:t>
      </w:r>
    </w:p>
    <w:p w:rsidR="00865C92" w:rsidRPr="004C1D52" w:rsidRDefault="00865C92" w:rsidP="00840354">
      <w:pPr>
        <w:autoSpaceDE w:val="0"/>
        <w:autoSpaceDN w:val="0"/>
        <w:adjustRightInd w:val="0"/>
        <w:spacing w:after="0" w:line="240" w:lineRule="auto"/>
        <w:ind w:firstLine="709"/>
        <w:jc w:val="both"/>
        <w:rPr>
          <w:color w:val="000000"/>
          <w:sz w:val="26"/>
        </w:rPr>
      </w:pPr>
    </w:p>
    <w:p w:rsidR="00865C92" w:rsidRPr="004C1D52" w:rsidRDefault="00865C92" w:rsidP="005D2474">
      <w:pPr>
        <w:autoSpaceDE w:val="0"/>
        <w:autoSpaceDN w:val="0"/>
        <w:adjustRightInd w:val="0"/>
        <w:spacing w:after="0" w:line="240" w:lineRule="auto"/>
        <w:ind w:firstLine="709"/>
        <w:jc w:val="center"/>
        <w:rPr>
          <w:b/>
          <w:color w:val="000000"/>
          <w:sz w:val="26"/>
        </w:rPr>
      </w:pPr>
      <w:r w:rsidRPr="004C1D52">
        <w:rPr>
          <w:b/>
          <w:color w:val="000000"/>
          <w:sz w:val="26"/>
        </w:rPr>
        <w:t xml:space="preserve">Способы информирования заявителей о порядке подачи </w:t>
      </w:r>
    </w:p>
    <w:p w:rsidR="00865C92" w:rsidRPr="004C1D52" w:rsidRDefault="00865C92" w:rsidP="005D2474">
      <w:pPr>
        <w:autoSpaceDE w:val="0"/>
        <w:autoSpaceDN w:val="0"/>
        <w:adjustRightInd w:val="0"/>
        <w:spacing w:after="0" w:line="240" w:lineRule="auto"/>
        <w:ind w:firstLine="709"/>
        <w:jc w:val="center"/>
        <w:rPr>
          <w:b/>
          <w:color w:val="000000"/>
          <w:sz w:val="26"/>
        </w:rPr>
      </w:pPr>
      <w:r w:rsidRPr="004C1D52">
        <w:rPr>
          <w:b/>
          <w:color w:val="000000"/>
          <w:sz w:val="26"/>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65C92" w:rsidRPr="004C1D52" w:rsidRDefault="00865C92" w:rsidP="005D2474">
      <w:pPr>
        <w:autoSpaceDE w:val="0"/>
        <w:autoSpaceDN w:val="0"/>
        <w:adjustRightInd w:val="0"/>
        <w:spacing w:after="0" w:line="240" w:lineRule="auto"/>
        <w:ind w:firstLine="709"/>
        <w:jc w:val="center"/>
        <w:rPr>
          <w:b/>
          <w:color w:val="000000"/>
          <w:sz w:val="26"/>
        </w:rPr>
      </w:pP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5C92" w:rsidRPr="004C1D52" w:rsidRDefault="00865C92" w:rsidP="00840354">
      <w:pPr>
        <w:autoSpaceDE w:val="0"/>
        <w:autoSpaceDN w:val="0"/>
        <w:adjustRightInd w:val="0"/>
        <w:spacing w:after="0" w:line="240" w:lineRule="auto"/>
        <w:ind w:firstLine="709"/>
        <w:jc w:val="both"/>
        <w:rPr>
          <w:color w:val="000000"/>
          <w:sz w:val="26"/>
        </w:rPr>
      </w:pPr>
    </w:p>
    <w:p w:rsidR="00865C92" w:rsidRPr="004C1D52" w:rsidRDefault="00865C92" w:rsidP="005D2474">
      <w:pPr>
        <w:autoSpaceDE w:val="0"/>
        <w:autoSpaceDN w:val="0"/>
        <w:adjustRightInd w:val="0"/>
        <w:spacing w:after="0" w:line="240" w:lineRule="auto"/>
        <w:ind w:firstLine="709"/>
        <w:jc w:val="center"/>
        <w:rPr>
          <w:b/>
          <w:color w:val="000000"/>
          <w:sz w:val="26"/>
        </w:rPr>
      </w:pPr>
      <w:r w:rsidRPr="004C1D52">
        <w:rPr>
          <w:b/>
          <w:color w:val="000000"/>
          <w:sz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65C92" w:rsidRPr="004C1D52" w:rsidRDefault="00865C92" w:rsidP="005D2474">
      <w:pPr>
        <w:autoSpaceDE w:val="0"/>
        <w:autoSpaceDN w:val="0"/>
        <w:adjustRightInd w:val="0"/>
        <w:spacing w:after="0" w:line="240" w:lineRule="auto"/>
        <w:ind w:firstLine="709"/>
        <w:jc w:val="center"/>
        <w:rPr>
          <w:b/>
          <w:color w:val="000000"/>
          <w:sz w:val="26"/>
        </w:rPr>
      </w:pP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Федеральным законом «Об организации предоставления государственных и муниципальных услуг»;</w:t>
      </w: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865C92" w:rsidRPr="004C1D52" w:rsidRDefault="00865C92" w:rsidP="006D6709">
      <w:pPr>
        <w:autoSpaceDE w:val="0"/>
        <w:autoSpaceDN w:val="0"/>
        <w:adjustRightInd w:val="0"/>
        <w:spacing w:after="0" w:line="240" w:lineRule="auto"/>
        <w:ind w:firstLine="709"/>
        <w:jc w:val="both"/>
        <w:rPr>
          <w:color w:val="000000"/>
          <w:sz w:val="26"/>
        </w:rPr>
      </w:pPr>
      <w:r w:rsidRPr="004C1D52">
        <w:rPr>
          <w:color w:val="000000"/>
          <w:sz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C92" w:rsidRPr="004C1D52" w:rsidRDefault="00865C92" w:rsidP="00E870FB">
      <w:pPr>
        <w:spacing w:after="0" w:line="240" w:lineRule="auto"/>
        <w:jc w:val="center"/>
        <w:rPr>
          <w:b/>
          <w:color w:val="000000"/>
          <w:sz w:val="26"/>
        </w:rPr>
      </w:pPr>
    </w:p>
    <w:p w:rsidR="00865C92" w:rsidRPr="004C1D52" w:rsidRDefault="00865C92" w:rsidP="00E870FB">
      <w:pPr>
        <w:spacing w:after="0" w:line="240" w:lineRule="auto"/>
        <w:jc w:val="center"/>
        <w:rPr>
          <w:b/>
          <w:color w:val="000000"/>
          <w:sz w:val="26"/>
        </w:rPr>
      </w:pPr>
    </w:p>
    <w:p w:rsidR="00865C92" w:rsidRPr="004C1D52" w:rsidRDefault="00865C92" w:rsidP="00E870FB">
      <w:pPr>
        <w:spacing w:after="0" w:line="240" w:lineRule="auto"/>
        <w:jc w:val="center"/>
        <w:rPr>
          <w:b/>
          <w:color w:val="000000"/>
          <w:sz w:val="26"/>
        </w:rPr>
      </w:pPr>
      <w:r w:rsidRPr="004C1D52">
        <w:rPr>
          <w:b/>
          <w:color w:val="000000"/>
          <w:sz w:val="26"/>
        </w:rPr>
        <w:t xml:space="preserve">VI. Особенности выполнения административных процедур (действий) </w:t>
      </w:r>
    </w:p>
    <w:p w:rsidR="00865C92" w:rsidRPr="004C1D52" w:rsidRDefault="00865C92" w:rsidP="00E870FB">
      <w:pPr>
        <w:spacing w:after="0" w:line="240" w:lineRule="auto"/>
        <w:jc w:val="center"/>
        <w:rPr>
          <w:b/>
          <w:color w:val="000000"/>
          <w:sz w:val="26"/>
        </w:rPr>
      </w:pPr>
      <w:r w:rsidRPr="004C1D52">
        <w:rPr>
          <w:b/>
          <w:color w:val="000000"/>
          <w:sz w:val="26"/>
        </w:rPr>
        <w:t xml:space="preserve">в многофункциональных центрах предоставления государственных </w:t>
      </w:r>
    </w:p>
    <w:p w:rsidR="00865C92" w:rsidRPr="004C1D52" w:rsidRDefault="00865C92" w:rsidP="00E870FB">
      <w:pPr>
        <w:spacing w:after="0" w:line="240" w:lineRule="auto"/>
        <w:jc w:val="center"/>
        <w:rPr>
          <w:b/>
          <w:color w:val="000000"/>
          <w:sz w:val="26"/>
        </w:rPr>
      </w:pPr>
      <w:r w:rsidRPr="004C1D52">
        <w:rPr>
          <w:b/>
          <w:color w:val="000000"/>
          <w:sz w:val="26"/>
        </w:rPr>
        <w:t>и муниципальных услуг</w:t>
      </w:r>
    </w:p>
    <w:p w:rsidR="00865C92" w:rsidRPr="004C1D52" w:rsidRDefault="00865C92" w:rsidP="00E870FB">
      <w:pPr>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 xml:space="preserve">Исчерпывающий перечень административных процедур (действий) </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 xml:space="preserve">при предоставлении муниципальной услуги, выполняемых многофункциональными центрами предоставления государственных </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и муниципальных услуг</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6.1 Многофункциональный центр осуществляет:</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65C92" w:rsidRPr="004C1D52" w:rsidRDefault="00865C92" w:rsidP="00E870FB">
      <w:pPr>
        <w:widowControl w:val="0"/>
        <w:autoSpaceDE w:val="0"/>
        <w:autoSpaceDN w:val="0"/>
        <w:adjustRightInd w:val="0"/>
        <w:spacing w:after="0" w:line="240" w:lineRule="auto"/>
        <w:ind w:firstLine="709"/>
        <w:jc w:val="both"/>
        <w:rPr>
          <w:color w:val="000000"/>
          <w:sz w:val="26"/>
        </w:rPr>
      </w:pPr>
      <w:r w:rsidRPr="004C1D52">
        <w:rPr>
          <w:color w:val="000000"/>
          <w:sz w:val="26"/>
        </w:rPr>
        <w:t>иные процедуры и действия, предусмотренные Федеральным законом    № 210-ФЗ.</w:t>
      </w:r>
    </w:p>
    <w:p w:rsidR="00865C92" w:rsidRPr="004C1D52" w:rsidRDefault="00865C92" w:rsidP="00E870FB">
      <w:pPr>
        <w:spacing w:after="0" w:line="240" w:lineRule="auto"/>
        <w:ind w:firstLine="709"/>
        <w:jc w:val="both"/>
        <w:rPr>
          <w:color w:val="000000"/>
          <w:sz w:val="26"/>
        </w:rPr>
      </w:pPr>
    </w:p>
    <w:p w:rsidR="00865C92" w:rsidRPr="004C1D52" w:rsidRDefault="00865C92" w:rsidP="00E870FB">
      <w:pPr>
        <w:spacing w:after="0" w:line="240" w:lineRule="auto"/>
        <w:jc w:val="center"/>
        <w:rPr>
          <w:b/>
          <w:color w:val="000000"/>
          <w:sz w:val="26"/>
        </w:rPr>
      </w:pPr>
      <w:r w:rsidRPr="004C1D52">
        <w:rPr>
          <w:b/>
          <w:color w:val="000000"/>
          <w:sz w:val="26"/>
        </w:rPr>
        <w:t>Информирование заявителей</w:t>
      </w:r>
    </w:p>
    <w:p w:rsidR="00865C92" w:rsidRPr="004C1D52" w:rsidRDefault="00865C92" w:rsidP="00E870FB">
      <w:pPr>
        <w:spacing w:after="0" w:line="240" w:lineRule="auto"/>
        <w:jc w:val="center"/>
        <w:rPr>
          <w:b/>
          <w:color w:val="000000"/>
          <w:sz w:val="26"/>
        </w:rPr>
      </w:pPr>
    </w:p>
    <w:p w:rsidR="00865C92" w:rsidRPr="004C1D52" w:rsidRDefault="00865C92" w:rsidP="00E870FB">
      <w:pPr>
        <w:spacing w:after="0" w:line="240" w:lineRule="auto"/>
        <w:ind w:firstLine="709"/>
        <w:jc w:val="both"/>
        <w:rPr>
          <w:color w:val="000000"/>
          <w:sz w:val="26"/>
        </w:rPr>
      </w:pPr>
      <w:r w:rsidRPr="004C1D52">
        <w:rPr>
          <w:color w:val="000000"/>
          <w:sz w:val="26"/>
        </w:rPr>
        <w:t xml:space="preserve">6.2. Информирование заявителя осуществляется многофункциональными центрами осуществляется следующими способами: </w:t>
      </w:r>
    </w:p>
    <w:p w:rsidR="00865C92" w:rsidRPr="004C1D52" w:rsidRDefault="00865C92" w:rsidP="00E870FB">
      <w:pPr>
        <w:spacing w:after="0" w:line="240" w:lineRule="auto"/>
        <w:ind w:firstLine="709"/>
        <w:jc w:val="both"/>
        <w:rPr>
          <w:color w:val="000000"/>
          <w:sz w:val="26"/>
        </w:rPr>
      </w:pPr>
      <w:r w:rsidRPr="004C1D52">
        <w:rPr>
          <w:color w:val="000000"/>
          <w:sz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65C92" w:rsidRPr="004C1D52" w:rsidRDefault="00865C92" w:rsidP="00E870FB">
      <w:pPr>
        <w:spacing w:after="0" w:line="240" w:lineRule="auto"/>
        <w:ind w:firstLine="709"/>
        <w:jc w:val="both"/>
        <w:rPr>
          <w:color w:val="000000"/>
          <w:sz w:val="26"/>
        </w:rPr>
      </w:pPr>
      <w:r w:rsidRPr="004C1D52">
        <w:rPr>
          <w:color w:val="000000"/>
          <w:sz w:val="26"/>
        </w:rPr>
        <w:t>б) при обращении заявителя в РГАУ МФЦ лично, по телефону, посредством почтовых отправлений, либо по электронной почте.</w:t>
      </w:r>
    </w:p>
    <w:p w:rsidR="00865C92" w:rsidRPr="004C1D52" w:rsidRDefault="00865C92" w:rsidP="00E870FB">
      <w:pPr>
        <w:spacing w:after="0" w:line="240" w:lineRule="auto"/>
        <w:ind w:firstLine="709"/>
        <w:jc w:val="both"/>
        <w:rPr>
          <w:color w:val="000000"/>
          <w:sz w:val="26"/>
        </w:rPr>
      </w:pPr>
      <w:r w:rsidRPr="004C1D52">
        <w:rPr>
          <w:color w:val="000000"/>
          <w:sz w:val="26"/>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изложить обращение в письменной форме (ответ направляется Заявителю в соответствии со способом, указанным в обращении);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назначить другое время для консультаций.</w:t>
      </w:r>
    </w:p>
    <w:p w:rsidR="00865C92" w:rsidRPr="004C1D52" w:rsidRDefault="00865C92" w:rsidP="00E870FB">
      <w:pPr>
        <w:spacing w:after="0" w:line="240" w:lineRule="auto"/>
        <w:ind w:firstLine="709"/>
        <w:jc w:val="both"/>
        <w:rPr>
          <w:color w:val="000000"/>
          <w:sz w:val="26"/>
        </w:rPr>
      </w:pPr>
      <w:r w:rsidRPr="004C1D52">
        <w:rPr>
          <w:color w:val="000000"/>
          <w:sz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865C92" w:rsidRPr="004C1D52" w:rsidRDefault="00865C92" w:rsidP="00E870FB">
      <w:pPr>
        <w:spacing w:after="0" w:line="240" w:lineRule="auto"/>
        <w:ind w:firstLine="709"/>
        <w:jc w:val="both"/>
        <w:rPr>
          <w:color w:val="000000"/>
          <w:sz w:val="26"/>
        </w:rPr>
      </w:pPr>
    </w:p>
    <w:p w:rsidR="00865C92" w:rsidRPr="004C1D52" w:rsidRDefault="00865C92" w:rsidP="00E870FB">
      <w:pPr>
        <w:spacing w:after="0" w:line="240" w:lineRule="auto"/>
        <w:jc w:val="center"/>
        <w:rPr>
          <w:b/>
          <w:color w:val="000000"/>
          <w:sz w:val="26"/>
        </w:rPr>
      </w:pPr>
      <w:r w:rsidRPr="004C1D52">
        <w:rPr>
          <w:b/>
          <w:color w:val="000000"/>
          <w:sz w:val="26"/>
        </w:rPr>
        <w:t xml:space="preserve">Прием запросов заявителей о предоставлении муниципальной </w:t>
      </w:r>
    </w:p>
    <w:p w:rsidR="00865C92" w:rsidRPr="004C1D52" w:rsidRDefault="00865C92" w:rsidP="00E870FB">
      <w:pPr>
        <w:spacing w:after="0" w:line="240" w:lineRule="auto"/>
        <w:jc w:val="center"/>
        <w:rPr>
          <w:b/>
          <w:color w:val="000000"/>
          <w:sz w:val="26"/>
        </w:rPr>
      </w:pPr>
      <w:r w:rsidRPr="004C1D52">
        <w:rPr>
          <w:b/>
          <w:color w:val="000000"/>
          <w:sz w:val="26"/>
        </w:rPr>
        <w:t>услуги и иных документов, необходимых для предоставления муниципальной услуги</w:t>
      </w:r>
    </w:p>
    <w:p w:rsidR="00865C92" w:rsidRPr="004C1D52" w:rsidRDefault="00865C92" w:rsidP="00E870FB">
      <w:pPr>
        <w:spacing w:after="0" w:line="240" w:lineRule="auto"/>
        <w:jc w:val="center"/>
        <w:rPr>
          <w:b/>
          <w:color w:val="000000"/>
          <w:sz w:val="26"/>
        </w:rPr>
      </w:pP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Работник РГАУ МФЦ осуществляет следующие действия: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проверяет полномочия представителя заявителя (в случае обращения представителя заявителя);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принимает от заявителей заявление на предоставление муниципальной услуги;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принимает от заявителей документы, необходимые для получения муниципальной услуги;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6.4. Работник РГАУ МФЦ не вправе требовать от заявителя: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65C92" w:rsidRPr="004C1D52" w:rsidRDefault="00865C92" w:rsidP="00E870FB">
      <w:pPr>
        <w:tabs>
          <w:tab w:val="left" w:pos="1134"/>
        </w:tabs>
        <w:autoSpaceDE w:val="0"/>
        <w:autoSpaceDN w:val="0"/>
        <w:adjustRightInd w:val="0"/>
        <w:spacing w:after="0" w:line="240" w:lineRule="auto"/>
        <w:ind w:firstLine="709"/>
        <w:jc w:val="both"/>
        <w:rPr>
          <w:color w:val="000000"/>
          <w:sz w:val="26"/>
        </w:rPr>
      </w:pPr>
      <w:r w:rsidRPr="004C1D52">
        <w:rPr>
          <w:color w:val="000000"/>
          <w:sz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65C92" w:rsidRPr="004C1D52" w:rsidRDefault="00865C92" w:rsidP="00E870FB">
      <w:pPr>
        <w:autoSpaceDE w:val="0"/>
        <w:autoSpaceDN w:val="0"/>
        <w:adjustRightInd w:val="0"/>
        <w:spacing w:after="0" w:line="240" w:lineRule="auto"/>
        <w:ind w:firstLine="709"/>
        <w:jc w:val="both"/>
        <w:rPr>
          <w:bCs/>
          <w:color w:val="000000"/>
          <w:sz w:val="26"/>
        </w:rPr>
      </w:pPr>
      <w:r w:rsidRPr="004C1D52">
        <w:rPr>
          <w:bCs/>
          <w:color w:val="000000"/>
          <w:sz w:val="26"/>
        </w:rPr>
        <w:t xml:space="preserve">Порядок и сроки передачи </w:t>
      </w:r>
      <w:r w:rsidRPr="004C1D52">
        <w:rPr>
          <w:color w:val="000000"/>
          <w:sz w:val="26"/>
        </w:rPr>
        <w:t xml:space="preserve">РГАУ МФЦ </w:t>
      </w:r>
      <w:r w:rsidRPr="004C1D52">
        <w:rPr>
          <w:bCs/>
          <w:color w:val="000000"/>
          <w:sz w:val="26"/>
        </w:rPr>
        <w:t xml:space="preserve">принятых им заявлений                           и прилагаемых документов в форме документов на бумажном носителе                        в </w:t>
      </w:r>
      <w:r w:rsidRPr="004C1D52">
        <w:rPr>
          <w:color w:val="000000"/>
          <w:sz w:val="26"/>
        </w:rPr>
        <w:t>Администрацию (Уполномоченный орган)</w:t>
      </w:r>
      <w:r w:rsidRPr="004C1D52">
        <w:rPr>
          <w:bCs/>
          <w:color w:val="000000"/>
          <w:sz w:val="26"/>
        </w:rPr>
        <w:t xml:space="preserve"> определяются соглашением                    о взаимодействии, заключенным между </w:t>
      </w:r>
      <w:r w:rsidRPr="004C1D52">
        <w:rPr>
          <w:color w:val="000000"/>
          <w:sz w:val="26"/>
        </w:rPr>
        <w:t xml:space="preserve">многофункциональным центром                    </w:t>
      </w:r>
      <w:r w:rsidRPr="004C1D52">
        <w:rPr>
          <w:bCs/>
          <w:color w:val="000000"/>
          <w:sz w:val="26"/>
        </w:rPr>
        <w:t>и Администрацией в порядке, установленном Постановлением № 797.</w:t>
      </w:r>
    </w:p>
    <w:p w:rsidR="00865C92" w:rsidRPr="004C1D52" w:rsidRDefault="00865C92" w:rsidP="00E870FB">
      <w:pPr>
        <w:autoSpaceDE w:val="0"/>
        <w:autoSpaceDN w:val="0"/>
        <w:adjustRightInd w:val="0"/>
        <w:spacing w:after="0" w:line="240" w:lineRule="auto"/>
        <w:jc w:val="center"/>
        <w:rPr>
          <w:b/>
          <w:color w:val="000000"/>
          <w:sz w:val="26"/>
        </w:rPr>
      </w:pPr>
      <w:r w:rsidRPr="004C1D52">
        <w:rPr>
          <w:b/>
          <w:color w:val="000000"/>
          <w:sz w:val="26"/>
        </w:rPr>
        <w:t>Формирование и направление многофункциональным центром предоставления межведомственного запроса</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C86E29">
      <w:pPr>
        <w:autoSpaceDE w:val="0"/>
        <w:autoSpaceDN w:val="0"/>
        <w:adjustRightInd w:val="0"/>
        <w:spacing w:after="0" w:line="240" w:lineRule="auto"/>
        <w:ind w:firstLine="709"/>
        <w:jc w:val="both"/>
        <w:rPr>
          <w:color w:val="000000"/>
          <w:sz w:val="26"/>
        </w:rPr>
      </w:pPr>
      <w:r w:rsidRPr="004C1D52">
        <w:rPr>
          <w:color w:val="000000"/>
          <w:sz w:val="26"/>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865C92" w:rsidRPr="004C1D52" w:rsidRDefault="00865C92" w:rsidP="00FB50BE">
      <w:pPr>
        <w:autoSpaceDE w:val="0"/>
        <w:autoSpaceDN w:val="0"/>
        <w:adjustRightInd w:val="0"/>
        <w:spacing w:after="0" w:line="240" w:lineRule="auto"/>
        <w:jc w:val="center"/>
        <w:rPr>
          <w:b/>
          <w:color w:val="000000"/>
          <w:sz w:val="26"/>
        </w:rPr>
      </w:pPr>
    </w:p>
    <w:p w:rsidR="00865C92" w:rsidRPr="004C1D52" w:rsidRDefault="00865C92" w:rsidP="00FB50BE">
      <w:pPr>
        <w:autoSpaceDE w:val="0"/>
        <w:autoSpaceDN w:val="0"/>
        <w:adjustRightInd w:val="0"/>
        <w:spacing w:after="0" w:line="240" w:lineRule="auto"/>
        <w:jc w:val="center"/>
        <w:rPr>
          <w:b/>
          <w:color w:val="000000"/>
          <w:sz w:val="26"/>
        </w:rPr>
      </w:pPr>
      <w:r w:rsidRPr="004C1D52">
        <w:rPr>
          <w:b/>
          <w:color w:val="000000"/>
          <w:sz w:val="26"/>
        </w:rPr>
        <w:t>Выдача заявителю результата предоставления муниципальной услуги</w:t>
      </w:r>
    </w:p>
    <w:p w:rsidR="00865C92" w:rsidRPr="004C1D52" w:rsidRDefault="00865C92" w:rsidP="00E870FB">
      <w:pPr>
        <w:autoSpaceDE w:val="0"/>
        <w:autoSpaceDN w:val="0"/>
        <w:adjustRightInd w:val="0"/>
        <w:spacing w:after="0" w:line="240" w:lineRule="auto"/>
        <w:jc w:val="center"/>
        <w:rPr>
          <w:b/>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4C1D52">
          <w:rPr>
            <w:rStyle w:val="Hyperlink"/>
            <w:color w:val="000000"/>
            <w:sz w:val="26"/>
            <w:u w:val="none"/>
          </w:rPr>
          <w:t>Постановлением</w:t>
        </w:r>
      </w:hyperlink>
      <w:r w:rsidRPr="004C1D52">
        <w:rPr>
          <w:color w:val="000000"/>
          <w:sz w:val="26"/>
        </w:rPr>
        <w:t xml:space="preserve"> № 797.</w:t>
      </w: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Работник РГАУ МФЦ осуществляет следующие действия: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проверяет полномочия представителя заявителя (в случае обращения представителя заявителя);</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определяет статус исполнения запроса заявителя в АИС МФЦ;</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выдает документы заявителю, при необходимости запрашивает                       у заявителя подписи за каждый выданный документ;</w:t>
      </w:r>
    </w:p>
    <w:p w:rsidR="00865C92" w:rsidRPr="004C1D52" w:rsidRDefault="00865C92" w:rsidP="00E870FB">
      <w:pPr>
        <w:tabs>
          <w:tab w:val="left" w:pos="7920"/>
        </w:tabs>
        <w:spacing w:after="0" w:line="240" w:lineRule="auto"/>
        <w:ind w:firstLine="709"/>
        <w:jc w:val="both"/>
        <w:rPr>
          <w:color w:val="000000"/>
          <w:sz w:val="26"/>
        </w:rPr>
      </w:pPr>
      <w:r w:rsidRPr="004C1D52">
        <w:rPr>
          <w:color w:val="000000"/>
          <w:sz w:val="26"/>
        </w:rPr>
        <w:t>запрашивает согласие заявителя на участие в смс-опросе для оценки качества предоставленных услуг РГАУ МФЦ.</w:t>
      </w:r>
    </w:p>
    <w:p w:rsidR="00865C92" w:rsidRPr="004C1D52" w:rsidRDefault="00865C92" w:rsidP="00E870FB">
      <w:pPr>
        <w:tabs>
          <w:tab w:val="left" w:pos="7920"/>
        </w:tabs>
        <w:spacing w:after="0" w:line="240" w:lineRule="auto"/>
        <w:ind w:firstLine="709"/>
        <w:jc w:val="both"/>
        <w:rPr>
          <w:color w:val="000000"/>
          <w:sz w:val="26"/>
        </w:rPr>
      </w:pPr>
    </w:p>
    <w:p w:rsidR="00865C92" w:rsidRPr="004C1D52" w:rsidRDefault="00865C92" w:rsidP="00122DE4">
      <w:pPr>
        <w:autoSpaceDE w:val="0"/>
        <w:autoSpaceDN w:val="0"/>
        <w:adjustRightInd w:val="0"/>
        <w:spacing w:after="0" w:line="240" w:lineRule="auto"/>
        <w:ind w:firstLine="709"/>
        <w:jc w:val="both"/>
        <w:rPr>
          <w:color w:val="000000"/>
          <w:sz w:val="26"/>
        </w:rPr>
      </w:pPr>
    </w:p>
    <w:p w:rsidR="00865C92" w:rsidRPr="004C1D52" w:rsidRDefault="00865C92" w:rsidP="00122DE4">
      <w:pPr>
        <w:autoSpaceDE w:val="0"/>
        <w:autoSpaceDN w:val="0"/>
        <w:adjustRightInd w:val="0"/>
        <w:spacing w:after="0" w:line="240" w:lineRule="auto"/>
        <w:ind w:firstLine="709"/>
        <w:jc w:val="both"/>
        <w:rPr>
          <w:color w:val="000000"/>
          <w:sz w:val="26"/>
        </w:rPr>
      </w:pPr>
    </w:p>
    <w:p w:rsidR="00865C92" w:rsidRPr="004C1D52" w:rsidRDefault="00865C92" w:rsidP="00122DE4">
      <w:pPr>
        <w:autoSpaceDE w:val="0"/>
        <w:autoSpaceDN w:val="0"/>
        <w:adjustRightInd w:val="0"/>
        <w:spacing w:after="0" w:line="240" w:lineRule="auto"/>
        <w:ind w:firstLine="709"/>
        <w:jc w:val="right"/>
        <w:rPr>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p>
    <w:p w:rsidR="00865C92" w:rsidRPr="004C1D52" w:rsidRDefault="00865C92" w:rsidP="00122DE4">
      <w:pPr>
        <w:autoSpaceDE w:val="0"/>
        <w:autoSpaceDN w:val="0"/>
        <w:adjustRightInd w:val="0"/>
        <w:spacing w:after="0" w:line="240" w:lineRule="auto"/>
        <w:ind w:firstLine="709"/>
        <w:jc w:val="right"/>
        <w:rPr>
          <w:b/>
          <w:color w:val="000000"/>
          <w:sz w:val="26"/>
        </w:rPr>
      </w:pPr>
      <w:r w:rsidRPr="004C1D52">
        <w:rPr>
          <w:b/>
          <w:color w:val="000000"/>
          <w:sz w:val="26"/>
        </w:rPr>
        <w:t>Приложение № 1</w:t>
      </w:r>
    </w:p>
    <w:p w:rsidR="00865C92" w:rsidRPr="004C1D52" w:rsidRDefault="00865C92" w:rsidP="00E870FB">
      <w:pPr>
        <w:widowControl w:val="0"/>
        <w:tabs>
          <w:tab w:val="left" w:pos="567"/>
        </w:tabs>
        <w:spacing w:after="0" w:line="240" w:lineRule="auto"/>
        <w:ind w:firstLine="426"/>
        <w:contextualSpacing/>
        <w:jc w:val="right"/>
        <w:rPr>
          <w:b/>
          <w:color w:val="000000"/>
          <w:sz w:val="26"/>
        </w:rPr>
      </w:pPr>
      <w:r w:rsidRPr="004C1D52">
        <w:rPr>
          <w:b/>
          <w:color w:val="000000"/>
          <w:sz w:val="26"/>
        </w:rPr>
        <w:t xml:space="preserve">к Административному регламенту </w:t>
      </w:r>
    </w:p>
    <w:p w:rsidR="00865C92" w:rsidRPr="004C1D52" w:rsidRDefault="00865C92" w:rsidP="00E870FB">
      <w:pPr>
        <w:pStyle w:val="ConsPlusNormal"/>
        <w:jc w:val="right"/>
        <w:rPr>
          <w:b/>
          <w:color w:val="000000"/>
          <w:sz w:val="26"/>
        </w:rPr>
      </w:pPr>
      <w:r w:rsidRPr="004C1D52">
        <w:rPr>
          <w:b/>
          <w:color w:val="000000"/>
          <w:sz w:val="26"/>
        </w:rPr>
        <w:t xml:space="preserve">предоставления муниципальной услуги </w:t>
      </w:r>
    </w:p>
    <w:p w:rsidR="00865C92" w:rsidRPr="004C1D52" w:rsidRDefault="00865C92" w:rsidP="00E870FB">
      <w:pPr>
        <w:pStyle w:val="ConsPlusNormal"/>
        <w:jc w:val="right"/>
        <w:rPr>
          <w:b/>
          <w:color w:val="000000"/>
          <w:sz w:val="26"/>
        </w:rPr>
      </w:pPr>
      <w:r w:rsidRPr="004C1D52">
        <w:rPr>
          <w:b/>
          <w:color w:val="000000"/>
          <w:sz w:val="26"/>
        </w:rPr>
        <w:t xml:space="preserve">«Признание в установленном порядке помещения </w:t>
      </w:r>
    </w:p>
    <w:p w:rsidR="00865C92" w:rsidRPr="004C1D52" w:rsidRDefault="00865C92" w:rsidP="00E870FB">
      <w:pPr>
        <w:pStyle w:val="ConsPlusNormal"/>
        <w:jc w:val="right"/>
        <w:rPr>
          <w:b/>
          <w:color w:val="000000"/>
          <w:sz w:val="26"/>
        </w:rPr>
      </w:pPr>
      <w:r w:rsidRPr="004C1D52">
        <w:rPr>
          <w:b/>
          <w:color w:val="000000"/>
          <w:sz w:val="26"/>
        </w:rPr>
        <w:t xml:space="preserve">жилым помещением, жилого помещения </w:t>
      </w:r>
    </w:p>
    <w:p w:rsidR="00865C92" w:rsidRPr="004C1D52" w:rsidRDefault="00865C92" w:rsidP="00E870FB">
      <w:pPr>
        <w:pStyle w:val="ConsPlusNormal"/>
        <w:jc w:val="right"/>
        <w:rPr>
          <w:b/>
          <w:color w:val="000000"/>
          <w:sz w:val="26"/>
        </w:rPr>
      </w:pPr>
      <w:r w:rsidRPr="004C1D52">
        <w:rPr>
          <w:b/>
          <w:color w:val="000000"/>
          <w:sz w:val="26"/>
        </w:rPr>
        <w:t xml:space="preserve">непригодным для проживания, многоквартирного </w:t>
      </w:r>
    </w:p>
    <w:p w:rsidR="00865C92" w:rsidRPr="004C1D52" w:rsidRDefault="00865C92" w:rsidP="00E870FB">
      <w:pPr>
        <w:pStyle w:val="ConsPlusNormal"/>
        <w:jc w:val="right"/>
        <w:rPr>
          <w:b/>
          <w:color w:val="000000"/>
          <w:sz w:val="26"/>
        </w:rPr>
      </w:pPr>
      <w:r w:rsidRPr="004C1D52">
        <w:rPr>
          <w:b/>
          <w:color w:val="000000"/>
          <w:sz w:val="26"/>
        </w:rPr>
        <w:t xml:space="preserve">дома аварийным и подлежащим </w:t>
      </w:r>
    </w:p>
    <w:p w:rsidR="00865C92" w:rsidRPr="004C1D52" w:rsidRDefault="00865C92" w:rsidP="00E870FB">
      <w:pPr>
        <w:pStyle w:val="ConsPlusNormal"/>
        <w:jc w:val="right"/>
        <w:rPr>
          <w:b/>
          <w:color w:val="000000"/>
          <w:sz w:val="26"/>
        </w:rPr>
      </w:pPr>
      <w:r w:rsidRPr="004C1D52">
        <w:rPr>
          <w:b/>
          <w:color w:val="000000"/>
          <w:sz w:val="26"/>
        </w:rPr>
        <w:t>сносу или реконструкции» на территории</w:t>
      </w:r>
    </w:p>
    <w:p w:rsidR="00865C92" w:rsidRPr="004C1D52" w:rsidRDefault="00865C92" w:rsidP="00E870FB">
      <w:pPr>
        <w:pStyle w:val="ConsPlusNormal"/>
        <w:jc w:val="right"/>
        <w:rPr>
          <w:b/>
          <w:color w:val="000000"/>
          <w:sz w:val="26"/>
        </w:rPr>
      </w:pPr>
      <w:r w:rsidRPr="004C1D52">
        <w:rPr>
          <w:b/>
          <w:color w:val="000000"/>
          <w:sz w:val="26"/>
        </w:rPr>
        <w:t>______________________________________</w:t>
      </w:r>
    </w:p>
    <w:p w:rsidR="00865C92" w:rsidRPr="004C1D52" w:rsidRDefault="00865C92" w:rsidP="00E870FB">
      <w:pPr>
        <w:pStyle w:val="ConsPlusNormal"/>
        <w:jc w:val="right"/>
        <w:rPr>
          <w:b/>
          <w:color w:val="000000"/>
          <w:sz w:val="26"/>
        </w:rPr>
      </w:pPr>
      <w:r w:rsidRPr="004C1D52">
        <w:rPr>
          <w:b/>
          <w:color w:val="000000"/>
          <w:sz w:val="26"/>
        </w:rPr>
        <w:t xml:space="preserve">(наименование муниципального образования) </w:t>
      </w:r>
    </w:p>
    <w:p w:rsidR="00865C92" w:rsidRPr="004C1D52" w:rsidRDefault="00865C92" w:rsidP="00E870FB">
      <w:pPr>
        <w:pStyle w:val="ConsPlusNormal"/>
        <w:jc w:val="right"/>
        <w:rPr>
          <w:b/>
          <w:color w:val="000000"/>
          <w:sz w:val="26"/>
        </w:rPr>
      </w:pPr>
      <w:r w:rsidRPr="004C1D52">
        <w:rPr>
          <w:b/>
          <w:color w:val="000000"/>
          <w:sz w:val="26"/>
        </w:rPr>
        <w:t>Республики Башкортостан</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В _______________________________</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w:t>
      </w:r>
    </w:p>
    <w:p w:rsidR="00865C92" w:rsidRPr="004C1D52" w:rsidRDefault="00865C92" w:rsidP="00E870FB">
      <w:pPr>
        <w:autoSpaceDE w:val="0"/>
        <w:autoSpaceDN w:val="0"/>
        <w:adjustRightInd w:val="0"/>
        <w:spacing w:after="0" w:line="240" w:lineRule="auto"/>
        <w:ind w:left="3969"/>
        <w:rPr>
          <w:color w:val="000000"/>
          <w:sz w:val="26"/>
        </w:rPr>
      </w:pPr>
      <w:r w:rsidRPr="004C1D52">
        <w:rPr>
          <w:color w:val="000000"/>
          <w:sz w:val="26"/>
        </w:rPr>
        <w:t>(наименование Администрации, Уполномоченного органа)</w:t>
      </w:r>
    </w:p>
    <w:p w:rsidR="00865C92" w:rsidRPr="004C1D52" w:rsidRDefault="00865C92" w:rsidP="00E870FB">
      <w:pPr>
        <w:autoSpaceDE w:val="0"/>
        <w:autoSpaceDN w:val="0"/>
        <w:adjustRightInd w:val="0"/>
        <w:spacing w:after="0" w:line="240" w:lineRule="auto"/>
        <w:ind w:left="3969"/>
        <w:jc w:val="both"/>
        <w:rPr>
          <w:color w:val="000000"/>
          <w:sz w:val="26"/>
        </w:rPr>
      </w:pP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От ___________________________________</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____________________________________________________________________________</w:t>
      </w:r>
    </w:p>
    <w:p w:rsidR="00865C92" w:rsidRPr="004C1D52" w:rsidRDefault="00865C92" w:rsidP="00E870FB">
      <w:pPr>
        <w:autoSpaceDE w:val="0"/>
        <w:autoSpaceDN w:val="0"/>
        <w:adjustRightInd w:val="0"/>
        <w:spacing w:after="0" w:line="240" w:lineRule="auto"/>
        <w:ind w:left="3969"/>
        <w:jc w:val="center"/>
        <w:rPr>
          <w:color w:val="000000"/>
          <w:sz w:val="26"/>
        </w:rPr>
      </w:pPr>
      <w:r w:rsidRPr="004C1D52">
        <w:rPr>
          <w:color w:val="000000"/>
          <w:sz w:val="26"/>
        </w:rPr>
        <w:t>(ФИО (отчество при наличии))</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Реквизиты основного документа, удостоверяющего личность:</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______________________________________</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________________________________________________________________________________________________________________________________________________________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ind w:left="3969"/>
        <w:jc w:val="center"/>
        <w:rPr>
          <w:color w:val="000000"/>
          <w:sz w:val="26"/>
        </w:rPr>
      </w:pPr>
      <w:r w:rsidRPr="004C1D52">
        <w:rPr>
          <w:color w:val="000000"/>
          <w:sz w:val="26"/>
        </w:rPr>
        <w:t>(указывается наименование документы, номер, кем и когда выдан)</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Адрес места жительства (пребывания):</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______________________________________ ____________________________________________________________________________</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Адрес электронной почты (при наличии):</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______________________________________</w:t>
      </w:r>
    </w:p>
    <w:p w:rsidR="00865C92" w:rsidRPr="004C1D52" w:rsidRDefault="00865C92" w:rsidP="00E870FB">
      <w:pPr>
        <w:autoSpaceDE w:val="0"/>
        <w:autoSpaceDN w:val="0"/>
        <w:adjustRightInd w:val="0"/>
        <w:spacing w:after="0" w:line="240" w:lineRule="auto"/>
        <w:ind w:left="3969"/>
        <w:jc w:val="both"/>
        <w:rPr>
          <w:color w:val="000000"/>
          <w:sz w:val="26"/>
        </w:rPr>
      </w:pPr>
      <w:r w:rsidRPr="004C1D52">
        <w:rPr>
          <w:color w:val="000000"/>
          <w:sz w:val="26"/>
        </w:rPr>
        <w:t>Номер контактного телефона:</w:t>
      </w:r>
    </w:p>
    <w:p w:rsidR="00865C92" w:rsidRPr="004C1D52" w:rsidRDefault="00865C92" w:rsidP="00E870FB">
      <w:pPr>
        <w:widowControl w:val="0"/>
        <w:tabs>
          <w:tab w:val="left" w:pos="567"/>
        </w:tabs>
        <w:spacing w:after="0" w:line="240" w:lineRule="auto"/>
        <w:contextualSpacing/>
        <w:rPr>
          <w:color w:val="000000"/>
          <w:sz w:val="26"/>
        </w:rPr>
      </w:pPr>
      <w:r w:rsidRPr="004C1D52">
        <w:rPr>
          <w:color w:val="000000"/>
          <w:sz w:val="26"/>
        </w:rPr>
        <w:t xml:space="preserve">                                                         ______________________________________</w:t>
      </w:r>
    </w:p>
    <w:p w:rsidR="00865C92" w:rsidRPr="004C1D52" w:rsidRDefault="00865C92" w:rsidP="00E870FB">
      <w:pPr>
        <w:spacing w:after="0" w:line="240" w:lineRule="auto"/>
        <w:ind w:left="3969" w:firstLine="426"/>
        <w:jc w:val="center"/>
        <w:rPr>
          <w:color w:val="000000"/>
          <w:sz w:val="26"/>
        </w:rPr>
      </w:pPr>
    </w:p>
    <w:p w:rsidR="00865C92" w:rsidRPr="004C1D52" w:rsidRDefault="00865C92" w:rsidP="00E870FB">
      <w:pPr>
        <w:spacing w:after="0" w:line="240" w:lineRule="auto"/>
        <w:ind w:left="3969" w:firstLine="426"/>
        <w:jc w:val="center"/>
        <w:rPr>
          <w:color w:val="000000"/>
          <w:sz w:val="26"/>
        </w:rPr>
      </w:pPr>
    </w:p>
    <w:p w:rsidR="00865C92" w:rsidRPr="004C1D52" w:rsidRDefault="00865C92" w:rsidP="00E870FB">
      <w:pPr>
        <w:pStyle w:val="ConsPlusNonformat"/>
        <w:jc w:val="center"/>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Заявление </w:t>
      </w:r>
    </w:p>
    <w:p w:rsidR="00865C92" w:rsidRPr="004C1D52" w:rsidRDefault="00865C92" w:rsidP="00E870FB">
      <w:pPr>
        <w:pStyle w:val="ConsPlusNonformat"/>
        <w:jc w:val="center"/>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о признании помещения жилым помещением, жилого помещения непригодным для проживания, многоквартирного дома аварийным </w:t>
      </w:r>
    </w:p>
    <w:p w:rsidR="00865C92" w:rsidRPr="004C1D52" w:rsidRDefault="00865C92" w:rsidP="00E870FB">
      <w:pPr>
        <w:pStyle w:val="ConsPlusNonformat"/>
        <w:jc w:val="center"/>
        <w:rPr>
          <w:rFonts w:ascii="Times New Roman" w:hAnsi="Times New Roman" w:cs="Times New Roman"/>
          <w:b/>
          <w:color w:val="000000"/>
          <w:sz w:val="26"/>
          <w:szCs w:val="28"/>
        </w:rPr>
      </w:pPr>
      <w:r w:rsidRPr="004C1D52">
        <w:rPr>
          <w:rFonts w:ascii="Times New Roman" w:hAnsi="Times New Roman" w:cs="Times New Roman"/>
          <w:color w:val="000000"/>
          <w:sz w:val="26"/>
          <w:szCs w:val="28"/>
        </w:rPr>
        <w:t>и подлежащим сносу или реконструкции</w:t>
      </w:r>
      <w:r w:rsidRPr="004C1D52">
        <w:rPr>
          <w:rFonts w:ascii="Times New Roman" w:hAnsi="Times New Roman" w:cs="Times New Roman"/>
          <w:b/>
          <w:color w:val="000000"/>
          <w:sz w:val="26"/>
          <w:szCs w:val="28"/>
        </w:rPr>
        <w:t xml:space="preserve"> </w:t>
      </w:r>
    </w:p>
    <w:p w:rsidR="00865C92" w:rsidRPr="004C1D52" w:rsidRDefault="00865C92" w:rsidP="00E870FB">
      <w:pPr>
        <w:pStyle w:val="ConsPlusNonformat"/>
        <w:jc w:val="both"/>
        <w:rPr>
          <w:rFonts w:ascii="Times New Roman" w:hAnsi="Times New Roman" w:cs="Times New Roman"/>
          <w:color w:val="000000"/>
          <w:sz w:val="26"/>
          <w:szCs w:val="28"/>
        </w:rPr>
      </w:pP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требованиям  </w:t>
      </w:r>
      <w:hyperlink r:id="rId22" w:history="1">
        <w:r w:rsidRPr="004C1D52">
          <w:rPr>
            <w:rFonts w:ascii="Times New Roman" w:hAnsi="Times New Roman" w:cs="Times New Roman"/>
            <w:color w:val="000000"/>
            <w:sz w:val="26"/>
            <w:szCs w:val="28"/>
          </w:rPr>
          <w:t>Положения</w:t>
        </w:r>
      </w:hyperlink>
      <w:r w:rsidRPr="004C1D52">
        <w:rPr>
          <w:rFonts w:ascii="Times New Roman" w:hAnsi="Times New Roman" w:cs="Times New Roman"/>
          <w:color w:val="000000"/>
          <w:sz w:val="26"/>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Приложение:</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1. __________________________________________________________________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2. __________________________________________________________________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3. __________________________________________________________________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4. __________________________________________________________________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5. __________________________________________________________________</w:t>
      </w:r>
    </w:p>
    <w:p w:rsidR="00865C92" w:rsidRPr="004C1D52" w:rsidRDefault="00865C92" w:rsidP="00E870FB">
      <w:pPr>
        <w:pStyle w:val="ConsPlusNonformat"/>
        <w:jc w:val="both"/>
        <w:rPr>
          <w:rFonts w:ascii="Times New Roman" w:hAnsi="Times New Roman" w:cs="Times New Roman"/>
          <w:color w:val="000000"/>
          <w:sz w:val="26"/>
          <w:szCs w:val="28"/>
        </w:rPr>
      </w:pPr>
    </w:p>
    <w:p w:rsidR="00865C92" w:rsidRPr="004C1D52" w:rsidRDefault="00865C92" w:rsidP="00E870FB">
      <w:pPr>
        <w:pStyle w:val="ConsPlusNonformat"/>
        <w:jc w:val="both"/>
        <w:rPr>
          <w:rFonts w:ascii="Times New Roman" w:hAnsi="Times New Roman" w:cs="Times New Roman"/>
          <w:color w:val="000000"/>
          <w:sz w:val="26"/>
          <w:szCs w:val="28"/>
        </w:rPr>
      </w:pPr>
      <w:r w:rsidRPr="004C1D52">
        <w:rPr>
          <w:rFonts w:ascii="Times New Roman" w:hAnsi="Times New Roman" w:cs="Times New Roman"/>
          <w:color w:val="000000"/>
          <w:sz w:val="26"/>
          <w:szCs w:val="28"/>
        </w:rPr>
        <w:t xml:space="preserve"> ________________/____________________/ «____» ____________ 20___ г.</w:t>
      </w:r>
    </w:p>
    <w:p w:rsidR="00865C92" w:rsidRPr="004C1D52" w:rsidRDefault="00865C92" w:rsidP="00E870FB">
      <w:pPr>
        <w:widowControl w:val="0"/>
        <w:autoSpaceDE w:val="0"/>
        <w:autoSpaceDN w:val="0"/>
        <w:adjustRightInd w:val="0"/>
        <w:spacing w:after="0" w:line="240" w:lineRule="auto"/>
        <w:ind w:left="-567" w:firstLine="567"/>
        <w:jc w:val="both"/>
        <w:rPr>
          <w:color w:val="000000"/>
          <w:sz w:val="26"/>
        </w:rPr>
      </w:pPr>
    </w:p>
    <w:p w:rsidR="00865C92" w:rsidRPr="004C1D52" w:rsidRDefault="00865C92" w:rsidP="00855F48">
      <w:pPr>
        <w:autoSpaceDE w:val="0"/>
        <w:autoSpaceDN w:val="0"/>
        <w:adjustRightInd w:val="0"/>
        <w:ind w:firstLine="546"/>
        <w:jc w:val="both"/>
        <w:rPr>
          <w:color w:val="000000"/>
          <w:sz w:val="26"/>
        </w:rPr>
      </w:pPr>
      <w:r w:rsidRPr="004C1D52">
        <w:rPr>
          <w:color w:val="000000"/>
          <w:sz w:val="26"/>
        </w:rPr>
        <w:t>Способ получения заявителем результатов предоставления муниципальной услуги (нужное отметить):</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заявитель получает непосредственно  </w:t>
            </w:r>
          </w:p>
        </w:tc>
      </w:tr>
    </w:tbl>
    <w:p w:rsidR="00865C92" w:rsidRPr="004C1D52" w:rsidRDefault="00865C92" w:rsidP="002D4F9E">
      <w:pPr>
        <w:autoSpaceDE w:val="0"/>
        <w:autoSpaceDN w:val="0"/>
        <w:adjustRightInd w:val="0"/>
        <w:jc w:val="both"/>
        <w:rPr>
          <w:color w:val="000000"/>
          <w:sz w:val="26"/>
        </w:rPr>
      </w:pPr>
      <w:r w:rsidRPr="004C1D52">
        <w:rPr>
          <w:color w:val="000000"/>
          <w:sz w:val="26"/>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Заявитель получает непосредственно  </w:t>
            </w:r>
          </w:p>
        </w:tc>
      </w:tr>
    </w:tbl>
    <w:p w:rsidR="00865C92" w:rsidRPr="004C1D52" w:rsidRDefault="00865C92" w:rsidP="002D4F9E">
      <w:pPr>
        <w:autoSpaceDE w:val="0"/>
        <w:autoSpaceDN w:val="0"/>
        <w:adjustRightInd w:val="0"/>
        <w:jc w:val="both"/>
        <w:rPr>
          <w:color w:val="000000"/>
          <w:sz w:val="26"/>
        </w:rPr>
      </w:pPr>
      <w:r w:rsidRPr="004C1D52">
        <w:rPr>
          <w:color w:val="000000"/>
          <w:sz w:val="26"/>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направляются Заявителю посредством  </w:t>
            </w:r>
          </w:p>
        </w:tc>
      </w:tr>
    </w:tbl>
    <w:p w:rsidR="00865C92" w:rsidRPr="004C1D52" w:rsidRDefault="00865C92" w:rsidP="002D4F9E">
      <w:pPr>
        <w:autoSpaceDE w:val="0"/>
        <w:autoSpaceDN w:val="0"/>
        <w:adjustRightInd w:val="0"/>
        <w:jc w:val="both"/>
        <w:rPr>
          <w:color w:val="000000"/>
          <w:sz w:val="26"/>
        </w:rPr>
      </w:pPr>
      <w:r w:rsidRPr="004C1D52">
        <w:rPr>
          <w:color w:val="000000"/>
          <w:sz w:val="26"/>
        </w:rPr>
        <w:t>почтового отправления;</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электронного документа, который направляется Заявителю в «Личный </w:t>
            </w:r>
          </w:p>
        </w:tc>
      </w:tr>
    </w:tbl>
    <w:p w:rsidR="00865C92" w:rsidRPr="004C1D52" w:rsidRDefault="00865C92" w:rsidP="002D4F9E">
      <w:pPr>
        <w:autoSpaceDE w:val="0"/>
        <w:autoSpaceDN w:val="0"/>
        <w:adjustRightInd w:val="0"/>
        <w:jc w:val="both"/>
        <w:rPr>
          <w:color w:val="000000"/>
          <w:sz w:val="26"/>
        </w:rPr>
      </w:pPr>
      <w:r w:rsidRPr="004C1D52">
        <w:rPr>
          <w:color w:val="000000"/>
          <w:sz w:val="26"/>
        </w:rPr>
        <w:t>Кабинет» РПГУ.</w:t>
      </w:r>
    </w:p>
    <w:p w:rsidR="00865C92" w:rsidRPr="004C1D52" w:rsidRDefault="00865C92" w:rsidP="00855F48">
      <w:pPr>
        <w:autoSpaceDE w:val="0"/>
        <w:autoSpaceDN w:val="0"/>
        <w:adjustRightInd w:val="0"/>
        <w:rPr>
          <w:color w:val="000000"/>
          <w:sz w:val="26"/>
          <w:szCs w:val="2"/>
          <w:highlight w:val="yellow"/>
        </w:rPr>
      </w:pPr>
    </w:p>
    <w:p w:rsidR="00865C92" w:rsidRPr="004C1D52" w:rsidRDefault="00865C92" w:rsidP="00E870FB">
      <w:pPr>
        <w:widowControl w:val="0"/>
        <w:autoSpaceDE w:val="0"/>
        <w:autoSpaceDN w:val="0"/>
        <w:adjustRightInd w:val="0"/>
        <w:spacing w:after="0" w:line="240" w:lineRule="auto"/>
        <w:ind w:left="-567" w:firstLine="567"/>
        <w:jc w:val="both"/>
        <w:rPr>
          <w:color w:val="000000"/>
          <w:sz w:val="26"/>
        </w:rPr>
      </w:pPr>
    </w:p>
    <w:p w:rsidR="00865C92" w:rsidRPr="004C1D52" w:rsidRDefault="00865C92" w:rsidP="008D4797">
      <w:pPr>
        <w:spacing w:after="0" w:line="240" w:lineRule="auto"/>
        <w:ind w:firstLine="567"/>
        <w:jc w:val="both"/>
        <w:rPr>
          <w:color w:val="000000"/>
          <w:sz w:val="26"/>
        </w:rPr>
      </w:pPr>
      <w:r w:rsidRPr="004C1D52">
        <w:rPr>
          <w:color w:val="000000"/>
          <w:sz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65C92" w:rsidRPr="004C1D52" w:rsidRDefault="00865C92" w:rsidP="008D4797">
      <w:pPr>
        <w:spacing w:after="0" w:line="240" w:lineRule="auto"/>
        <w:ind w:firstLine="567"/>
        <w:jc w:val="both"/>
        <w:rPr>
          <w:color w:val="000000"/>
          <w:sz w:val="26"/>
        </w:rPr>
      </w:pPr>
      <w:r w:rsidRPr="004C1D52">
        <w:rPr>
          <w:color w:val="000000"/>
          <w:sz w:val="26"/>
        </w:rPr>
        <w:t>______  ___________  _____г.          ___________          ___________________</w:t>
      </w:r>
    </w:p>
    <w:p w:rsidR="00865C92" w:rsidRPr="004C1D52" w:rsidRDefault="00865C92" w:rsidP="008D4797">
      <w:pPr>
        <w:pStyle w:val="Default"/>
        <w:rPr>
          <w:sz w:val="26"/>
          <w:szCs w:val="28"/>
        </w:rPr>
      </w:pPr>
      <w:r w:rsidRPr="004C1D52">
        <w:rPr>
          <w:sz w:val="26"/>
          <w:szCs w:val="28"/>
        </w:rPr>
        <w:t xml:space="preserve">                                                                    (подпись заявителя/представителя </w:t>
      </w:r>
    </w:p>
    <w:p w:rsidR="00865C92" w:rsidRPr="004C1D52" w:rsidRDefault="00865C92" w:rsidP="008D4797">
      <w:pPr>
        <w:pStyle w:val="Default"/>
        <w:rPr>
          <w:sz w:val="26"/>
          <w:szCs w:val="28"/>
        </w:rPr>
      </w:pPr>
      <w:r w:rsidRPr="004C1D52">
        <w:rPr>
          <w:sz w:val="26"/>
          <w:szCs w:val="28"/>
        </w:rPr>
        <w:t xml:space="preserve">                                                                                                       с расшифровкой)</w:t>
      </w:r>
    </w:p>
    <w:p w:rsidR="00865C92" w:rsidRPr="004C1D52" w:rsidRDefault="00865C92" w:rsidP="00E870FB">
      <w:pPr>
        <w:spacing w:after="0" w:line="240" w:lineRule="auto"/>
        <w:rPr>
          <w:color w:val="000000"/>
          <w:sz w:val="26"/>
        </w:rPr>
      </w:pPr>
    </w:p>
    <w:p w:rsidR="00865C92" w:rsidRPr="004C1D52" w:rsidRDefault="00865C92" w:rsidP="00E870FB">
      <w:pPr>
        <w:widowControl w:val="0"/>
        <w:autoSpaceDE w:val="0"/>
        <w:autoSpaceDN w:val="0"/>
        <w:adjustRightInd w:val="0"/>
        <w:spacing w:after="0" w:line="240" w:lineRule="auto"/>
        <w:ind w:left="-567" w:firstLine="567"/>
        <w:jc w:val="both"/>
        <w:rPr>
          <w:color w:val="000000"/>
          <w:sz w:val="26"/>
        </w:rPr>
      </w:pPr>
      <w:r w:rsidRPr="004C1D52">
        <w:rPr>
          <w:color w:val="000000"/>
          <w:sz w:val="26"/>
        </w:rPr>
        <w:t>Документ, удостоверяющего полномочия представителя _________________</w:t>
      </w:r>
    </w:p>
    <w:p w:rsidR="00865C92" w:rsidRPr="004C1D52" w:rsidRDefault="00865C92" w:rsidP="00E870FB">
      <w:pPr>
        <w:widowControl w:val="0"/>
        <w:autoSpaceDE w:val="0"/>
        <w:autoSpaceDN w:val="0"/>
        <w:adjustRightInd w:val="0"/>
        <w:spacing w:after="0" w:line="240" w:lineRule="auto"/>
        <w:jc w:val="both"/>
        <w:rPr>
          <w:color w:val="000000"/>
          <w:sz w:val="26"/>
        </w:rPr>
      </w:pPr>
      <w:r w:rsidRPr="004C1D52">
        <w:rPr>
          <w:color w:val="000000"/>
          <w:sz w:val="26"/>
        </w:rPr>
        <w:t xml:space="preserve">    </w:t>
      </w:r>
    </w:p>
    <w:p w:rsidR="00865C92" w:rsidRPr="004C1D52" w:rsidRDefault="00865C92" w:rsidP="00E870FB">
      <w:pPr>
        <w:spacing w:after="0" w:line="240" w:lineRule="auto"/>
        <w:jc w:val="both"/>
        <w:rPr>
          <w:color w:val="000000"/>
          <w:sz w:val="26"/>
        </w:rPr>
      </w:pPr>
      <w:r w:rsidRPr="004C1D52">
        <w:rPr>
          <w:color w:val="000000"/>
          <w:sz w:val="26"/>
        </w:rPr>
        <w:t>«____»  _________20___г.</w:t>
      </w:r>
    </w:p>
    <w:p w:rsidR="00865C92" w:rsidRPr="004C1D52" w:rsidRDefault="00865C92" w:rsidP="00E870FB">
      <w:pPr>
        <w:widowControl w:val="0"/>
        <w:autoSpaceDE w:val="0"/>
        <w:autoSpaceDN w:val="0"/>
        <w:adjustRightInd w:val="0"/>
        <w:spacing w:after="0" w:line="240" w:lineRule="auto"/>
        <w:jc w:val="both"/>
        <w:rPr>
          <w:color w:val="000000"/>
          <w:sz w:val="26"/>
        </w:rPr>
      </w:pPr>
      <w:r w:rsidRPr="004C1D52">
        <w:rPr>
          <w:color w:val="000000"/>
          <w:sz w:val="26"/>
        </w:rPr>
        <w:t xml:space="preserve">                                                                                                                              </w:t>
      </w:r>
    </w:p>
    <w:p w:rsidR="00865C92" w:rsidRPr="004C1D52" w:rsidRDefault="00865C92" w:rsidP="00E870FB">
      <w:pPr>
        <w:spacing w:after="0" w:line="240" w:lineRule="auto"/>
        <w:jc w:val="both"/>
        <w:rPr>
          <w:color w:val="000000"/>
          <w:sz w:val="26"/>
        </w:rPr>
      </w:pPr>
      <w:r w:rsidRPr="004C1D52">
        <w:rPr>
          <w:color w:val="000000"/>
          <w:sz w:val="26"/>
        </w:rPr>
        <w:t xml:space="preserve">___________________________________________                     _______________  </w:t>
      </w:r>
    </w:p>
    <w:p w:rsidR="00865C92" w:rsidRPr="004C1D52" w:rsidRDefault="00865C92" w:rsidP="00E870FB">
      <w:pPr>
        <w:spacing w:after="0" w:line="240" w:lineRule="auto"/>
        <w:jc w:val="both"/>
        <w:rPr>
          <w:color w:val="000000"/>
          <w:sz w:val="26"/>
        </w:rPr>
      </w:pPr>
      <w:r w:rsidRPr="004C1D52">
        <w:rPr>
          <w:color w:val="000000"/>
          <w:sz w:val="26"/>
        </w:rPr>
        <w:t>(Ф.И.О.(отчество при наличии) заявителя/представителя)             (подпись)</w:t>
      </w: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E870FB">
      <w:pPr>
        <w:widowControl w:val="0"/>
        <w:tabs>
          <w:tab w:val="left" w:pos="567"/>
        </w:tabs>
        <w:spacing w:after="0" w:line="240" w:lineRule="auto"/>
        <w:ind w:left="4536"/>
        <w:contextualSpacing/>
        <w:jc w:val="right"/>
        <w:rPr>
          <w:b/>
          <w:color w:val="000000"/>
          <w:sz w:val="26"/>
        </w:rPr>
      </w:pPr>
    </w:p>
    <w:p w:rsidR="00865C92" w:rsidRPr="004C1D52" w:rsidRDefault="00865C92" w:rsidP="007C7897">
      <w:pPr>
        <w:widowControl w:val="0"/>
        <w:tabs>
          <w:tab w:val="left" w:pos="567"/>
          <w:tab w:val="left" w:pos="6450"/>
        </w:tabs>
        <w:spacing w:after="0" w:line="240" w:lineRule="auto"/>
        <w:contextualSpacing/>
        <w:rPr>
          <w:b/>
          <w:color w:val="000000"/>
          <w:sz w:val="26"/>
        </w:rPr>
      </w:pPr>
    </w:p>
    <w:p w:rsidR="00865C92" w:rsidRPr="004C1D52" w:rsidRDefault="00865C92" w:rsidP="00672BF1">
      <w:pPr>
        <w:widowControl w:val="0"/>
        <w:tabs>
          <w:tab w:val="left" w:pos="567"/>
          <w:tab w:val="left" w:pos="6450"/>
        </w:tabs>
        <w:spacing w:after="0" w:line="240" w:lineRule="auto"/>
        <w:ind w:left="4536"/>
        <w:contextualSpacing/>
        <w:jc w:val="right"/>
        <w:rPr>
          <w:b/>
          <w:color w:val="000000"/>
          <w:sz w:val="26"/>
        </w:rPr>
      </w:pPr>
      <w:r w:rsidRPr="004C1D52">
        <w:rPr>
          <w:b/>
          <w:color w:val="000000"/>
          <w:sz w:val="26"/>
        </w:rPr>
        <w:t>Приложение № 2</w:t>
      </w:r>
    </w:p>
    <w:p w:rsidR="00865C92" w:rsidRPr="004C1D52" w:rsidRDefault="00865C92" w:rsidP="00672BF1">
      <w:pPr>
        <w:widowControl w:val="0"/>
        <w:tabs>
          <w:tab w:val="left" w:pos="567"/>
        </w:tabs>
        <w:spacing w:after="0" w:line="240" w:lineRule="auto"/>
        <w:ind w:left="4536"/>
        <w:contextualSpacing/>
        <w:jc w:val="right"/>
        <w:rPr>
          <w:b/>
          <w:color w:val="000000"/>
          <w:sz w:val="26"/>
        </w:rPr>
      </w:pPr>
      <w:r w:rsidRPr="004C1D52">
        <w:rPr>
          <w:b/>
          <w:color w:val="000000"/>
          <w:sz w:val="26"/>
        </w:rPr>
        <w:t xml:space="preserve">к Административному регламенту </w:t>
      </w:r>
    </w:p>
    <w:p w:rsidR="00865C92" w:rsidRPr="004C1D52" w:rsidRDefault="00865C92" w:rsidP="00672BF1">
      <w:pPr>
        <w:pStyle w:val="ConsPlusNormal"/>
        <w:jc w:val="right"/>
        <w:rPr>
          <w:b/>
          <w:color w:val="000000"/>
          <w:sz w:val="26"/>
        </w:rPr>
      </w:pPr>
      <w:r w:rsidRPr="004C1D52">
        <w:rPr>
          <w:b/>
          <w:color w:val="000000"/>
          <w:sz w:val="26"/>
        </w:rPr>
        <w:t xml:space="preserve">предоставления муниципальной услуги </w:t>
      </w:r>
    </w:p>
    <w:p w:rsidR="00865C92" w:rsidRPr="004C1D52" w:rsidRDefault="00865C92" w:rsidP="00672BF1">
      <w:pPr>
        <w:pStyle w:val="ConsPlusNormal"/>
        <w:jc w:val="right"/>
        <w:rPr>
          <w:b/>
          <w:color w:val="000000"/>
          <w:sz w:val="26"/>
        </w:rPr>
      </w:pPr>
      <w:r w:rsidRPr="004C1D52">
        <w:rPr>
          <w:b/>
          <w:color w:val="000000"/>
          <w:sz w:val="26"/>
        </w:rPr>
        <w:t xml:space="preserve">«Признание в установленном порядке </w:t>
      </w:r>
    </w:p>
    <w:p w:rsidR="00865C92" w:rsidRPr="004C1D52" w:rsidRDefault="00865C92" w:rsidP="00672BF1">
      <w:pPr>
        <w:pStyle w:val="ConsPlusNormal"/>
        <w:jc w:val="right"/>
        <w:rPr>
          <w:b/>
          <w:color w:val="000000"/>
          <w:sz w:val="26"/>
        </w:rPr>
      </w:pPr>
      <w:r w:rsidRPr="004C1D52">
        <w:rPr>
          <w:b/>
          <w:color w:val="000000"/>
          <w:sz w:val="26"/>
        </w:rPr>
        <w:t xml:space="preserve">          помещения жилым помещением, жилого </w:t>
      </w:r>
    </w:p>
    <w:p w:rsidR="00865C92" w:rsidRPr="004C1D52" w:rsidRDefault="00865C92" w:rsidP="00672BF1">
      <w:pPr>
        <w:pStyle w:val="ConsPlusNormal"/>
        <w:jc w:val="right"/>
        <w:rPr>
          <w:b/>
          <w:color w:val="000000"/>
          <w:sz w:val="26"/>
        </w:rPr>
      </w:pPr>
      <w:r w:rsidRPr="004C1D52">
        <w:rPr>
          <w:b/>
          <w:color w:val="000000"/>
          <w:sz w:val="26"/>
        </w:rPr>
        <w:t xml:space="preserve">помещения непригодным для проживания, </w:t>
      </w:r>
    </w:p>
    <w:p w:rsidR="00865C92" w:rsidRPr="004C1D52" w:rsidRDefault="00865C92" w:rsidP="00672BF1">
      <w:pPr>
        <w:pStyle w:val="ConsPlusNormal"/>
        <w:jc w:val="right"/>
        <w:rPr>
          <w:b/>
          <w:color w:val="000000"/>
          <w:sz w:val="26"/>
        </w:rPr>
      </w:pPr>
      <w:r w:rsidRPr="004C1D52">
        <w:rPr>
          <w:b/>
          <w:color w:val="000000"/>
          <w:sz w:val="26"/>
        </w:rPr>
        <w:t xml:space="preserve">многоквартирного дома аварийным и подлежащим </w:t>
      </w:r>
    </w:p>
    <w:p w:rsidR="00865C92" w:rsidRPr="004C1D52" w:rsidRDefault="00865C92" w:rsidP="00672BF1">
      <w:pPr>
        <w:pStyle w:val="ConsPlusNormal"/>
        <w:jc w:val="right"/>
        <w:rPr>
          <w:b/>
          <w:color w:val="000000"/>
          <w:sz w:val="26"/>
        </w:rPr>
      </w:pPr>
      <w:r w:rsidRPr="004C1D52">
        <w:rPr>
          <w:b/>
          <w:color w:val="000000"/>
          <w:sz w:val="26"/>
        </w:rPr>
        <w:t xml:space="preserve">сносу или реконструкции» на территории                   </w:t>
      </w:r>
    </w:p>
    <w:p w:rsidR="00865C92" w:rsidRPr="004C1D52" w:rsidRDefault="00865C92" w:rsidP="00672BF1">
      <w:pPr>
        <w:pStyle w:val="ConsPlusNormal"/>
        <w:jc w:val="right"/>
        <w:rPr>
          <w:b/>
          <w:color w:val="000000"/>
          <w:sz w:val="26"/>
        </w:rPr>
      </w:pPr>
      <w:r w:rsidRPr="004C1D52">
        <w:rPr>
          <w:b/>
          <w:color w:val="000000"/>
          <w:sz w:val="26"/>
        </w:rPr>
        <w:t xml:space="preserve">                                                 __________________________________________</w:t>
      </w:r>
    </w:p>
    <w:p w:rsidR="00865C92" w:rsidRPr="004C1D52" w:rsidRDefault="00865C92" w:rsidP="00672BF1">
      <w:pPr>
        <w:pStyle w:val="ConsPlusNormal"/>
        <w:jc w:val="right"/>
        <w:rPr>
          <w:b/>
          <w:color w:val="000000"/>
          <w:sz w:val="26"/>
        </w:rPr>
      </w:pPr>
      <w:r w:rsidRPr="004C1D52">
        <w:rPr>
          <w:b/>
          <w:color w:val="000000"/>
          <w:sz w:val="26"/>
        </w:rPr>
        <w:t xml:space="preserve">                                              (наименование муниципального   образования) </w:t>
      </w:r>
    </w:p>
    <w:p w:rsidR="00865C92" w:rsidRPr="004C1D52" w:rsidRDefault="00865C92" w:rsidP="00672BF1">
      <w:pPr>
        <w:pStyle w:val="ConsPlusNormal"/>
        <w:jc w:val="right"/>
        <w:rPr>
          <w:b/>
          <w:color w:val="000000"/>
          <w:sz w:val="26"/>
        </w:rPr>
      </w:pPr>
      <w:r w:rsidRPr="004C1D52">
        <w:rPr>
          <w:b/>
          <w:color w:val="000000"/>
          <w:sz w:val="26"/>
        </w:rPr>
        <w:t xml:space="preserve">                                                                                    Республики Башкортостан</w:t>
      </w:r>
    </w:p>
    <w:p w:rsidR="00865C92" w:rsidRPr="004C1D52" w:rsidRDefault="00865C92" w:rsidP="00E870FB">
      <w:pPr>
        <w:autoSpaceDE w:val="0"/>
        <w:autoSpaceDN w:val="0"/>
        <w:adjustRightInd w:val="0"/>
        <w:spacing w:after="0" w:line="240" w:lineRule="auto"/>
        <w:ind w:left="5245"/>
        <w:jc w:val="both"/>
        <w:rPr>
          <w:color w:val="000000"/>
          <w:sz w:val="26"/>
        </w:rPr>
      </w:pP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 xml:space="preserve">Рекомендуемая форма заявления об исправлении опечаток и ошибок </w:t>
      </w: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 xml:space="preserve">в документах, выданных в результате предоставления муниципальной услуги </w:t>
      </w:r>
    </w:p>
    <w:p w:rsidR="00865C92" w:rsidRPr="004C1D52" w:rsidRDefault="00865C92" w:rsidP="00E870FB">
      <w:pPr>
        <w:autoSpaceDE w:val="0"/>
        <w:autoSpaceDN w:val="0"/>
        <w:adjustRightInd w:val="0"/>
        <w:spacing w:after="0" w:line="240" w:lineRule="auto"/>
        <w:jc w:val="center"/>
        <w:rPr>
          <w:color w:val="000000"/>
          <w:sz w:val="26"/>
        </w:rPr>
      </w:pP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В ___________________________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w:t>
      </w:r>
    </w:p>
    <w:p w:rsidR="00865C92" w:rsidRPr="004C1D52" w:rsidRDefault="00865C92" w:rsidP="00E870FB">
      <w:pPr>
        <w:autoSpaceDE w:val="0"/>
        <w:autoSpaceDN w:val="0"/>
        <w:adjustRightInd w:val="0"/>
        <w:spacing w:after="0" w:line="240" w:lineRule="auto"/>
        <w:ind w:left="5245"/>
        <w:rPr>
          <w:color w:val="000000"/>
          <w:sz w:val="26"/>
        </w:rPr>
      </w:pPr>
      <w:r w:rsidRPr="004C1D52">
        <w:rPr>
          <w:color w:val="000000"/>
          <w:sz w:val="26"/>
        </w:rPr>
        <w:t xml:space="preserve">          (наименование Администрации             (Уполномоченного органа))</w:t>
      </w:r>
    </w:p>
    <w:p w:rsidR="00865C92" w:rsidRPr="004C1D52" w:rsidRDefault="00865C92" w:rsidP="00E870FB">
      <w:pPr>
        <w:autoSpaceDE w:val="0"/>
        <w:autoSpaceDN w:val="0"/>
        <w:adjustRightInd w:val="0"/>
        <w:spacing w:after="0" w:line="240" w:lineRule="auto"/>
        <w:ind w:left="5245"/>
        <w:jc w:val="both"/>
        <w:rPr>
          <w:color w:val="000000"/>
          <w:sz w:val="26"/>
        </w:rPr>
      </w:pP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От 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_________________________________________________________</w:t>
      </w:r>
    </w:p>
    <w:p w:rsidR="00865C92" w:rsidRPr="004C1D52" w:rsidRDefault="00865C92" w:rsidP="00E870FB">
      <w:pPr>
        <w:autoSpaceDE w:val="0"/>
        <w:autoSpaceDN w:val="0"/>
        <w:adjustRightInd w:val="0"/>
        <w:spacing w:after="0" w:line="240" w:lineRule="auto"/>
        <w:ind w:left="5245"/>
        <w:jc w:val="center"/>
        <w:rPr>
          <w:color w:val="000000"/>
          <w:sz w:val="26"/>
        </w:rPr>
      </w:pPr>
      <w:r w:rsidRPr="004C1D52">
        <w:rPr>
          <w:color w:val="000000"/>
          <w:sz w:val="26"/>
        </w:rPr>
        <w:t>(ФИО (отчество при наличии))</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Реквизиты основного документа, удостоверяющего личность:</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ind w:left="5245"/>
        <w:jc w:val="center"/>
        <w:rPr>
          <w:color w:val="000000"/>
          <w:sz w:val="26"/>
        </w:rPr>
      </w:pPr>
      <w:r w:rsidRPr="004C1D52">
        <w:rPr>
          <w:color w:val="000000"/>
          <w:sz w:val="26"/>
        </w:rPr>
        <w:t>(указывается наименование документы, номер, кем и когда выдан)</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Адрес места жительства (пребывания):</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 __________________________________________________________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Адрес электронной почты (при наличии):</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__________________________________________________________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Номер контактного телефона:</w:t>
      </w:r>
    </w:p>
    <w:p w:rsidR="00865C92" w:rsidRPr="004C1D52" w:rsidRDefault="00865C92" w:rsidP="00E870FB">
      <w:pPr>
        <w:autoSpaceDE w:val="0"/>
        <w:autoSpaceDN w:val="0"/>
        <w:adjustRightInd w:val="0"/>
        <w:spacing w:after="0" w:line="240" w:lineRule="auto"/>
        <w:ind w:left="5245"/>
        <w:jc w:val="both"/>
        <w:rPr>
          <w:color w:val="000000"/>
          <w:sz w:val="26"/>
        </w:rPr>
      </w:pPr>
      <w:r w:rsidRPr="004C1D52">
        <w:rPr>
          <w:color w:val="000000"/>
          <w:sz w:val="26"/>
        </w:rPr>
        <w:t>__________________________________________________________</w:t>
      </w:r>
    </w:p>
    <w:p w:rsidR="00865C92" w:rsidRPr="004C1D52" w:rsidRDefault="00865C92" w:rsidP="00E870FB">
      <w:pPr>
        <w:autoSpaceDE w:val="0"/>
        <w:autoSpaceDN w:val="0"/>
        <w:adjustRightInd w:val="0"/>
        <w:spacing w:after="0" w:line="240" w:lineRule="auto"/>
        <w:ind w:left="5245"/>
        <w:jc w:val="both"/>
        <w:rPr>
          <w:color w:val="000000"/>
          <w:sz w:val="26"/>
        </w:rPr>
      </w:pP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ЗАЯВЛЕНИЕ</w:t>
      </w:r>
    </w:p>
    <w:p w:rsidR="00865C92" w:rsidRPr="004C1D52" w:rsidRDefault="00865C92" w:rsidP="00E870FB">
      <w:pPr>
        <w:autoSpaceDE w:val="0"/>
        <w:autoSpaceDN w:val="0"/>
        <w:adjustRightInd w:val="0"/>
        <w:spacing w:after="0" w:line="240" w:lineRule="auto"/>
        <w:jc w:val="center"/>
        <w:rPr>
          <w:color w:val="000000"/>
          <w:sz w:val="26"/>
        </w:rPr>
      </w:pPr>
    </w:p>
    <w:p w:rsidR="00865C92" w:rsidRPr="004C1D52" w:rsidRDefault="00865C92" w:rsidP="00E870FB">
      <w:pPr>
        <w:autoSpaceDE w:val="0"/>
        <w:autoSpaceDN w:val="0"/>
        <w:adjustRightInd w:val="0"/>
        <w:spacing w:after="0" w:line="240" w:lineRule="auto"/>
        <w:ind w:firstLine="709"/>
        <w:jc w:val="both"/>
        <w:rPr>
          <w:color w:val="000000"/>
          <w:sz w:val="26"/>
        </w:rPr>
      </w:pPr>
      <w:r w:rsidRPr="004C1D52">
        <w:rPr>
          <w:color w:val="000000"/>
          <w:sz w:val="26"/>
        </w:rPr>
        <w:t>Прошу устранить (исправить) опечатку и (или) ошибку (нужное указать) в ранее принятом (выданном) _________________________________</w:t>
      </w: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_________________________________________________________________</w:t>
      </w:r>
      <w:r w:rsidRPr="004C1D52">
        <w:rPr>
          <w:color w:val="000000"/>
          <w:sz w:val="26"/>
        </w:rPr>
        <w:br/>
        <w:t xml:space="preserve">__________________________________________________________________ (указывается наименование документа, в котором допущена опечатка или ошибка) </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от ________________ № _____________________________________________</w:t>
      </w:r>
    </w:p>
    <w:p w:rsidR="00865C92" w:rsidRPr="004C1D52" w:rsidRDefault="00865C92" w:rsidP="00E870FB">
      <w:pPr>
        <w:autoSpaceDE w:val="0"/>
        <w:autoSpaceDN w:val="0"/>
        <w:adjustRightInd w:val="0"/>
        <w:spacing w:after="0" w:line="240" w:lineRule="auto"/>
        <w:ind w:firstLine="709"/>
        <w:jc w:val="center"/>
        <w:rPr>
          <w:color w:val="000000"/>
          <w:sz w:val="26"/>
        </w:rPr>
      </w:pPr>
      <w:r w:rsidRPr="004C1D52">
        <w:rPr>
          <w:color w:val="000000"/>
          <w:sz w:val="26"/>
        </w:rPr>
        <w:t xml:space="preserve">(указывается дата принятия и номер документа, в котором допущена опечатка </w:t>
      </w:r>
    </w:p>
    <w:p w:rsidR="00865C92" w:rsidRPr="004C1D52" w:rsidRDefault="00865C92" w:rsidP="00E870FB">
      <w:pPr>
        <w:autoSpaceDE w:val="0"/>
        <w:autoSpaceDN w:val="0"/>
        <w:adjustRightInd w:val="0"/>
        <w:spacing w:after="0" w:line="240" w:lineRule="auto"/>
        <w:ind w:firstLine="709"/>
        <w:jc w:val="center"/>
        <w:rPr>
          <w:color w:val="000000"/>
          <w:sz w:val="26"/>
        </w:rPr>
      </w:pPr>
      <w:r w:rsidRPr="004C1D52">
        <w:rPr>
          <w:color w:val="000000"/>
          <w:sz w:val="26"/>
        </w:rPr>
        <w:t>или ошибка)</w:t>
      </w:r>
    </w:p>
    <w:p w:rsidR="00865C92" w:rsidRPr="004C1D52" w:rsidRDefault="00865C92" w:rsidP="00E870FB">
      <w:pPr>
        <w:autoSpaceDE w:val="0"/>
        <w:autoSpaceDN w:val="0"/>
        <w:adjustRightInd w:val="0"/>
        <w:spacing w:after="0" w:line="240" w:lineRule="auto"/>
        <w:jc w:val="both"/>
        <w:rPr>
          <w:color w:val="000000"/>
          <w:sz w:val="26"/>
        </w:rPr>
      </w:pP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в части _________________________________________________________________</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______________________________________________________________________________________________________________________________________________________________________________________________________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(указывается допущенная опечатка или ошибка)</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в связи с _________________________________________________________________</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__________________________________________________________________</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65C92" w:rsidRPr="004C1D52" w:rsidRDefault="00865C92" w:rsidP="00E870FB">
      <w:pPr>
        <w:autoSpaceDE w:val="0"/>
        <w:autoSpaceDN w:val="0"/>
        <w:adjustRightInd w:val="0"/>
        <w:spacing w:after="0" w:line="240" w:lineRule="auto"/>
        <w:jc w:val="both"/>
        <w:rPr>
          <w:color w:val="000000"/>
          <w:sz w:val="26"/>
        </w:rPr>
      </w:pP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 xml:space="preserve"> К заявлению прилагаются:</w:t>
      </w:r>
    </w:p>
    <w:p w:rsidR="00865C92" w:rsidRPr="004C1D52" w:rsidRDefault="00865C92" w:rsidP="00E870FB">
      <w:pPr>
        <w:pStyle w:val="ListParagraph"/>
        <w:numPr>
          <w:ilvl w:val="0"/>
          <w:numId w:val="8"/>
        </w:numPr>
        <w:autoSpaceDE w:val="0"/>
        <w:autoSpaceDN w:val="0"/>
        <w:adjustRightInd w:val="0"/>
        <w:spacing w:after="0" w:line="240" w:lineRule="auto"/>
        <w:jc w:val="both"/>
        <w:rPr>
          <w:color w:val="000000"/>
          <w:sz w:val="26"/>
        </w:rPr>
      </w:pPr>
      <w:r w:rsidRPr="004C1D52">
        <w:rPr>
          <w:color w:val="000000"/>
          <w:sz w:val="26"/>
        </w:rPr>
        <w:t>документ, подтверждающий полномочия представителя (в случае обращения за получением муниципальной услуги представителя);</w:t>
      </w:r>
    </w:p>
    <w:p w:rsidR="00865C92" w:rsidRPr="004C1D52" w:rsidRDefault="00865C92" w:rsidP="00E870FB">
      <w:pPr>
        <w:pStyle w:val="ListParagraph"/>
        <w:numPr>
          <w:ilvl w:val="0"/>
          <w:numId w:val="8"/>
        </w:num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w:t>
      </w:r>
    </w:p>
    <w:p w:rsidR="00865C92" w:rsidRPr="004C1D52" w:rsidRDefault="00865C92" w:rsidP="00E870FB">
      <w:pPr>
        <w:pStyle w:val="ListParagraph"/>
        <w:numPr>
          <w:ilvl w:val="0"/>
          <w:numId w:val="8"/>
        </w:num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w:t>
      </w:r>
    </w:p>
    <w:p w:rsidR="00865C92" w:rsidRPr="004C1D52" w:rsidRDefault="00865C92" w:rsidP="00E870FB">
      <w:pPr>
        <w:pStyle w:val="ListParagraph"/>
        <w:numPr>
          <w:ilvl w:val="0"/>
          <w:numId w:val="8"/>
        </w:numPr>
        <w:autoSpaceDE w:val="0"/>
        <w:autoSpaceDN w:val="0"/>
        <w:adjustRightInd w:val="0"/>
        <w:spacing w:after="0" w:line="240" w:lineRule="auto"/>
        <w:jc w:val="both"/>
        <w:rPr>
          <w:color w:val="000000"/>
          <w:sz w:val="26"/>
        </w:rPr>
      </w:pPr>
      <w:r w:rsidRPr="004C1D52">
        <w:rPr>
          <w:color w:val="000000"/>
          <w:sz w:val="26"/>
        </w:rPr>
        <w:t>__________________________________________________________________________________________________________________________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(указываются реквизиты документа (-ов), обосновывающих доводы заявителя о наличии опечатки, а также содержащих правильные сведения)</w:t>
      </w:r>
    </w:p>
    <w:p w:rsidR="00865C92" w:rsidRPr="004C1D52" w:rsidRDefault="00865C92" w:rsidP="00E870FB">
      <w:pPr>
        <w:autoSpaceDE w:val="0"/>
        <w:autoSpaceDN w:val="0"/>
        <w:adjustRightInd w:val="0"/>
        <w:spacing w:after="0" w:line="240" w:lineRule="auto"/>
        <w:jc w:val="both"/>
        <w:rPr>
          <w:color w:val="000000"/>
          <w:sz w:val="26"/>
        </w:rPr>
      </w:pP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___________________     _______________    _____________________________________</w:t>
      </w:r>
    </w:p>
    <w:p w:rsidR="00865C92" w:rsidRPr="004C1D52" w:rsidRDefault="00865C92" w:rsidP="00E870FB">
      <w:pPr>
        <w:autoSpaceDE w:val="0"/>
        <w:autoSpaceDN w:val="0"/>
        <w:adjustRightInd w:val="0"/>
        <w:spacing w:after="0" w:line="240" w:lineRule="auto"/>
        <w:jc w:val="both"/>
        <w:rPr>
          <w:color w:val="000000"/>
          <w:sz w:val="26"/>
        </w:rPr>
      </w:pPr>
      <w:r w:rsidRPr="004C1D52">
        <w:rPr>
          <w:color w:val="000000"/>
          <w:sz w:val="26"/>
        </w:rPr>
        <w:t xml:space="preserve">           (дата)                         (подпись)                      (Ф.И.О.(отчество при наличии))</w:t>
      </w:r>
    </w:p>
    <w:p w:rsidR="00865C92" w:rsidRPr="004C1D52" w:rsidRDefault="00865C92" w:rsidP="00E870FB">
      <w:pPr>
        <w:spacing w:after="0" w:line="240" w:lineRule="auto"/>
        <w:rPr>
          <w:color w:val="000000"/>
          <w:sz w:val="26"/>
        </w:rPr>
      </w:pPr>
      <w:r w:rsidRPr="004C1D52">
        <w:rPr>
          <w:color w:val="000000"/>
          <w:sz w:val="26"/>
        </w:rPr>
        <w:t>Реквизиты документа, удостоверяющего личность представителя:</w:t>
      </w:r>
    </w:p>
    <w:p w:rsidR="00865C92" w:rsidRPr="004C1D52" w:rsidRDefault="00865C92" w:rsidP="00E870FB">
      <w:pPr>
        <w:spacing w:after="0" w:line="240" w:lineRule="auto"/>
        <w:rPr>
          <w:color w:val="000000"/>
          <w:sz w:val="26"/>
        </w:rPr>
      </w:pPr>
      <w:r w:rsidRPr="004C1D52">
        <w:rPr>
          <w:color w:val="000000"/>
          <w:sz w:val="26"/>
        </w:rPr>
        <w:t>______________________________________________________________________________________________________________________________________________________________________________________________________</w:t>
      </w:r>
    </w:p>
    <w:p w:rsidR="00865C92" w:rsidRPr="004C1D52" w:rsidRDefault="00865C92" w:rsidP="00E870FB">
      <w:pPr>
        <w:autoSpaceDE w:val="0"/>
        <w:autoSpaceDN w:val="0"/>
        <w:adjustRightInd w:val="0"/>
        <w:spacing w:after="0" w:line="240" w:lineRule="auto"/>
        <w:jc w:val="center"/>
        <w:rPr>
          <w:color w:val="000000"/>
          <w:sz w:val="26"/>
        </w:rPr>
      </w:pPr>
      <w:r w:rsidRPr="004C1D52">
        <w:rPr>
          <w:color w:val="000000"/>
          <w:sz w:val="26"/>
        </w:rPr>
        <w:t>(указывается наименование документы, номер, кем и когда выдан)</w:t>
      </w:r>
    </w:p>
    <w:p w:rsidR="00865C92" w:rsidRPr="004C1D52" w:rsidRDefault="00865C92" w:rsidP="005D2474">
      <w:pPr>
        <w:autoSpaceDE w:val="0"/>
        <w:autoSpaceDN w:val="0"/>
        <w:adjustRightInd w:val="0"/>
        <w:ind w:firstLine="546"/>
        <w:jc w:val="both"/>
        <w:rPr>
          <w:color w:val="000000"/>
          <w:sz w:val="26"/>
        </w:rPr>
      </w:pPr>
      <w:r w:rsidRPr="004C1D52">
        <w:rPr>
          <w:color w:val="000000"/>
          <w:sz w:val="26"/>
        </w:rPr>
        <w:t>Способ получения заявителем результатов предоставления муниципальной услуги (нужное отметить):</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заявитель получает непосредственно  </w:t>
            </w:r>
          </w:p>
        </w:tc>
      </w:tr>
    </w:tbl>
    <w:p w:rsidR="00865C92" w:rsidRPr="004C1D52" w:rsidRDefault="00865C92" w:rsidP="00E13992">
      <w:pPr>
        <w:autoSpaceDE w:val="0"/>
        <w:autoSpaceDN w:val="0"/>
        <w:adjustRightInd w:val="0"/>
        <w:jc w:val="both"/>
        <w:rPr>
          <w:color w:val="000000"/>
          <w:sz w:val="26"/>
        </w:rPr>
      </w:pPr>
      <w:r w:rsidRPr="004C1D52">
        <w:rPr>
          <w:color w:val="000000"/>
          <w:sz w:val="26"/>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Заявитель получает непосредственно  </w:t>
            </w:r>
          </w:p>
        </w:tc>
      </w:tr>
    </w:tbl>
    <w:p w:rsidR="00865C92" w:rsidRPr="004C1D52" w:rsidRDefault="00865C92" w:rsidP="00E13992">
      <w:pPr>
        <w:autoSpaceDE w:val="0"/>
        <w:autoSpaceDN w:val="0"/>
        <w:adjustRightInd w:val="0"/>
        <w:jc w:val="both"/>
        <w:rPr>
          <w:color w:val="000000"/>
          <w:sz w:val="26"/>
        </w:rPr>
      </w:pPr>
      <w:r w:rsidRPr="004C1D52">
        <w:rPr>
          <w:color w:val="000000"/>
          <w:sz w:val="26"/>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бумажного документа, которые направляются Заявителю посредством  </w:t>
            </w:r>
          </w:p>
        </w:tc>
      </w:tr>
    </w:tbl>
    <w:p w:rsidR="00865C92" w:rsidRPr="004C1D52" w:rsidRDefault="00865C92" w:rsidP="00E13992">
      <w:pPr>
        <w:autoSpaceDE w:val="0"/>
        <w:autoSpaceDN w:val="0"/>
        <w:adjustRightInd w:val="0"/>
        <w:jc w:val="both"/>
        <w:rPr>
          <w:color w:val="000000"/>
          <w:sz w:val="26"/>
        </w:rPr>
      </w:pPr>
      <w:r w:rsidRPr="004C1D52">
        <w:rPr>
          <w:color w:val="000000"/>
          <w:sz w:val="26"/>
        </w:rPr>
        <w:t>почтового отправления;</w:t>
      </w:r>
    </w:p>
    <w:tbl>
      <w:tblPr>
        <w:tblW w:w="10016" w:type="dxa"/>
        <w:tblCellMar>
          <w:left w:w="0" w:type="dxa"/>
          <w:right w:w="0" w:type="dxa"/>
        </w:tblCellMar>
        <w:tblLook w:val="01E0"/>
      </w:tblPr>
      <w:tblGrid>
        <w:gridCol w:w="421"/>
        <w:gridCol w:w="9595"/>
      </w:tblGrid>
      <w:tr w:rsidR="00865C92" w:rsidRPr="00562C8D" w:rsidTr="00562C8D">
        <w:trPr>
          <w:trHeight w:val="253"/>
        </w:trPr>
        <w:tc>
          <w:tcPr>
            <w:tcW w:w="421" w:type="dxa"/>
            <w:tcBorders>
              <w:top w:val="single" w:sz="4" w:space="0" w:color="auto"/>
              <w:left w:val="single" w:sz="4" w:space="0" w:color="auto"/>
              <w:bottom w:val="single" w:sz="4" w:space="0" w:color="auto"/>
              <w:righ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p>
        </w:tc>
        <w:tc>
          <w:tcPr>
            <w:tcW w:w="9595" w:type="dxa"/>
            <w:tcBorders>
              <w:left w:val="single" w:sz="4" w:space="0" w:color="auto"/>
            </w:tcBorders>
          </w:tcPr>
          <w:p w:rsidR="00865C92" w:rsidRPr="00562C8D" w:rsidRDefault="00865C92" w:rsidP="00562C8D">
            <w:pPr>
              <w:autoSpaceDE w:val="0"/>
              <w:autoSpaceDN w:val="0"/>
              <w:adjustRightInd w:val="0"/>
              <w:spacing w:after="0" w:line="240" w:lineRule="auto"/>
              <w:jc w:val="both"/>
              <w:rPr>
                <w:color w:val="000000"/>
                <w:sz w:val="26"/>
              </w:rPr>
            </w:pPr>
            <w:r w:rsidRPr="00562C8D">
              <w:rPr>
                <w:color w:val="000000"/>
                <w:sz w:val="26"/>
              </w:rPr>
              <w:t xml:space="preserve">   в виде электронного документа, который направляется Заявителю в «Личный </w:t>
            </w:r>
          </w:p>
        </w:tc>
      </w:tr>
    </w:tbl>
    <w:p w:rsidR="00865C92" w:rsidRPr="004C1D52" w:rsidRDefault="00865C92" w:rsidP="00E13992">
      <w:pPr>
        <w:autoSpaceDE w:val="0"/>
        <w:autoSpaceDN w:val="0"/>
        <w:adjustRightInd w:val="0"/>
        <w:jc w:val="both"/>
        <w:rPr>
          <w:color w:val="000000"/>
          <w:sz w:val="26"/>
        </w:rPr>
      </w:pPr>
      <w:r w:rsidRPr="004C1D52">
        <w:rPr>
          <w:color w:val="000000"/>
          <w:sz w:val="26"/>
        </w:rPr>
        <w:t>Кабинет» РПГУ.</w:t>
      </w:r>
    </w:p>
    <w:p w:rsidR="00865C92" w:rsidRPr="004C1D52" w:rsidRDefault="00865C92" w:rsidP="00E870FB">
      <w:pPr>
        <w:spacing w:after="0" w:line="240" w:lineRule="auto"/>
        <w:jc w:val="both"/>
        <w:rPr>
          <w:color w:val="000000"/>
          <w:sz w:val="26"/>
        </w:rPr>
      </w:pPr>
    </w:p>
    <w:p w:rsidR="00865C92" w:rsidRPr="004C1D52" w:rsidRDefault="00865C92" w:rsidP="00E870FB">
      <w:pPr>
        <w:widowControl w:val="0"/>
        <w:autoSpaceDE w:val="0"/>
        <w:autoSpaceDN w:val="0"/>
        <w:adjustRightInd w:val="0"/>
        <w:spacing w:after="0" w:line="240" w:lineRule="auto"/>
        <w:ind w:left="-567" w:firstLine="567"/>
        <w:jc w:val="both"/>
        <w:rPr>
          <w:color w:val="000000"/>
          <w:sz w:val="26"/>
        </w:rPr>
      </w:pPr>
      <w:r w:rsidRPr="004C1D52">
        <w:rPr>
          <w:color w:val="000000"/>
          <w:sz w:val="26"/>
        </w:rPr>
        <w:t>Документ, удостоверяющего полномочия представителя _________________</w:t>
      </w:r>
    </w:p>
    <w:p w:rsidR="00865C92" w:rsidRPr="004C1D52" w:rsidRDefault="00865C92" w:rsidP="00E870FB">
      <w:pPr>
        <w:widowControl w:val="0"/>
        <w:autoSpaceDE w:val="0"/>
        <w:autoSpaceDN w:val="0"/>
        <w:adjustRightInd w:val="0"/>
        <w:spacing w:after="0" w:line="240" w:lineRule="auto"/>
        <w:jc w:val="both"/>
        <w:rPr>
          <w:color w:val="000000"/>
          <w:sz w:val="26"/>
        </w:rPr>
      </w:pPr>
      <w:r w:rsidRPr="004C1D52">
        <w:rPr>
          <w:color w:val="000000"/>
          <w:sz w:val="26"/>
        </w:rPr>
        <w:t xml:space="preserve">                                                             </w:t>
      </w:r>
    </w:p>
    <w:p w:rsidR="00865C92" w:rsidRPr="004C1D52" w:rsidRDefault="00865C92" w:rsidP="00E870FB">
      <w:pPr>
        <w:widowControl w:val="0"/>
        <w:autoSpaceDE w:val="0"/>
        <w:autoSpaceDN w:val="0"/>
        <w:adjustRightInd w:val="0"/>
        <w:spacing w:after="0" w:line="240" w:lineRule="auto"/>
        <w:jc w:val="both"/>
        <w:rPr>
          <w:color w:val="000000"/>
          <w:sz w:val="26"/>
        </w:rPr>
      </w:pPr>
      <w:r w:rsidRPr="004C1D52">
        <w:rPr>
          <w:color w:val="000000"/>
          <w:sz w:val="26"/>
        </w:rPr>
        <w:t xml:space="preserve">«_____»  _________20___г.                                                             </w:t>
      </w:r>
    </w:p>
    <w:p w:rsidR="00865C92" w:rsidRPr="004C1D52" w:rsidRDefault="00865C92" w:rsidP="00E870FB">
      <w:pPr>
        <w:spacing w:after="0" w:line="240" w:lineRule="auto"/>
        <w:jc w:val="both"/>
        <w:rPr>
          <w:color w:val="000000"/>
          <w:sz w:val="26"/>
        </w:rPr>
      </w:pPr>
      <w:r w:rsidRPr="004C1D52">
        <w:rPr>
          <w:color w:val="000000"/>
          <w:sz w:val="26"/>
        </w:rPr>
        <w:t xml:space="preserve">__________________________________________________       ______________  </w:t>
      </w:r>
    </w:p>
    <w:p w:rsidR="00865C92" w:rsidRPr="004C1D52" w:rsidRDefault="00865C92" w:rsidP="00E870FB">
      <w:pPr>
        <w:spacing w:after="0" w:line="240" w:lineRule="auto"/>
        <w:jc w:val="both"/>
        <w:rPr>
          <w:color w:val="000000"/>
          <w:sz w:val="26"/>
        </w:rPr>
      </w:pPr>
      <w:r w:rsidRPr="004C1D52">
        <w:rPr>
          <w:color w:val="000000"/>
          <w:sz w:val="26"/>
        </w:rPr>
        <w:t>(Ф.И.О. (отчество при наличии)  заявителя/представителя)            (подпись)</w:t>
      </w:r>
    </w:p>
    <w:p w:rsidR="00865C92" w:rsidRPr="004C1D52" w:rsidRDefault="00865C92" w:rsidP="00E870FB">
      <w:pPr>
        <w:spacing w:after="0" w:line="240" w:lineRule="auto"/>
        <w:ind w:firstLine="67"/>
        <w:jc w:val="both"/>
        <w:rPr>
          <w:color w:val="000000"/>
          <w:sz w:val="26"/>
        </w:rPr>
      </w:pPr>
    </w:p>
    <w:p w:rsidR="00865C92" w:rsidRPr="004C1D52" w:rsidRDefault="00865C92">
      <w:pPr>
        <w:spacing w:after="0" w:line="240" w:lineRule="auto"/>
        <w:ind w:firstLine="67"/>
        <w:jc w:val="both"/>
        <w:rPr>
          <w:color w:val="000000"/>
          <w:sz w:val="26"/>
        </w:rPr>
      </w:pPr>
    </w:p>
    <w:p w:rsidR="00865C92" w:rsidRPr="007058C9" w:rsidRDefault="00865C92">
      <w:pPr>
        <w:spacing w:after="0" w:line="240" w:lineRule="auto"/>
        <w:ind w:firstLine="67"/>
        <w:jc w:val="both"/>
        <w:rPr>
          <w:color w:val="000000"/>
        </w:rPr>
        <w:sectPr w:rsidR="00865C92" w:rsidRPr="007058C9" w:rsidSect="0096194A">
          <w:headerReference w:type="default" r:id="rId23"/>
          <w:headerReference w:type="first" r:id="rId24"/>
          <w:pgSz w:w="11905" w:h="16838"/>
          <w:pgMar w:top="1134" w:right="851" w:bottom="709" w:left="1701" w:header="567" w:footer="0" w:gutter="0"/>
          <w:cols w:space="720"/>
          <w:noEndnote/>
          <w:titlePg/>
          <w:docGrid w:linePitch="381"/>
        </w:sectPr>
      </w:pPr>
    </w:p>
    <w:p w:rsidR="00865C92" w:rsidRPr="007058C9" w:rsidRDefault="00865C92" w:rsidP="005D2474">
      <w:pPr>
        <w:tabs>
          <w:tab w:val="left" w:pos="12705"/>
        </w:tabs>
        <w:spacing w:after="0" w:line="240" w:lineRule="auto"/>
        <w:ind w:firstLine="67"/>
        <w:jc w:val="both"/>
        <w:rPr>
          <w:b/>
          <w:color w:val="000000"/>
        </w:rPr>
      </w:pPr>
      <w:r w:rsidRPr="007058C9">
        <w:rPr>
          <w:color w:val="000000"/>
        </w:rPr>
        <w:t xml:space="preserve">                                                                                                                                                                                     </w:t>
      </w:r>
      <w:r>
        <w:rPr>
          <w:color w:val="000000"/>
        </w:rPr>
        <w:t xml:space="preserve"> </w:t>
      </w:r>
      <w:r w:rsidRPr="007058C9">
        <w:rPr>
          <w:b/>
          <w:color w:val="000000"/>
        </w:rPr>
        <w:t>Приложение № 3</w:t>
      </w:r>
    </w:p>
    <w:p w:rsidR="00865C92" w:rsidRPr="007058C9" w:rsidRDefault="00865C92" w:rsidP="00ED288F">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865C92" w:rsidRPr="007058C9" w:rsidRDefault="00865C92" w:rsidP="00ED288F">
      <w:pPr>
        <w:pStyle w:val="ConsPlusNormal"/>
        <w:jc w:val="right"/>
        <w:rPr>
          <w:b/>
          <w:color w:val="000000"/>
        </w:rPr>
      </w:pPr>
      <w:r w:rsidRPr="007058C9">
        <w:rPr>
          <w:b/>
          <w:color w:val="000000"/>
        </w:rPr>
        <w:t xml:space="preserve">предоставления муниципальной услуги </w:t>
      </w:r>
    </w:p>
    <w:p w:rsidR="00865C92" w:rsidRPr="007058C9" w:rsidRDefault="00865C92" w:rsidP="00ED288F">
      <w:pPr>
        <w:pStyle w:val="ConsPlusNormal"/>
        <w:jc w:val="right"/>
        <w:rPr>
          <w:b/>
          <w:color w:val="000000"/>
        </w:rPr>
      </w:pPr>
      <w:r w:rsidRPr="007058C9">
        <w:rPr>
          <w:b/>
          <w:color w:val="000000"/>
        </w:rPr>
        <w:t xml:space="preserve">«Признание в установленном порядке помещения </w:t>
      </w:r>
    </w:p>
    <w:p w:rsidR="00865C92" w:rsidRPr="007058C9" w:rsidRDefault="00865C92" w:rsidP="00ED288F">
      <w:pPr>
        <w:pStyle w:val="ConsPlusNormal"/>
        <w:jc w:val="right"/>
        <w:rPr>
          <w:b/>
          <w:color w:val="000000"/>
        </w:rPr>
      </w:pPr>
      <w:r w:rsidRPr="007058C9">
        <w:rPr>
          <w:b/>
          <w:color w:val="000000"/>
        </w:rPr>
        <w:t xml:space="preserve">жилым помещением, жилого помещения </w:t>
      </w:r>
    </w:p>
    <w:p w:rsidR="00865C92" w:rsidRPr="007058C9" w:rsidRDefault="00865C92" w:rsidP="00ED288F">
      <w:pPr>
        <w:pStyle w:val="ConsPlusNormal"/>
        <w:jc w:val="right"/>
        <w:rPr>
          <w:b/>
          <w:color w:val="000000"/>
        </w:rPr>
      </w:pPr>
      <w:r w:rsidRPr="007058C9">
        <w:rPr>
          <w:b/>
          <w:color w:val="000000"/>
        </w:rPr>
        <w:t xml:space="preserve">непригодным для проживания, многоквартирного </w:t>
      </w:r>
    </w:p>
    <w:p w:rsidR="00865C92" w:rsidRPr="007058C9" w:rsidRDefault="00865C92" w:rsidP="00ED288F">
      <w:pPr>
        <w:pStyle w:val="ConsPlusNormal"/>
        <w:jc w:val="right"/>
        <w:rPr>
          <w:b/>
          <w:color w:val="000000"/>
        </w:rPr>
      </w:pPr>
      <w:r w:rsidRPr="007058C9">
        <w:rPr>
          <w:b/>
          <w:color w:val="000000"/>
        </w:rPr>
        <w:t xml:space="preserve">дома аварийным и подлежащим </w:t>
      </w:r>
    </w:p>
    <w:p w:rsidR="00865C92" w:rsidRPr="007058C9" w:rsidRDefault="00865C92" w:rsidP="00ED288F">
      <w:pPr>
        <w:pStyle w:val="ConsPlusNormal"/>
        <w:jc w:val="right"/>
        <w:rPr>
          <w:b/>
          <w:color w:val="000000"/>
        </w:rPr>
      </w:pPr>
      <w:r w:rsidRPr="007058C9">
        <w:rPr>
          <w:b/>
          <w:color w:val="000000"/>
        </w:rPr>
        <w:t>сносу или реконструкции» на территории</w:t>
      </w:r>
    </w:p>
    <w:p w:rsidR="00865C92" w:rsidRPr="007058C9" w:rsidRDefault="00865C92" w:rsidP="00ED288F">
      <w:pPr>
        <w:pStyle w:val="ConsPlusNormal"/>
        <w:jc w:val="right"/>
        <w:rPr>
          <w:b/>
          <w:color w:val="000000"/>
        </w:rPr>
      </w:pPr>
      <w:r w:rsidRPr="007058C9">
        <w:rPr>
          <w:b/>
          <w:color w:val="000000"/>
        </w:rPr>
        <w:t>______________________________________</w:t>
      </w:r>
    </w:p>
    <w:p w:rsidR="00865C92" w:rsidRPr="007058C9" w:rsidRDefault="00865C92" w:rsidP="00ED288F">
      <w:pPr>
        <w:pStyle w:val="ConsPlusNormal"/>
        <w:jc w:val="right"/>
        <w:rPr>
          <w:b/>
          <w:color w:val="000000"/>
        </w:rPr>
      </w:pPr>
      <w:r w:rsidRPr="007058C9">
        <w:rPr>
          <w:b/>
          <w:color w:val="000000"/>
        </w:rPr>
        <w:t xml:space="preserve">(наименование муниципального образования) </w:t>
      </w:r>
    </w:p>
    <w:p w:rsidR="00865C92" w:rsidRPr="007058C9" w:rsidRDefault="00865C92" w:rsidP="005D2474">
      <w:pPr>
        <w:spacing w:after="0" w:line="240" w:lineRule="auto"/>
        <w:ind w:firstLine="67"/>
        <w:jc w:val="center"/>
        <w:rPr>
          <w:color w:val="000000"/>
        </w:rPr>
      </w:pPr>
      <w:r w:rsidRPr="007058C9">
        <w:rPr>
          <w:b/>
          <w:color w:val="000000"/>
        </w:rPr>
        <w:t xml:space="preserve">                                                                                   </w:t>
      </w:r>
      <w:r>
        <w:rPr>
          <w:b/>
          <w:color w:val="000000"/>
        </w:rPr>
        <w:t xml:space="preserve">                                           </w:t>
      </w:r>
      <w:r w:rsidRPr="007058C9">
        <w:rPr>
          <w:b/>
          <w:color w:val="000000"/>
        </w:rPr>
        <w:t>Республики Башкортостан</w:t>
      </w:r>
    </w:p>
    <w:p w:rsidR="00865C92" w:rsidRPr="007058C9" w:rsidRDefault="00865C92" w:rsidP="005D2474">
      <w:pPr>
        <w:spacing w:after="0" w:line="240" w:lineRule="auto"/>
        <w:ind w:firstLine="67"/>
        <w:jc w:val="center"/>
        <w:rPr>
          <w:color w:val="000000"/>
        </w:rPr>
      </w:pPr>
    </w:p>
    <w:p w:rsidR="00865C92" w:rsidRPr="007058C9" w:rsidRDefault="00865C92" w:rsidP="005D2474">
      <w:pPr>
        <w:spacing w:after="0" w:line="240" w:lineRule="auto"/>
        <w:ind w:firstLine="67"/>
        <w:jc w:val="center"/>
        <w:rPr>
          <w:color w:val="000000"/>
        </w:rPr>
      </w:pPr>
    </w:p>
    <w:p w:rsidR="00865C92" w:rsidRPr="007058C9" w:rsidRDefault="00865C92" w:rsidP="00A06878">
      <w:pPr>
        <w:spacing w:after="0" w:line="240" w:lineRule="auto"/>
        <w:ind w:firstLine="67"/>
        <w:jc w:val="center"/>
        <w:rPr>
          <w:color w:val="000000"/>
        </w:rPr>
      </w:pPr>
      <w:r w:rsidRPr="007058C9">
        <w:rPr>
          <w:color w:val="000000"/>
        </w:rPr>
        <w:t>Состав, последовательность и сроки выполнения административных</w:t>
      </w:r>
      <w:r>
        <w:rPr>
          <w:color w:val="000000"/>
        </w:rPr>
        <w:t xml:space="preserve"> </w:t>
      </w:r>
      <w:r w:rsidRPr="007058C9">
        <w:rPr>
          <w:color w:val="000000"/>
        </w:rPr>
        <w:t>процедур (действий) при предоставлении муниципальной услуги</w:t>
      </w:r>
    </w:p>
    <w:p w:rsidR="00865C92" w:rsidRPr="007058C9" w:rsidRDefault="00865C92" w:rsidP="00A06878">
      <w:pPr>
        <w:spacing w:after="0" w:line="240" w:lineRule="auto"/>
        <w:ind w:firstLine="67"/>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865C92" w:rsidRPr="00562C8D" w:rsidTr="00562C8D">
        <w:trPr>
          <w:trHeight w:val="1780"/>
        </w:trPr>
        <w:tc>
          <w:tcPr>
            <w:tcW w:w="2415" w:type="dxa"/>
          </w:tcPr>
          <w:p w:rsidR="00865C92" w:rsidRPr="00562C8D" w:rsidRDefault="00865C92" w:rsidP="00562C8D">
            <w:pPr>
              <w:spacing w:after="0" w:line="240" w:lineRule="auto"/>
              <w:jc w:val="center"/>
              <w:rPr>
                <w:color w:val="000000"/>
                <w:sz w:val="24"/>
                <w:szCs w:val="24"/>
              </w:rPr>
            </w:pPr>
            <w:r w:rsidRPr="00562C8D">
              <w:rPr>
                <w:color w:val="000000"/>
                <w:sz w:val="24"/>
                <w:szCs w:val="24"/>
              </w:rPr>
              <w:t>Основание для начала административной процедуры</w:t>
            </w:r>
          </w:p>
        </w:tc>
        <w:tc>
          <w:tcPr>
            <w:tcW w:w="2569" w:type="dxa"/>
          </w:tcPr>
          <w:p w:rsidR="00865C92" w:rsidRPr="00562C8D" w:rsidRDefault="00865C92" w:rsidP="00562C8D">
            <w:pPr>
              <w:spacing w:after="0" w:line="240" w:lineRule="auto"/>
              <w:jc w:val="center"/>
              <w:rPr>
                <w:color w:val="000000"/>
                <w:sz w:val="24"/>
                <w:szCs w:val="24"/>
              </w:rPr>
            </w:pPr>
            <w:r w:rsidRPr="00562C8D">
              <w:rPr>
                <w:color w:val="000000"/>
                <w:sz w:val="24"/>
                <w:szCs w:val="24"/>
              </w:rPr>
              <w:t>Содержание административных действий</w:t>
            </w:r>
          </w:p>
        </w:tc>
        <w:tc>
          <w:tcPr>
            <w:tcW w:w="233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Срок выполнения административных действий</w:t>
            </w:r>
          </w:p>
        </w:tc>
        <w:tc>
          <w:tcPr>
            <w:tcW w:w="245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Должностное лицо, ответственное за выполнение административного действия</w:t>
            </w:r>
          </w:p>
        </w:tc>
        <w:tc>
          <w:tcPr>
            <w:tcW w:w="2268" w:type="dxa"/>
          </w:tcPr>
          <w:p w:rsidR="00865C92" w:rsidRPr="00562C8D" w:rsidRDefault="00865C92" w:rsidP="00562C8D">
            <w:pPr>
              <w:spacing w:after="0" w:line="240" w:lineRule="auto"/>
              <w:jc w:val="center"/>
              <w:rPr>
                <w:color w:val="000000"/>
                <w:sz w:val="24"/>
                <w:szCs w:val="24"/>
              </w:rPr>
            </w:pPr>
            <w:r w:rsidRPr="00562C8D">
              <w:rPr>
                <w:color w:val="000000"/>
                <w:sz w:val="24"/>
                <w:szCs w:val="24"/>
              </w:rPr>
              <w:t>Критерии принятия решения</w:t>
            </w:r>
          </w:p>
        </w:tc>
        <w:tc>
          <w:tcPr>
            <w:tcW w:w="2941" w:type="dxa"/>
          </w:tcPr>
          <w:p w:rsidR="00865C92" w:rsidRPr="00562C8D" w:rsidRDefault="00865C92" w:rsidP="00562C8D">
            <w:pPr>
              <w:spacing w:after="0" w:line="240" w:lineRule="auto"/>
              <w:jc w:val="center"/>
              <w:rPr>
                <w:color w:val="000000"/>
                <w:sz w:val="24"/>
                <w:szCs w:val="24"/>
              </w:rPr>
            </w:pPr>
            <w:r w:rsidRPr="00562C8D">
              <w:rPr>
                <w:color w:val="000000"/>
                <w:sz w:val="24"/>
                <w:szCs w:val="24"/>
              </w:rPr>
              <w:t>Результат административного действия, способ фиксации</w:t>
            </w:r>
          </w:p>
        </w:tc>
      </w:tr>
      <w:tr w:rsidR="00865C92" w:rsidRPr="00562C8D" w:rsidTr="00562C8D">
        <w:tc>
          <w:tcPr>
            <w:tcW w:w="2415" w:type="dxa"/>
          </w:tcPr>
          <w:p w:rsidR="00865C92" w:rsidRPr="00562C8D" w:rsidRDefault="00865C92" w:rsidP="00562C8D">
            <w:pPr>
              <w:spacing w:after="0" w:line="240" w:lineRule="auto"/>
              <w:jc w:val="center"/>
              <w:rPr>
                <w:color w:val="000000"/>
                <w:sz w:val="24"/>
                <w:szCs w:val="24"/>
              </w:rPr>
            </w:pPr>
            <w:r w:rsidRPr="00562C8D">
              <w:rPr>
                <w:color w:val="000000"/>
                <w:sz w:val="24"/>
                <w:szCs w:val="24"/>
              </w:rPr>
              <w:t>1</w:t>
            </w:r>
          </w:p>
        </w:tc>
        <w:tc>
          <w:tcPr>
            <w:tcW w:w="2569" w:type="dxa"/>
          </w:tcPr>
          <w:p w:rsidR="00865C92" w:rsidRPr="00562C8D" w:rsidRDefault="00865C92" w:rsidP="00562C8D">
            <w:pPr>
              <w:spacing w:after="0" w:line="240" w:lineRule="auto"/>
              <w:jc w:val="center"/>
              <w:rPr>
                <w:color w:val="000000"/>
                <w:sz w:val="24"/>
                <w:szCs w:val="24"/>
              </w:rPr>
            </w:pPr>
            <w:r w:rsidRPr="00562C8D">
              <w:rPr>
                <w:color w:val="000000"/>
                <w:sz w:val="24"/>
                <w:szCs w:val="24"/>
              </w:rPr>
              <w:t>2</w:t>
            </w:r>
          </w:p>
        </w:tc>
        <w:tc>
          <w:tcPr>
            <w:tcW w:w="233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3</w:t>
            </w:r>
          </w:p>
        </w:tc>
        <w:tc>
          <w:tcPr>
            <w:tcW w:w="245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4</w:t>
            </w:r>
          </w:p>
        </w:tc>
        <w:tc>
          <w:tcPr>
            <w:tcW w:w="2268" w:type="dxa"/>
          </w:tcPr>
          <w:p w:rsidR="00865C92" w:rsidRPr="00562C8D" w:rsidRDefault="00865C92" w:rsidP="00562C8D">
            <w:pPr>
              <w:spacing w:after="0" w:line="240" w:lineRule="auto"/>
              <w:jc w:val="center"/>
              <w:rPr>
                <w:color w:val="000000"/>
                <w:sz w:val="24"/>
                <w:szCs w:val="24"/>
              </w:rPr>
            </w:pPr>
            <w:r w:rsidRPr="00562C8D">
              <w:rPr>
                <w:color w:val="000000"/>
                <w:sz w:val="24"/>
                <w:szCs w:val="24"/>
              </w:rPr>
              <w:t>5</w:t>
            </w:r>
          </w:p>
        </w:tc>
        <w:tc>
          <w:tcPr>
            <w:tcW w:w="2941" w:type="dxa"/>
          </w:tcPr>
          <w:p w:rsidR="00865C92" w:rsidRPr="00562C8D" w:rsidRDefault="00865C92" w:rsidP="00562C8D">
            <w:pPr>
              <w:spacing w:after="0" w:line="240" w:lineRule="auto"/>
              <w:jc w:val="center"/>
              <w:rPr>
                <w:color w:val="000000"/>
                <w:sz w:val="24"/>
                <w:szCs w:val="24"/>
              </w:rPr>
            </w:pPr>
            <w:r w:rsidRPr="00562C8D">
              <w:rPr>
                <w:color w:val="000000"/>
                <w:sz w:val="24"/>
                <w:szCs w:val="24"/>
              </w:rPr>
              <w:t>6</w:t>
            </w:r>
          </w:p>
        </w:tc>
      </w:tr>
      <w:tr w:rsidR="00865C92" w:rsidRPr="00562C8D" w:rsidTr="00562C8D">
        <w:tc>
          <w:tcPr>
            <w:tcW w:w="14985" w:type="dxa"/>
            <w:gridSpan w:val="6"/>
          </w:tcPr>
          <w:p w:rsidR="00865C92" w:rsidRPr="00562C8D" w:rsidRDefault="00865C92" w:rsidP="00562C8D">
            <w:pPr>
              <w:pStyle w:val="ListParagraph"/>
              <w:numPr>
                <w:ilvl w:val="0"/>
                <w:numId w:val="16"/>
              </w:numPr>
              <w:spacing w:after="0" w:line="240" w:lineRule="auto"/>
              <w:jc w:val="center"/>
              <w:rPr>
                <w:color w:val="000000"/>
                <w:sz w:val="24"/>
                <w:szCs w:val="24"/>
              </w:rPr>
            </w:pPr>
            <w:r w:rsidRPr="00562C8D">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865C92" w:rsidRPr="00562C8D" w:rsidTr="00562C8D">
        <w:tc>
          <w:tcPr>
            <w:tcW w:w="2415"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поступление заявления и документов в Администрацию (Уполномоченный орган)</w:t>
            </w: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865C92" w:rsidRPr="00562C8D" w:rsidRDefault="00865C92" w:rsidP="00562C8D">
            <w:pPr>
              <w:spacing w:after="0" w:line="240" w:lineRule="auto"/>
              <w:jc w:val="both"/>
              <w:rPr>
                <w:color w:val="000000"/>
                <w:sz w:val="24"/>
                <w:szCs w:val="24"/>
              </w:rPr>
            </w:pPr>
            <w:r w:rsidRPr="00562C8D">
              <w:rPr>
                <w:color w:val="000000"/>
                <w:sz w:val="24"/>
                <w:szCs w:val="24"/>
              </w:rPr>
              <w:t>прием и регистрация заявления и прилагаемых документов</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1 рабочий день</w:t>
            </w:r>
          </w:p>
        </w:tc>
        <w:tc>
          <w:tcPr>
            <w:tcW w:w="2456" w:type="dxa"/>
          </w:tcPr>
          <w:p w:rsidR="00865C92" w:rsidRPr="00562C8D" w:rsidRDefault="00865C92" w:rsidP="00562C8D">
            <w:pPr>
              <w:spacing w:after="0" w:line="240" w:lineRule="auto"/>
              <w:jc w:val="both"/>
              <w:rPr>
                <w:color w:val="000000"/>
                <w:sz w:val="24"/>
                <w:szCs w:val="24"/>
              </w:rPr>
            </w:pPr>
            <w:r w:rsidRPr="00562C8D">
              <w:rPr>
                <w:color w:val="000000"/>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865C92" w:rsidRPr="00562C8D" w:rsidRDefault="00865C92" w:rsidP="00562C8D">
            <w:pPr>
              <w:spacing w:after="0" w:line="240" w:lineRule="auto"/>
              <w:jc w:val="both"/>
              <w:rPr>
                <w:color w:val="000000"/>
                <w:sz w:val="24"/>
                <w:szCs w:val="24"/>
              </w:rPr>
            </w:pPr>
            <w:r w:rsidRPr="00562C8D">
              <w:rPr>
                <w:color w:val="000000"/>
                <w:sz w:val="24"/>
                <w:szCs w:val="24"/>
              </w:rPr>
              <w:t>отказ в приеме документов:</w:t>
            </w:r>
          </w:p>
          <w:p w:rsidR="00865C92" w:rsidRPr="00562C8D" w:rsidRDefault="00865C92" w:rsidP="00562C8D">
            <w:pPr>
              <w:spacing w:after="0" w:line="240" w:lineRule="auto"/>
              <w:jc w:val="both"/>
              <w:rPr>
                <w:color w:val="000000"/>
                <w:sz w:val="24"/>
                <w:szCs w:val="24"/>
              </w:rPr>
            </w:pPr>
            <w:r w:rsidRPr="00562C8D">
              <w:rPr>
                <w:color w:val="000000"/>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 в случае поступления через РПГУ </w:t>
            </w:r>
          </w:p>
          <w:p w:rsidR="00865C92" w:rsidRPr="00562C8D" w:rsidRDefault="00865C92" w:rsidP="00562C8D">
            <w:pPr>
              <w:spacing w:after="0" w:line="240" w:lineRule="auto"/>
              <w:jc w:val="both"/>
              <w:rPr>
                <w:color w:val="000000"/>
                <w:sz w:val="24"/>
                <w:szCs w:val="24"/>
              </w:rPr>
            </w:pPr>
            <w:r w:rsidRPr="00562C8D">
              <w:rPr>
                <w:color w:val="000000"/>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65C92" w:rsidRPr="00562C8D" w:rsidRDefault="00865C92" w:rsidP="00562C8D">
            <w:pPr>
              <w:spacing w:after="0" w:line="240" w:lineRule="auto"/>
              <w:jc w:val="both"/>
              <w:rPr>
                <w:color w:val="000000"/>
                <w:sz w:val="24"/>
                <w:szCs w:val="24"/>
              </w:rPr>
            </w:pPr>
            <w:r w:rsidRPr="00562C8D">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 </w:t>
            </w:r>
          </w:p>
        </w:tc>
      </w:tr>
      <w:tr w:rsidR="00865C92" w:rsidRPr="00562C8D" w:rsidTr="00562C8D">
        <w:tc>
          <w:tcPr>
            <w:tcW w:w="2415" w:type="dxa"/>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2"/>
              </w:rPr>
              <w:t>возврат заявления и соответствующих документов</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2"/>
              </w:rPr>
              <w:t>3 рабочих дня</w:t>
            </w:r>
          </w:p>
        </w:tc>
        <w:tc>
          <w:tcPr>
            <w:tcW w:w="2456" w:type="dxa"/>
          </w:tcPr>
          <w:p w:rsidR="00865C92" w:rsidRPr="00562C8D" w:rsidRDefault="00865C92" w:rsidP="00562C8D">
            <w:pPr>
              <w:spacing w:after="0" w:line="240" w:lineRule="auto"/>
              <w:jc w:val="both"/>
              <w:rPr>
                <w:color w:val="000000"/>
                <w:sz w:val="24"/>
                <w:szCs w:val="24"/>
              </w:rPr>
            </w:pPr>
            <w:r w:rsidRPr="00562C8D">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865C92" w:rsidRPr="00562C8D" w:rsidRDefault="00865C92" w:rsidP="00562C8D">
            <w:pPr>
              <w:autoSpaceDE w:val="0"/>
              <w:autoSpaceDN w:val="0"/>
              <w:adjustRightInd w:val="0"/>
              <w:spacing w:after="0" w:line="240" w:lineRule="auto"/>
              <w:jc w:val="both"/>
              <w:rPr>
                <w:color w:val="000000"/>
                <w:sz w:val="22"/>
              </w:rPr>
            </w:pPr>
            <w:r w:rsidRPr="00562C8D">
              <w:rPr>
                <w:color w:val="000000"/>
                <w:sz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865C92" w:rsidRPr="00562C8D" w:rsidRDefault="00865C92" w:rsidP="00562C8D">
            <w:pPr>
              <w:spacing w:after="0" w:line="240" w:lineRule="auto"/>
              <w:jc w:val="both"/>
              <w:rPr>
                <w:color w:val="000000"/>
                <w:sz w:val="24"/>
                <w:szCs w:val="24"/>
              </w:rPr>
            </w:pP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направленное заявление заявителю и соответствующих документов</w:t>
            </w:r>
          </w:p>
        </w:tc>
      </w:tr>
      <w:tr w:rsidR="00865C92" w:rsidRPr="00562C8D" w:rsidTr="00562C8D">
        <w:tc>
          <w:tcPr>
            <w:tcW w:w="14985" w:type="dxa"/>
            <w:gridSpan w:val="6"/>
          </w:tcPr>
          <w:p w:rsidR="00865C92" w:rsidRPr="00562C8D" w:rsidRDefault="00865C92" w:rsidP="00562C8D">
            <w:pPr>
              <w:pStyle w:val="ListParagraph"/>
              <w:numPr>
                <w:ilvl w:val="0"/>
                <w:numId w:val="16"/>
              </w:numPr>
              <w:spacing w:after="0" w:line="240" w:lineRule="auto"/>
              <w:jc w:val="center"/>
              <w:rPr>
                <w:color w:val="000000"/>
                <w:sz w:val="24"/>
                <w:szCs w:val="24"/>
              </w:rPr>
            </w:pPr>
            <w:r w:rsidRPr="00562C8D">
              <w:rPr>
                <w:color w:val="000000"/>
                <w:sz w:val="24"/>
                <w:szCs w:val="24"/>
              </w:rPr>
              <w:t xml:space="preserve">Рассмотрение заявления с приложенными к нему документами, формирование и направление межведомственных запросов </w:t>
            </w:r>
          </w:p>
          <w:p w:rsidR="00865C92" w:rsidRPr="00562C8D" w:rsidRDefault="00865C92" w:rsidP="00562C8D">
            <w:pPr>
              <w:spacing w:after="0" w:line="240" w:lineRule="auto"/>
              <w:ind w:left="360"/>
              <w:jc w:val="center"/>
              <w:rPr>
                <w:color w:val="000000"/>
                <w:sz w:val="24"/>
                <w:szCs w:val="24"/>
              </w:rPr>
            </w:pPr>
            <w:r w:rsidRPr="00562C8D">
              <w:rPr>
                <w:color w:val="000000"/>
                <w:sz w:val="24"/>
                <w:szCs w:val="24"/>
              </w:rPr>
              <w:t>о предоставлении документов и информации</w:t>
            </w:r>
          </w:p>
        </w:tc>
      </w:tr>
      <w:tr w:rsidR="00865C92" w:rsidRPr="00562C8D" w:rsidTr="00562C8D">
        <w:tc>
          <w:tcPr>
            <w:tcW w:w="2415" w:type="dxa"/>
          </w:tcPr>
          <w:p w:rsidR="00865C92" w:rsidRPr="00562C8D" w:rsidRDefault="00865C92" w:rsidP="00562C8D">
            <w:pPr>
              <w:spacing w:after="0" w:line="240" w:lineRule="auto"/>
              <w:jc w:val="center"/>
              <w:rPr>
                <w:color w:val="000000"/>
                <w:sz w:val="24"/>
                <w:szCs w:val="24"/>
              </w:rPr>
            </w:pPr>
            <w:r w:rsidRPr="00562C8D">
              <w:rPr>
                <w:color w:val="000000"/>
                <w:sz w:val="24"/>
                <w:szCs w:val="24"/>
              </w:rPr>
              <w:t>1</w:t>
            </w:r>
          </w:p>
        </w:tc>
        <w:tc>
          <w:tcPr>
            <w:tcW w:w="2569" w:type="dxa"/>
          </w:tcPr>
          <w:p w:rsidR="00865C92" w:rsidRPr="00562C8D" w:rsidRDefault="00865C92" w:rsidP="00562C8D">
            <w:pPr>
              <w:spacing w:after="0" w:line="240" w:lineRule="auto"/>
              <w:jc w:val="center"/>
              <w:rPr>
                <w:color w:val="000000"/>
                <w:sz w:val="24"/>
                <w:szCs w:val="24"/>
              </w:rPr>
            </w:pPr>
            <w:r w:rsidRPr="00562C8D">
              <w:rPr>
                <w:color w:val="000000"/>
                <w:sz w:val="24"/>
                <w:szCs w:val="24"/>
              </w:rPr>
              <w:t>2</w:t>
            </w:r>
          </w:p>
        </w:tc>
        <w:tc>
          <w:tcPr>
            <w:tcW w:w="233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3</w:t>
            </w:r>
          </w:p>
        </w:tc>
        <w:tc>
          <w:tcPr>
            <w:tcW w:w="2456" w:type="dxa"/>
          </w:tcPr>
          <w:p w:rsidR="00865C92" w:rsidRPr="00562C8D" w:rsidRDefault="00865C92" w:rsidP="00562C8D">
            <w:pPr>
              <w:spacing w:after="0" w:line="240" w:lineRule="auto"/>
              <w:jc w:val="center"/>
              <w:rPr>
                <w:color w:val="000000"/>
                <w:sz w:val="24"/>
                <w:szCs w:val="24"/>
              </w:rPr>
            </w:pPr>
            <w:r w:rsidRPr="00562C8D">
              <w:rPr>
                <w:color w:val="000000"/>
                <w:sz w:val="24"/>
                <w:szCs w:val="24"/>
              </w:rPr>
              <w:t>4</w:t>
            </w:r>
          </w:p>
        </w:tc>
        <w:tc>
          <w:tcPr>
            <w:tcW w:w="2268" w:type="dxa"/>
          </w:tcPr>
          <w:p w:rsidR="00865C92" w:rsidRPr="00562C8D" w:rsidRDefault="00865C92" w:rsidP="00562C8D">
            <w:pPr>
              <w:spacing w:after="0" w:line="240" w:lineRule="auto"/>
              <w:jc w:val="center"/>
              <w:rPr>
                <w:color w:val="000000"/>
                <w:sz w:val="24"/>
                <w:szCs w:val="24"/>
              </w:rPr>
            </w:pPr>
            <w:r w:rsidRPr="00562C8D">
              <w:rPr>
                <w:color w:val="000000"/>
                <w:sz w:val="24"/>
                <w:szCs w:val="24"/>
              </w:rPr>
              <w:t>5</w:t>
            </w:r>
          </w:p>
        </w:tc>
        <w:tc>
          <w:tcPr>
            <w:tcW w:w="2941" w:type="dxa"/>
          </w:tcPr>
          <w:p w:rsidR="00865C92" w:rsidRPr="00562C8D" w:rsidRDefault="00865C92" w:rsidP="00562C8D">
            <w:pPr>
              <w:spacing w:after="0" w:line="240" w:lineRule="auto"/>
              <w:jc w:val="center"/>
              <w:rPr>
                <w:color w:val="000000"/>
                <w:sz w:val="24"/>
                <w:szCs w:val="24"/>
              </w:rPr>
            </w:pPr>
            <w:r w:rsidRPr="00562C8D">
              <w:rPr>
                <w:color w:val="000000"/>
                <w:sz w:val="24"/>
                <w:szCs w:val="24"/>
              </w:rPr>
              <w:t>6</w:t>
            </w:r>
          </w:p>
        </w:tc>
      </w:tr>
      <w:tr w:rsidR="00865C92" w:rsidRPr="00562C8D" w:rsidTr="00562C8D">
        <w:trPr>
          <w:trHeight w:val="965"/>
        </w:trPr>
        <w:tc>
          <w:tcPr>
            <w:tcW w:w="2415"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865C92" w:rsidRPr="00562C8D" w:rsidRDefault="00865C92" w:rsidP="00562C8D">
            <w:pPr>
              <w:spacing w:after="0" w:line="240" w:lineRule="auto"/>
              <w:jc w:val="both"/>
              <w:rPr>
                <w:color w:val="000000"/>
                <w:sz w:val="24"/>
                <w:szCs w:val="24"/>
              </w:rPr>
            </w:pPr>
          </w:p>
        </w:tc>
        <w:tc>
          <w:tcPr>
            <w:tcW w:w="2336"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1 рабочий день</w:t>
            </w:r>
          </w:p>
          <w:p w:rsidR="00865C92" w:rsidRPr="00562C8D" w:rsidRDefault="00865C92" w:rsidP="00562C8D">
            <w:pPr>
              <w:autoSpaceDE w:val="0"/>
              <w:autoSpaceDN w:val="0"/>
              <w:adjustRightInd w:val="0"/>
              <w:spacing w:after="0" w:line="240" w:lineRule="auto"/>
              <w:ind w:firstLine="709"/>
              <w:jc w:val="both"/>
              <w:rPr>
                <w:color w:val="000000"/>
                <w:sz w:val="24"/>
                <w:szCs w:val="24"/>
              </w:rPr>
            </w:pPr>
          </w:p>
        </w:tc>
        <w:tc>
          <w:tcPr>
            <w:tcW w:w="2456"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65C92" w:rsidRPr="00562C8D" w:rsidTr="00562C8D">
        <w:trPr>
          <w:trHeight w:val="965"/>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направление межведомственных запросов</w:t>
            </w:r>
          </w:p>
        </w:tc>
        <w:tc>
          <w:tcPr>
            <w:tcW w:w="2336" w:type="dxa"/>
            <w:vMerge/>
          </w:tcPr>
          <w:p w:rsidR="00865C92" w:rsidRPr="00562C8D" w:rsidRDefault="00865C92" w:rsidP="00562C8D">
            <w:pPr>
              <w:spacing w:after="0" w:line="240" w:lineRule="auto"/>
              <w:jc w:val="both"/>
              <w:rPr>
                <w:color w:val="000000"/>
                <w:sz w:val="24"/>
                <w:szCs w:val="24"/>
              </w:rPr>
            </w:pP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865C92" w:rsidRPr="00562C8D" w:rsidRDefault="00865C92" w:rsidP="00562C8D">
            <w:pPr>
              <w:spacing w:after="0" w:line="240" w:lineRule="auto"/>
              <w:jc w:val="both"/>
              <w:rPr>
                <w:color w:val="000000"/>
                <w:sz w:val="24"/>
                <w:szCs w:val="24"/>
              </w:rPr>
            </w:pPr>
            <w:r w:rsidRPr="00562C8D">
              <w:rPr>
                <w:color w:val="000000"/>
                <w:sz w:val="24"/>
                <w:szCs w:val="24"/>
              </w:rPr>
              <w:t>внесение записи в Журнал регистрации исходящих межведомственных запросов и поступивших на них ответов</w:t>
            </w:r>
          </w:p>
        </w:tc>
      </w:tr>
      <w:tr w:rsidR="00865C92" w:rsidRPr="00562C8D" w:rsidTr="00562C8D">
        <w:trPr>
          <w:trHeight w:val="965"/>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направление межведомственных запросов</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1 рабочий день</w:t>
            </w: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865C92" w:rsidRPr="00562C8D" w:rsidRDefault="00865C92" w:rsidP="00562C8D">
            <w:pPr>
              <w:spacing w:after="0" w:line="240" w:lineRule="auto"/>
              <w:jc w:val="both"/>
              <w:rPr>
                <w:color w:val="000000"/>
                <w:sz w:val="24"/>
                <w:szCs w:val="24"/>
              </w:rPr>
            </w:pPr>
            <w:r w:rsidRPr="00562C8D">
              <w:rPr>
                <w:color w:val="000000"/>
                <w:sz w:val="24"/>
                <w:szCs w:val="24"/>
              </w:rPr>
              <w:t>принятие решения о необходимости истребования иных дополнительных документов</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865C92" w:rsidRPr="00562C8D" w:rsidRDefault="00865C92" w:rsidP="00562C8D">
            <w:pPr>
              <w:spacing w:after="0" w:line="240" w:lineRule="auto"/>
              <w:jc w:val="both"/>
              <w:rPr>
                <w:color w:val="000000"/>
                <w:sz w:val="24"/>
                <w:szCs w:val="24"/>
              </w:rPr>
            </w:pPr>
            <w:r w:rsidRPr="00562C8D">
              <w:rPr>
                <w:color w:val="000000"/>
                <w:sz w:val="24"/>
                <w:szCs w:val="24"/>
              </w:rPr>
              <w:t>внесение записи в Журнал регистрации исходящих межведомственных запросов и поступивших на них ответов</w:t>
            </w:r>
          </w:p>
        </w:tc>
      </w:tr>
      <w:tr w:rsidR="00865C92" w:rsidRPr="00562C8D" w:rsidTr="00562C8D">
        <w:trPr>
          <w:trHeight w:val="965"/>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получение ответов на межведомственные запросы, формирование полного комплекта документов </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865C92" w:rsidRPr="00562C8D" w:rsidRDefault="00865C92" w:rsidP="00562C8D">
            <w:pPr>
              <w:spacing w:after="0" w:line="240" w:lineRule="auto"/>
              <w:jc w:val="both"/>
              <w:rPr>
                <w:color w:val="000000"/>
                <w:sz w:val="24"/>
                <w:szCs w:val="24"/>
              </w:rPr>
            </w:pPr>
            <w:r w:rsidRPr="00562C8D">
              <w:rPr>
                <w:color w:val="000000"/>
                <w:sz w:val="24"/>
                <w:szCs w:val="24"/>
              </w:rPr>
              <w:t>внесение записи в Журнал регистрации исходящих межведомственных запросов и поступивших на них ответов;</w:t>
            </w:r>
          </w:p>
          <w:p w:rsidR="00865C92" w:rsidRPr="00562C8D" w:rsidRDefault="00865C92" w:rsidP="00562C8D">
            <w:pPr>
              <w:spacing w:after="0" w:line="240" w:lineRule="auto"/>
              <w:jc w:val="both"/>
              <w:rPr>
                <w:color w:val="000000"/>
                <w:sz w:val="24"/>
                <w:szCs w:val="24"/>
              </w:rPr>
            </w:pPr>
            <w:r w:rsidRPr="00562C8D">
              <w:rPr>
                <w:color w:val="000000"/>
                <w:sz w:val="24"/>
                <w:szCs w:val="24"/>
              </w:rPr>
              <w:t>формирование комплекта документа</w:t>
            </w:r>
          </w:p>
        </w:tc>
      </w:tr>
      <w:tr w:rsidR="00865C92" w:rsidRPr="00562C8D" w:rsidTr="00562C8D">
        <w:trPr>
          <w:trHeight w:val="965"/>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45 календарных дней со дня регистрации заявления;</w:t>
            </w:r>
          </w:p>
          <w:p w:rsidR="00865C92" w:rsidRPr="00562C8D" w:rsidRDefault="00865C92" w:rsidP="00562C8D">
            <w:pPr>
              <w:spacing w:after="0" w:line="240" w:lineRule="auto"/>
              <w:jc w:val="both"/>
              <w:rPr>
                <w:color w:val="000000"/>
                <w:sz w:val="24"/>
                <w:szCs w:val="24"/>
              </w:rPr>
            </w:pPr>
            <w:r w:rsidRPr="00562C8D">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865C92" w:rsidRPr="00562C8D" w:rsidRDefault="00865C92" w:rsidP="00562C8D">
            <w:pPr>
              <w:spacing w:after="0" w:line="240" w:lineRule="auto"/>
              <w:ind w:firstLine="567"/>
              <w:jc w:val="both"/>
              <w:rPr>
                <w:color w:val="000000"/>
                <w:sz w:val="24"/>
                <w:szCs w:val="24"/>
              </w:rPr>
            </w:pP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865C92" w:rsidRPr="00562C8D" w:rsidTr="00562C8D">
        <w:trPr>
          <w:trHeight w:val="965"/>
        </w:trPr>
        <w:tc>
          <w:tcPr>
            <w:tcW w:w="14985" w:type="dxa"/>
            <w:gridSpan w:val="6"/>
          </w:tcPr>
          <w:p w:rsidR="00865C92" w:rsidRPr="00562C8D" w:rsidRDefault="00865C92" w:rsidP="00562C8D">
            <w:pPr>
              <w:spacing w:after="0" w:line="240" w:lineRule="auto"/>
              <w:ind w:left="360"/>
              <w:jc w:val="center"/>
              <w:rPr>
                <w:color w:val="000000"/>
                <w:sz w:val="24"/>
                <w:szCs w:val="24"/>
              </w:rPr>
            </w:pPr>
          </w:p>
          <w:p w:rsidR="00865C92" w:rsidRPr="00562C8D" w:rsidRDefault="00865C92" w:rsidP="00562C8D">
            <w:pPr>
              <w:spacing w:after="0" w:line="240" w:lineRule="auto"/>
              <w:jc w:val="center"/>
              <w:rPr>
                <w:color w:val="000000"/>
                <w:sz w:val="24"/>
                <w:szCs w:val="24"/>
              </w:rPr>
            </w:pPr>
            <w:r w:rsidRPr="00562C8D">
              <w:rPr>
                <w:color w:val="000000"/>
                <w:sz w:val="24"/>
                <w:szCs w:val="24"/>
              </w:rPr>
              <w:t>3. Организация и проведение заседания Межведомственной комиссии</w:t>
            </w:r>
          </w:p>
        </w:tc>
      </w:tr>
      <w:tr w:rsidR="00865C92" w:rsidRPr="00562C8D" w:rsidTr="00562C8D">
        <w:trPr>
          <w:trHeight w:val="192"/>
        </w:trPr>
        <w:tc>
          <w:tcPr>
            <w:tcW w:w="2415"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Сформированный комплект документов</w:t>
            </w: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определение состава привлекаемых экспертов</w:t>
            </w:r>
          </w:p>
        </w:tc>
        <w:tc>
          <w:tcPr>
            <w:tcW w:w="2336"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30 календарных дней со дня регистрации заявления;</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865C92" w:rsidRPr="00562C8D" w:rsidRDefault="00865C92" w:rsidP="00562C8D">
            <w:pPr>
              <w:spacing w:after="0" w:line="240" w:lineRule="auto"/>
              <w:jc w:val="both"/>
              <w:rPr>
                <w:color w:val="000000"/>
                <w:sz w:val="24"/>
                <w:szCs w:val="24"/>
              </w:rPr>
            </w:pPr>
            <w:r w:rsidRPr="00562C8D">
              <w:rPr>
                <w:color w:val="000000"/>
                <w:sz w:val="24"/>
                <w:szCs w:val="24"/>
              </w:rPr>
              <w:t>Межведомственная комиссия</w:t>
            </w:r>
          </w:p>
        </w:tc>
        <w:tc>
          <w:tcPr>
            <w:tcW w:w="2268" w:type="dxa"/>
          </w:tcPr>
          <w:p w:rsidR="00865C92" w:rsidRPr="00562C8D" w:rsidRDefault="00865C92" w:rsidP="00562C8D">
            <w:pPr>
              <w:autoSpaceDE w:val="0"/>
              <w:autoSpaceDN w:val="0"/>
              <w:adjustRightInd w:val="0"/>
              <w:spacing w:after="0" w:line="240" w:lineRule="auto"/>
              <w:jc w:val="both"/>
              <w:rPr>
                <w:color w:val="000000"/>
                <w:sz w:val="24"/>
                <w:szCs w:val="24"/>
              </w:rPr>
            </w:pP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Акт Межведомственной комиссии о привлечении экспертов</w:t>
            </w:r>
          </w:p>
        </w:tc>
      </w:tr>
      <w:tr w:rsidR="00865C92" w:rsidRPr="00562C8D" w:rsidTr="00562C8D">
        <w:trPr>
          <w:trHeight w:val="192"/>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Работа Межведомственной комиссии</w:t>
            </w:r>
          </w:p>
        </w:tc>
        <w:tc>
          <w:tcPr>
            <w:tcW w:w="2336" w:type="dxa"/>
            <w:vMerge/>
          </w:tcPr>
          <w:p w:rsidR="00865C92" w:rsidRPr="00562C8D" w:rsidRDefault="00865C92" w:rsidP="00562C8D">
            <w:pPr>
              <w:spacing w:after="0" w:line="240" w:lineRule="auto"/>
              <w:jc w:val="both"/>
              <w:rPr>
                <w:color w:val="000000"/>
                <w:sz w:val="24"/>
                <w:szCs w:val="24"/>
              </w:rPr>
            </w:pP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tcPr>
          <w:p w:rsidR="00865C92" w:rsidRPr="00562C8D" w:rsidRDefault="00865C92" w:rsidP="00562C8D">
            <w:pPr>
              <w:autoSpaceDE w:val="0"/>
              <w:autoSpaceDN w:val="0"/>
              <w:adjustRightInd w:val="0"/>
              <w:spacing w:after="0" w:line="240" w:lineRule="auto"/>
              <w:jc w:val="both"/>
              <w:rPr>
                <w:color w:val="000000"/>
                <w:sz w:val="24"/>
                <w:szCs w:val="24"/>
              </w:rPr>
            </w:pP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865C92" w:rsidRPr="00562C8D" w:rsidTr="00562C8D">
        <w:trPr>
          <w:trHeight w:val="192"/>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обследование помещения</w:t>
            </w:r>
          </w:p>
        </w:tc>
        <w:tc>
          <w:tcPr>
            <w:tcW w:w="2336" w:type="dxa"/>
            <w:vMerge/>
          </w:tcPr>
          <w:p w:rsidR="00865C92" w:rsidRPr="00562C8D" w:rsidRDefault="00865C92" w:rsidP="00562C8D">
            <w:pPr>
              <w:spacing w:after="0" w:line="240" w:lineRule="auto"/>
              <w:jc w:val="both"/>
              <w:rPr>
                <w:color w:val="000000"/>
                <w:sz w:val="24"/>
                <w:szCs w:val="24"/>
              </w:rPr>
            </w:pP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vMerge w:val="restart"/>
          </w:tcPr>
          <w:p w:rsidR="00865C92" w:rsidRPr="00562C8D" w:rsidRDefault="00865C92" w:rsidP="00562C8D">
            <w:pPr>
              <w:spacing w:after="0" w:line="240" w:lineRule="auto"/>
              <w:jc w:val="both"/>
              <w:rPr>
                <w:color w:val="000000"/>
                <w:sz w:val="24"/>
                <w:szCs w:val="24"/>
                <w:highlight w:val="yellow"/>
              </w:rPr>
            </w:pPr>
            <w:r w:rsidRPr="00562C8D">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Заключение Межведомственной комиссии (в трех экземплярах), подписанное ее членами: </w:t>
            </w:r>
          </w:p>
          <w:p w:rsidR="00865C92" w:rsidRPr="00562C8D" w:rsidRDefault="00865C92" w:rsidP="00562C8D">
            <w:pPr>
              <w:spacing w:after="0" w:line="240" w:lineRule="auto"/>
              <w:jc w:val="both"/>
              <w:rPr>
                <w:color w:val="000000"/>
                <w:sz w:val="24"/>
                <w:szCs w:val="24"/>
              </w:rPr>
            </w:pPr>
            <w:r w:rsidRPr="00562C8D">
              <w:rPr>
                <w:color w:val="000000"/>
                <w:sz w:val="24"/>
                <w:szCs w:val="24"/>
              </w:rPr>
              <w:t>о соответствии помещения требованиям, предъявляемым к жилому помещению, и его пригодности для проживания;</w:t>
            </w:r>
          </w:p>
          <w:p w:rsidR="00865C92" w:rsidRPr="00562C8D" w:rsidRDefault="00865C92" w:rsidP="00562C8D">
            <w:pPr>
              <w:spacing w:after="0" w:line="240" w:lineRule="auto"/>
              <w:jc w:val="both"/>
              <w:rPr>
                <w:color w:val="000000"/>
                <w:sz w:val="24"/>
                <w:szCs w:val="24"/>
              </w:rPr>
            </w:pPr>
            <w:r w:rsidRPr="00562C8D">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 о выявлении оснований для признания помещения непригодным для проживания;</w:t>
            </w:r>
          </w:p>
          <w:p w:rsidR="00865C92" w:rsidRPr="00562C8D" w:rsidRDefault="00865C92" w:rsidP="00562C8D">
            <w:pPr>
              <w:spacing w:after="0" w:line="240" w:lineRule="auto"/>
              <w:jc w:val="both"/>
              <w:rPr>
                <w:color w:val="000000"/>
                <w:sz w:val="24"/>
                <w:szCs w:val="24"/>
              </w:rPr>
            </w:pPr>
            <w:r w:rsidRPr="00562C8D">
              <w:rPr>
                <w:color w:val="000000"/>
                <w:sz w:val="24"/>
                <w:szCs w:val="24"/>
              </w:rPr>
              <w:t>об отсутствии оснований для признания жилого помещения непригодным для проживания;</w:t>
            </w:r>
          </w:p>
          <w:p w:rsidR="00865C92" w:rsidRPr="00562C8D" w:rsidRDefault="00865C92" w:rsidP="00562C8D">
            <w:pPr>
              <w:spacing w:after="0" w:line="240" w:lineRule="auto"/>
              <w:jc w:val="both"/>
              <w:rPr>
                <w:color w:val="000000"/>
                <w:sz w:val="24"/>
                <w:szCs w:val="24"/>
              </w:rPr>
            </w:pPr>
            <w:r w:rsidRPr="00562C8D">
              <w:rPr>
                <w:color w:val="000000"/>
                <w:sz w:val="24"/>
                <w:szCs w:val="24"/>
              </w:rPr>
              <w:t>о выявлении оснований для признания многоквартирного дома аварийным и подлежащим реконструкции;</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865C92" w:rsidRPr="00562C8D" w:rsidRDefault="00865C92" w:rsidP="00562C8D">
            <w:pPr>
              <w:spacing w:after="1" w:line="240" w:lineRule="atLeast"/>
              <w:jc w:val="both"/>
            </w:pPr>
            <w:r w:rsidRPr="00562C8D">
              <w:rPr>
                <w:sz w:val="24"/>
              </w:rPr>
              <w:t>об отсутствии оснований для признания многоквартирного дома аварийным и подлежащим сносу или реконструкции.</w:t>
            </w:r>
          </w:p>
          <w:p w:rsidR="00865C92" w:rsidRPr="00562C8D" w:rsidRDefault="00865C92" w:rsidP="00562C8D">
            <w:pPr>
              <w:spacing w:after="0" w:line="240" w:lineRule="auto"/>
              <w:jc w:val="both"/>
              <w:rPr>
                <w:color w:val="000000"/>
                <w:sz w:val="24"/>
                <w:szCs w:val="24"/>
              </w:rPr>
            </w:pPr>
          </w:p>
        </w:tc>
      </w:tr>
      <w:tr w:rsidR="00865C92" w:rsidRPr="00562C8D" w:rsidTr="00562C8D">
        <w:trPr>
          <w:trHeight w:val="192"/>
        </w:trPr>
        <w:tc>
          <w:tcPr>
            <w:tcW w:w="2415" w:type="dxa"/>
            <w:vMerge/>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Работа Межведомственной комиссии;</w:t>
            </w:r>
          </w:p>
          <w:p w:rsidR="00865C92" w:rsidRPr="00562C8D" w:rsidRDefault="00865C92" w:rsidP="00562C8D">
            <w:pPr>
              <w:spacing w:after="0" w:line="240" w:lineRule="auto"/>
              <w:jc w:val="both"/>
              <w:rPr>
                <w:color w:val="000000"/>
                <w:sz w:val="24"/>
                <w:szCs w:val="24"/>
              </w:rPr>
            </w:pPr>
            <w:r w:rsidRPr="00562C8D">
              <w:rPr>
                <w:color w:val="000000"/>
                <w:sz w:val="24"/>
                <w:szCs w:val="24"/>
              </w:rPr>
              <w:t xml:space="preserve">Подготовка и оформление заключения Межведомственной комиссии </w:t>
            </w:r>
          </w:p>
        </w:tc>
        <w:tc>
          <w:tcPr>
            <w:tcW w:w="2336" w:type="dxa"/>
            <w:vMerge/>
          </w:tcPr>
          <w:p w:rsidR="00865C92" w:rsidRPr="00562C8D" w:rsidRDefault="00865C92" w:rsidP="00562C8D">
            <w:pPr>
              <w:spacing w:after="0" w:line="240" w:lineRule="auto"/>
              <w:jc w:val="both"/>
              <w:rPr>
                <w:color w:val="000000"/>
                <w:sz w:val="24"/>
                <w:szCs w:val="24"/>
              </w:rPr>
            </w:pPr>
          </w:p>
        </w:tc>
        <w:tc>
          <w:tcPr>
            <w:tcW w:w="2456" w:type="dxa"/>
            <w:vMerge/>
          </w:tcPr>
          <w:p w:rsidR="00865C92" w:rsidRPr="00562C8D" w:rsidRDefault="00865C92" w:rsidP="00562C8D">
            <w:pPr>
              <w:spacing w:after="0" w:line="240" w:lineRule="auto"/>
              <w:jc w:val="both"/>
              <w:rPr>
                <w:color w:val="000000"/>
                <w:sz w:val="24"/>
                <w:szCs w:val="24"/>
              </w:rPr>
            </w:pPr>
          </w:p>
        </w:tc>
        <w:tc>
          <w:tcPr>
            <w:tcW w:w="2268" w:type="dxa"/>
            <w:vMerge/>
          </w:tcPr>
          <w:p w:rsidR="00865C92" w:rsidRPr="00562C8D" w:rsidRDefault="00865C92" w:rsidP="00562C8D">
            <w:pPr>
              <w:spacing w:after="0" w:line="240" w:lineRule="auto"/>
              <w:jc w:val="both"/>
              <w:rPr>
                <w:color w:val="000000"/>
                <w:sz w:val="24"/>
                <w:szCs w:val="24"/>
              </w:rPr>
            </w:pPr>
          </w:p>
        </w:tc>
        <w:tc>
          <w:tcPr>
            <w:tcW w:w="2941" w:type="dxa"/>
          </w:tcPr>
          <w:p w:rsidR="00865C92" w:rsidRPr="00562C8D" w:rsidRDefault="00865C92" w:rsidP="00562C8D">
            <w:pPr>
              <w:spacing w:after="0" w:line="240" w:lineRule="auto"/>
              <w:jc w:val="both"/>
              <w:rPr>
                <w:color w:val="000000"/>
                <w:sz w:val="24"/>
                <w:szCs w:val="24"/>
              </w:rPr>
            </w:pPr>
          </w:p>
        </w:tc>
      </w:tr>
      <w:tr w:rsidR="00865C92" w:rsidRPr="00562C8D" w:rsidTr="00562C8D">
        <w:trPr>
          <w:trHeight w:val="965"/>
        </w:trPr>
        <w:tc>
          <w:tcPr>
            <w:tcW w:w="2415" w:type="dxa"/>
          </w:tcPr>
          <w:p w:rsidR="00865C92" w:rsidRPr="00562C8D" w:rsidRDefault="00865C92" w:rsidP="00562C8D">
            <w:pPr>
              <w:spacing w:after="0" w:line="240" w:lineRule="auto"/>
              <w:jc w:val="both"/>
              <w:rPr>
                <w:color w:val="000000"/>
                <w:sz w:val="24"/>
                <w:szCs w:val="24"/>
              </w:rPr>
            </w:pP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3 календарных дня с даты подписания заключения Межведомственной комиссии</w:t>
            </w:r>
          </w:p>
        </w:tc>
        <w:tc>
          <w:tcPr>
            <w:tcW w:w="2456" w:type="dxa"/>
          </w:tcPr>
          <w:p w:rsidR="00865C92" w:rsidRPr="00562C8D" w:rsidRDefault="00865C92" w:rsidP="00562C8D">
            <w:pPr>
              <w:spacing w:after="0" w:line="240" w:lineRule="auto"/>
              <w:jc w:val="both"/>
              <w:rPr>
                <w:color w:val="000000"/>
                <w:sz w:val="24"/>
                <w:szCs w:val="24"/>
              </w:rPr>
            </w:pPr>
            <w:r w:rsidRPr="00562C8D">
              <w:rPr>
                <w:color w:val="000000"/>
                <w:sz w:val="24"/>
                <w:szCs w:val="24"/>
              </w:rPr>
              <w:t>секретарь межведомственной комиссии</w:t>
            </w: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865C92" w:rsidRPr="00562C8D" w:rsidTr="00562C8D">
        <w:trPr>
          <w:trHeight w:val="965"/>
        </w:trPr>
        <w:tc>
          <w:tcPr>
            <w:tcW w:w="14985" w:type="dxa"/>
            <w:gridSpan w:val="6"/>
          </w:tcPr>
          <w:p w:rsidR="00865C92" w:rsidRPr="00562C8D" w:rsidRDefault="00865C92" w:rsidP="00562C8D">
            <w:pPr>
              <w:spacing w:after="1" w:line="240" w:lineRule="atLeast"/>
              <w:jc w:val="center"/>
            </w:pPr>
            <w:r w:rsidRPr="00562C8D">
              <w:rPr>
                <w:color w:val="000000"/>
                <w:sz w:val="24"/>
                <w:szCs w:val="24"/>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562C8D">
              <w:rPr>
                <w:sz w:val="24"/>
              </w:rPr>
              <w:t xml:space="preserve"> об отсутствии оснований для признания многоквартирного дома аварийным и подлежащим сносу или реконструкции</w:t>
            </w:r>
          </w:p>
          <w:p w:rsidR="00865C92" w:rsidRPr="00562C8D" w:rsidRDefault="00865C92" w:rsidP="00562C8D">
            <w:pPr>
              <w:spacing w:after="0" w:line="240" w:lineRule="auto"/>
              <w:jc w:val="center"/>
              <w:rPr>
                <w:color w:val="000000"/>
                <w:sz w:val="24"/>
                <w:szCs w:val="24"/>
              </w:rPr>
            </w:pPr>
          </w:p>
        </w:tc>
      </w:tr>
      <w:tr w:rsidR="00865C92" w:rsidRPr="00562C8D" w:rsidTr="00562C8D">
        <w:trPr>
          <w:trHeight w:val="965"/>
        </w:trPr>
        <w:tc>
          <w:tcPr>
            <w:tcW w:w="2415" w:type="dxa"/>
          </w:tcPr>
          <w:p w:rsidR="00865C92" w:rsidRPr="00562C8D" w:rsidRDefault="00865C92" w:rsidP="00562C8D">
            <w:pPr>
              <w:spacing w:after="0" w:line="240" w:lineRule="auto"/>
              <w:jc w:val="both"/>
              <w:rPr>
                <w:color w:val="000000"/>
                <w:sz w:val="24"/>
                <w:szCs w:val="24"/>
              </w:rPr>
            </w:pPr>
            <w:r w:rsidRPr="00562C8D">
              <w:rPr>
                <w:color w:val="000000"/>
                <w:sz w:val="24"/>
                <w:szCs w:val="24"/>
              </w:rPr>
              <w:t>Заключение Межведомственной комиссии, поступившее в Администрацию (уполномоченный орган)</w:t>
            </w:r>
          </w:p>
        </w:tc>
        <w:tc>
          <w:tcPr>
            <w:tcW w:w="2569" w:type="dxa"/>
          </w:tcPr>
          <w:p w:rsidR="00865C92" w:rsidRPr="00562C8D" w:rsidRDefault="00865C92" w:rsidP="00562C8D">
            <w:pPr>
              <w:spacing w:after="0" w:line="240" w:lineRule="auto"/>
              <w:jc w:val="both"/>
            </w:pPr>
            <w:r w:rsidRPr="00562C8D">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562C8D">
              <w:rPr>
                <w:sz w:val="24"/>
              </w:rPr>
              <w:t xml:space="preserve"> об отсутствии оснований для признания многоквартирного дома аварийным и подлежащим сносу или реконструкции.</w:t>
            </w:r>
          </w:p>
          <w:p w:rsidR="00865C92" w:rsidRPr="00562C8D" w:rsidRDefault="00865C92" w:rsidP="00562C8D">
            <w:pPr>
              <w:spacing w:after="0" w:line="240" w:lineRule="auto"/>
              <w:jc w:val="both"/>
              <w:rPr>
                <w:color w:val="000000"/>
                <w:sz w:val="24"/>
                <w:szCs w:val="24"/>
              </w:rPr>
            </w:pP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30 календарных дней со дня поступления заключения Межведомственной комиссии;</w:t>
            </w:r>
          </w:p>
          <w:p w:rsidR="00865C92" w:rsidRPr="00562C8D" w:rsidRDefault="00865C92" w:rsidP="00562C8D">
            <w:pPr>
              <w:pStyle w:val="Heading2"/>
              <w:spacing w:line="240" w:lineRule="auto"/>
            </w:pPr>
            <w:r w:rsidRPr="00562C8D">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tcPr>
          <w:p w:rsidR="00865C92" w:rsidRPr="00562C8D" w:rsidRDefault="00865C92" w:rsidP="00562C8D">
            <w:pPr>
              <w:spacing w:after="0" w:line="240" w:lineRule="auto"/>
              <w:jc w:val="both"/>
              <w:rPr>
                <w:color w:val="000000"/>
                <w:sz w:val="24"/>
                <w:szCs w:val="24"/>
              </w:rPr>
            </w:pPr>
            <w:r w:rsidRPr="00562C8D">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Решение, отраженное в заключении Межведомственной комиссии</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 xml:space="preserve">Распоряжение Главы Администрации, принятое в установленном порядке </w:t>
            </w:r>
          </w:p>
        </w:tc>
      </w:tr>
      <w:tr w:rsidR="00865C92" w:rsidRPr="00562C8D" w:rsidTr="00562C8D">
        <w:trPr>
          <w:trHeight w:val="965"/>
        </w:trPr>
        <w:tc>
          <w:tcPr>
            <w:tcW w:w="14985" w:type="dxa"/>
            <w:gridSpan w:val="6"/>
          </w:tcPr>
          <w:p w:rsidR="00865C92" w:rsidRPr="00562C8D" w:rsidRDefault="00865C92" w:rsidP="00562C8D">
            <w:pPr>
              <w:spacing w:after="0" w:line="240" w:lineRule="auto"/>
              <w:jc w:val="center"/>
              <w:rPr>
                <w:color w:val="000000"/>
                <w:sz w:val="24"/>
                <w:szCs w:val="24"/>
              </w:rPr>
            </w:pPr>
            <w:r w:rsidRPr="00562C8D">
              <w:rPr>
                <w:color w:val="000000"/>
                <w:sz w:val="24"/>
                <w:szCs w:val="24"/>
              </w:rPr>
              <w:t xml:space="preserve"> </w:t>
            </w:r>
          </w:p>
          <w:p w:rsidR="00865C92" w:rsidRPr="00562C8D" w:rsidRDefault="00865C92" w:rsidP="00562C8D">
            <w:pPr>
              <w:spacing w:after="0" w:line="240" w:lineRule="auto"/>
              <w:jc w:val="center"/>
              <w:rPr>
                <w:color w:val="000000"/>
                <w:sz w:val="24"/>
                <w:szCs w:val="24"/>
              </w:rPr>
            </w:pPr>
            <w:r w:rsidRPr="00562C8D">
              <w:rPr>
                <w:color w:val="000000"/>
                <w:sz w:val="24"/>
                <w:szCs w:val="24"/>
              </w:rPr>
              <w:t>5. Направление заявителю результата муниципальной услуги</w:t>
            </w:r>
          </w:p>
        </w:tc>
      </w:tr>
      <w:tr w:rsidR="00865C92" w:rsidRPr="00562C8D" w:rsidTr="00562C8D">
        <w:trPr>
          <w:trHeight w:val="965"/>
        </w:trPr>
        <w:tc>
          <w:tcPr>
            <w:tcW w:w="2415"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Распоряжение Главы Администрации</w:t>
            </w:r>
          </w:p>
        </w:tc>
        <w:tc>
          <w:tcPr>
            <w:tcW w:w="2569" w:type="dxa"/>
          </w:tcPr>
          <w:p w:rsidR="00865C92" w:rsidRPr="00562C8D" w:rsidRDefault="00865C92" w:rsidP="00562C8D">
            <w:pPr>
              <w:spacing w:after="0" w:line="240" w:lineRule="auto"/>
              <w:jc w:val="both"/>
              <w:rPr>
                <w:color w:val="000000"/>
                <w:sz w:val="24"/>
                <w:szCs w:val="24"/>
              </w:rPr>
            </w:pPr>
            <w:r w:rsidRPr="00562C8D">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865C92" w:rsidRPr="00562C8D" w:rsidRDefault="00865C92" w:rsidP="00562C8D">
            <w:pPr>
              <w:spacing w:after="0" w:line="240" w:lineRule="auto"/>
              <w:jc w:val="both"/>
              <w:rPr>
                <w:color w:val="000000"/>
                <w:sz w:val="24"/>
                <w:szCs w:val="24"/>
              </w:rPr>
            </w:pPr>
            <w:r w:rsidRPr="00562C8D">
              <w:rPr>
                <w:color w:val="000000"/>
                <w:sz w:val="24"/>
                <w:szCs w:val="24"/>
              </w:rPr>
              <w:t>5 календарных дней с даты подписания распоряжения Главы Администрации</w:t>
            </w:r>
          </w:p>
        </w:tc>
        <w:tc>
          <w:tcPr>
            <w:tcW w:w="2456" w:type="dxa"/>
          </w:tcPr>
          <w:p w:rsidR="00865C92" w:rsidRPr="00562C8D" w:rsidRDefault="00865C92" w:rsidP="00562C8D">
            <w:pPr>
              <w:spacing w:after="0" w:line="240" w:lineRule="auto"/>
              <w:jc w:val="both"/>
              <w:rPr>
                <w:color w:val="000000"/>
                <w:sz w:val="24"/>
                <w:szCs w:val="24"/>
              </w:rPr>
            </w:pPr>
            <w:r w:rsidRPr="00562C8D">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865C92" w:rsidRPr="00562C8D" w:rsidRDefault="00865C92" w:rsidP="00562C8D">
            <w:pPr>
              <w:spacing w:after="0" w:line="240" w:lineRule="auto"/>
              <w:jc w:val="both"/>
              <w:rPr>
                <w:color w:val="000000"/>
                <w:sz w:val="24"/>
                <w:szCs w:val="24"/>
              </w:rPr>
            </w:pPr>
            <w:r w:rsidRPr="00562C8D">
              <w:rPr>
                <w:color w:val="000000"/>
                <w:sz w:val="24"/>
                <w:szCs w:val="24"/>
              </w:rPr>
              <w:t>-</w:t>
            </w:r>
          </w:p>
        </w:tc>
        <w:tc>
          <w:tcPr>
            <w:tcW w:w="2941" w:type="dxa"/>
          </w:tcPr>
          <w:p w:rsidR="00865C92" w:rsidRPr="00562C8D" w:rsidRDefault="00865C92" w:rsidP="00562C8D">
            <w:pPr>
              <w:spacing w:after="0" w:line="240" w:lineRule="auto"/>
              <w:jc w:val="both"/>
              <w:rPr>
                <w:color w:val="000000"/>
                <w:sz w:val="24"/>
                <w:szCs w:val="24"/>
              </w:rPr>
            </w:pPr>
            <w:r w:rsidRPr="00562C8D">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865C92" w:rsidRPr="00562C8D" w:rsidRDefault="00865C92" w:rsidP="00562C8D">
            <w:pPr>
              <w:spacing w:after="0" w:line="240" w:lineRule="auto"/>
              <w:jc w:val="both"/>
              <w:rPr>
                <w:color w:val="000000"/>
                <w:sz w:val="24"/>
                <w:szCs w:val="24"/>
              </w:rPr>
            </w:pPr>
            <w:r w:rsidRPr="00562C8D">
              <w:rPr>
                <w:color w:val="000000"/>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865C92" w:rsidRPr="00562C8D" w:rsidRDefault="00865C92" w:rsidP="00562C8D">
            <w:pPr>
              <w:spacing w:after="0" w:line="240" w:lineRule="auto"/>
              <w:jc w:val="both"/>
              <w:rPr>
                <w:color w:val="000000"/>
                <w:sz w:val="24"/>
                <w:szCs w:val="24"/>
              </w:rPr>
            </w:pPr>
            <w:r w:rsidRPr="00562C8D">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865C92" w:rsidRPr="00562C8D" w:rsidRDefault="00865C92" w:rsidP="00562C8D">
            <w:pPr>
              <w:spacing w:after="0" w:line="240" w:lineRule="auto"/>
              <w:jc w:val="both"/>
              <w:rPr>
                <w:color w:val="000000"/>
                <w:sz w:val="24"/>
                <w:szCs w:val="24"/>
              </w:rPr>
            </w:pPr>
            <w:r w:rsidRPr="00562C8D">
              <w:rPr>
                <w:color w:val="000000"/>
                <w:sz w:val="24"/>
                <w:szCs w:val="24"/>
              </w:rPr>
              <w:t>- в виде бумажных документы, которые направляются Заявителю посредством почтового отправления;</w:t>
            </w:r>
          </w:p>
          <w:p w:rsidR="00865C92" w:rsidRPr="00562C8D" w:rsidRDefault="00865C92" w:rsidP="00562C8D">
            <w:pPr>
              <w:spacing w:after="0" w:line="240" w:lineRule="auto"/>
              <w:jc w:val="both"/>
              <w:rPr>
                <w:color w:val="000000"/>
                <w:sz w:val="24"/>
                <w:szCs w:val="24"/>
              </w:rPr>
            </w:pPr>
            <w:r w:rsidRPr="00562C8D">
              <w:rPr>
                <w:color w:val="000000"/>
                <w:sz w:val="24"/>
                <w:szCs w:val="24"/>
              </w:rPr>
              <w:t>- в виде электронных документов, которые направляются Заявителю в «Личный кабинет» РПГУ</w:t>
            </w:r>
          </w:p>
        </w:tc>
      </w:tr>
    </w:tbl>
    <w:p w:rsidR="00865C92" w:rsidRPr="007058C9" w:rsidRDefault="00865C92" w:rsidP="005D2474">
      <w:pPr>
        <w:spacing w:after="0" w:line="240" w:lineRule="auto"/>
        <w:jc w:val="both"/>
        <w:rPr>
          <w:color w:val="000000"/>
        </w:rPr>
        <w:sectPr w:rsidR="00865C92" w:rsidRPr="007058C9" w:rsidSect="005D2474">
          <w:pgSz w:w="16838" w:h="11905" w:orient="landscape"/>
          <w:pgMar w:top="851" w:right="709" w:bottom="1701" w:left="1134" w:header="567" w:footer="0" w:gutter="0"/>
          <w:cols w:space="720"/>
          <w:noEndnote/>
          <w:titlePg/>
          <w:docGrid w:linePitch="381"/>
        </w:sectPr>
      </w:pPr>
    </w:p>
    <w:p w:rsidR="00865C92" w:rsidRPr="007058C9" w:rsidRDefault="00865C92" w:rsidP="00907AEE">
      <w:pPr>
        <w:autoSpaceDE w:val="0"/>
        <w:autoSpaceDN w:val="0"/>
        <w:adjustRightInd w:val="0"/>
        <w:spacing w:after="0" w:line="240" w:lineRule="auto"/>
        <w:ind w:firstLine="709"/>
        <w:jc w:val="right"/>
        <w:rPr>
          <w:b/>
          <w:color w:val="000000"/>
        </w:rPr>
      </w:pPr>
      <w:r w:rsidRPr="007058C9">
        <w:rPr>
          <w:b/>
          <w:color w:val="000000"/>
        </w:rPr>
        <w:t>Приложение № 4</w:t>
      </w:r>
    </w:p>
    <w:p w:rsidR="00865C92" w:rsidRPr="007058C9" w:rsidRDefault="00865C92" w:rsidP="00907AEE">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865C92" w:rsidRPr="007058C9" w:rsidRDefault="00865C92" w:rsidP="00907AEE">
      <w:pPr>
        <w:pStyle w:val="ConsPlusNormal"/>
        <w:jc w:val="right"/>
        <w:rPr>
          <w:b/>
          <w:color w:val="000000"/>
        </w:rPr>
      </w:pPr>
      <w:r w:rsidRPr="007058C9">
        <w:rPr>
          <w:b/>
          <w:color w:val="000000"/>
        </w:rPr>
        <w:t xml:space="preserve">предоставления муниципальной услуги </w:t>
      </w:r>
    </w:p>
    <w:p w:rsidR="00865C92" w:rsidRPr="007058C9" w:rsidRDefault="00865C92" w:rsidP="00907AEE">
      <w:pPr>
        <w:pStyle w:val="ConsPlusNormal"/>
        <w:jc w:val="right"/>
        <w:rPr>
          <w:b/>
          <w:color w:val="000000"/>
        </w:rPr>
      </w:pPr>
      <w:r w:rsidRPr="007058C9">
        <w:rPr>
          <w:b/>
          <w:color w:val="000000"/>
        </w:rPr>
        <w:t xml:space="preserve">«Признание в установленном порядке помещения </w:t>
      </w:r>
    </w:p>
    <w:p w:rsidR="00865C92" w:rsidRPr="007058C9" w:rsidRDefault="00865C92" w:rsidP="00907AEE">
      <w:pPr>
        <w:pStyle w:val="ConsPlusNormal"/>
        <w:jc w:val="right"/>
        <w:rPr>
          <w:b/>
          <w:color w:val="000000"/>
        </w:rPr>
      </w:pPr>
      <w:r w:rsidRPr="007058C9">
        <w:rPr>
          <w:b/>
          <w:color w:val="000000"/>
        </w:rPr>
        <w:t xml:space="preserve">жилым помещением, жилого помещения </w:t>
      </w:r>
    </w:p>
    <w:p w:rsidR="00865C92" w:rsidRPr="007058C9" w:rsidRDefault="00865C92" w:rsidP="00907AEE">
      <w:pPr>
        <w:pStyle w:val="ConsPlusNormal"/>
        <w:jc w:val="right"/>
        <w:rPr>
          <w:b/>
          <w:color w:val="000000"/>
        </w:rPr>
      </w:pPr>
      <w:r w:rsidRPr="007058C9">
        <w:rPr>
          <w:b/>
          <w:color w:val="000000"/>
        </w:rPr>
        <w:t xml:space="preserve">непригодным для проживания, многоквартирного </w:t>
      </w:r>
    </w:p>
    <w:p w:rsidR="00865C92" w:rsidRPr="007058C9" w:rsidRDefault="00865C92" w:rsidP="00907AEE">
      <w:pPr>
        <w:pStyle w:val="ConsPlusNormal"/>
        <w:jc w:val="right"/>
        <w:rPr>
          <w:b/>
          <w:color w:val="000000"/>
        </w:rPr>
      </w:pPr>
      <w:r w:rsidRPr="007058C9">
        <w:rPr>
          <w:b/>
          <w:color w:val="000000"/>
        </w:rPr>
        <w:t xml:space="preserve">дома аварийным и подлежащим </w:t>
      </w:r>
    </w:p>
    <w:p w:rsidR="00865C92" w:rsidRPr="007058C9" w:rsidRDefault="00865C92" w:rsidP="00907AEE">
      <w:pPr>
        <w:pStyle w:val="ConsPlusNormal"/>
        <w:jc w:val="right"/>
        <w:rPr>
          <w:b/>
          <w:color w:val="000000"/>
        </w:rPr>
      </w:pPr>
      <w:r w:rsidRPr="007058C9">
        <w:rPr>
          <w:b/>
          <w:color w:val="000000"/>
        </w:rPr>
        <w:t>сносу или реконструкции» на территории</w:t>
      </w:r>
    </w:p>
    <w:p w:rsidR="00865C92" w:rsidRPr="007058C9" w:rsidRDefault="00865C92" w:rsidP="00907AEE">
      <w:pPr>
        <w:pStyle w:val="ConsPlusNormal"/>
        <w:jc w:val="right"/>
        <w:rPr>
          <w:b/>
          <w:color w:val="000000"/>
        </w:rPr>
      </w:pPr>
      <w:r w:rsidRPr="007058C9">
        <w:rPr>
          <w:b/>
          <w:color w:val="000000"/>
        </w:rPr>
        <w:t>______________________________________</w:t>
      </w:r>
    </w:p>
    <w:p w:rsidR="00865C92" w:rsidRPr="007058C9" w:rsidRDefault="00865C92" w:rsidP="00907AEE">
      <w:pPr>
        <w:pStyle w:val="ConsPlusNormal"/>
        <w:jc w:val="right"/>
        <w:rPr>
          <w:b/>
          <w:color w:val="000000"/>
        </w:rPr>
      </w:pPr>
      <w:r w:rsidRPr="007058C9">
        <w:rPr>
          <w:b/>
          <w:color w:val="000000"/>
        </w:rPr>
        <w:t xml:space="preserve">(наименование муниципального образования) </w:t>
      </w:r>
    </w:p>
    <w:p w:rsidR="00865C92" w:rsidRPr="007058C9" w:rsidRDefault="00865C92" w:rsidP="00907AEE">
      <w:pPr>
        <w:spacing w:after="0" w:line="240" w:lineRule="auto"/>
        <w:ind w:firstLine="67"/>
        <w:jc w:val="both"/>
        <w:rPr>
          <w:b/>
          <w:color w:val="000000"/>
        </w:rPr>
      </w:pPr>
      <w:r w:rsidRPr="007058C9">
        <w:rPr>
          <w:b/>
          <w:color w:val="000000"/>
        </w:rPr>
        <w:t xml:space="preserve">                                                                                   Республики Башкортостан</w:t>
      </w:r>
    </w:p>
    <w:p w:rsidR="00865C92" w:rsidRPr="007058C9" w:rsidRDefault="00865C92" w:rsidP="00907AEE">
      <w:pPr>
        <w:spacing w:after="0" w:line="240" w:lineRule="auto"/>
        <w:ind w:firstLine="67"/>
        <w:jc w:val="both"/>
        <w:rPr>
          <w:b/>
          <w:color w:val="000000"/>
        </w:rPr>
      </w:pPr>
    </w:p>
    <w:p w:rsidR="00865C92" w:rsidRPr="007058C9" w:rsidRDefault="00865C92" w:rsidP="00907AEE">
      <w:pPr>
        <w:spacing w:after="0" w:line="240" w:lineRule="auto"/>
        <w:ind w:firstLine="67"/>
        <w:jc w:val="both"/>
        <w:rPr>
          <w:b/>
          <w:color w:val="000000"/>
        </w:rPr>
      </w:pPr>
    </w:p>
    <w:p w:rsidR="00865C92" w:rsidRPr="007058C9" w:rsidRDefault="00865C92" w:rsidP="00907AEE">
      <w:pPr>
        <w:autoSpaceDE w:val="0"/>
        <w:autoSpaceDN w:val="0"/>
        <w:adjustRightInd w:val="0"/>
        <w:spacing w:after="0" w:line="240" w:lineRule="auto"/>
        <w:ind w:left="5245"/>
        <w:jc w:val="both"/>
        <w:rPr>
          <w:color w:val="000000"/>
        </w:rPr>
      </w:pPr>
      <w:r w:rsidRPr="007058C9">
        <w:rPr>
          <w:color w:val="000000"/>
        </w:rPr>
        <w:t>Сведения о заявителе, которому адресован документ</w:t>
      </w:r>
    </w:p>
    <w:p w:rsidR="00865C92" w:rsidRPr="007058C9" w:rsidRDefault="00865C92" w:rsidP="00907AEE">
      <w:pPr>
        <w:autoSpaceDE w:val="0"/>
        <w:autoSpaceDN w:val="0"/>
        <w:adjustRightInd w:val="0"/>
        <w:spacing w:after="0" w:line="240" w:lineRule="auto"/>
        <w:ind w:left="5245"/>
        <w:jc w:val="both"/>
        <w:rPr>
          <w:color w:val="000000"/>
        </w:rPr>
      </w:pPr>
      <w:r w:rsidRPr="007058C9">
        <w:rPr>
          <w:color w:val="000000"/>
        </w:rPr>
        <w:t>____________________________</w:t>
      </w:r>
    </w:p>
    <w:p w:rsidR="00865C92" w:rsidRPr="007058C9" w:rsidRDefault="00865C92" w:rsidP="00907AEE">
      <w:pPr>
        <w:autoSpaceDE w:val="0"/>
        <w:autoSpaceDN w:val="0"/>
        <w:adjustRightInd w:val="0"/>
        <w:spacing w:after="0" w:line="240" w:lineRule="auto"/>
        <w:ind w:left="5245"/>
        <w:rPr>
          <w:color w:val="000000"/>
        </w:rPr>
      </w:pPr>
      <w:r w:rsidRPr="007058C9">
        <w:rPr>
          <w:color w:val="000000"/>
        </w:rPr>
        <w:t>(Ф.И.О. – для физического лица; название, организационно-правовая форма юридического лица, индивидуального предпринимателя)</w:t>
      </w:r>
    </w:p>
    <w:p w:rsidR="00865C92" w:rsidRPr="007058C9" w:rsidRDefault="00865C92" w:rsidP="00907AEE">
      <w:pPr>
        <w:autoSpaceDE w:val="0"/>
        <w:autoSpaceDN w:val="0"/>
        <w:adjustRightInd w:val="0"/>
        <w:spacing w:after="0" w:line="240" w:lineRule="auto"/>
        <w:ind w:left="5245"/>
        <w:jc w:val="both"/>
        <w:rPr>
          <w:color w:val="000000"/>
        </w:rPr>
      </w:pPr>
      <w:r w:rsidRPr="007058C9">
        <w:rPr>
          <w:color w:val="000000"/>
        </w:rPr>
        <w:t>_____________________________</w:t>
      </w:r>
    </w:p>
    <w:p w:rsidR="00865C92" w:rsidRPr="007058C9" w:rsidRDefault="00865C92" w:rsidP="00907AEE">
      <w:pPr>
        <w:autoSpaceDE w:val="0"/>
        <w:autoSpaceDN w:val="0"/>
        <w:adjustRightInd w:val="0"/>
        <w:spacing w:after="0" w:line="240" w:lineRule="auto"/>
        <w:ind w:left="5245"/>
        <w:jc w:val="both"/>
        <w:rPr>
          <w:color w:val="000000"/>
        </w:rPr>
      </w:pPr>
      <w:r w:rsidRPr="007058C9">
        <w:rPr>
          <w:color w:val="000000"/>
        </w:rPr>
        <w:t>адрес:__________________________________________________________________________________эл.почта:____________________</w:t>
      </w:r>
    </w:p>
    <w:p w:rsidR="00865C92" w:rsidRPr="007058C9" w:rsidRDefault="00865C92" w:rsidP="00907AEE">
      <w:pPr>
        <w:autoSpaceDE w:val="0"/>
        <w:autoSpaceDN w:val="0"/>
        <w:adjustRightInd w:val="0"/>
        <w:spacing w:after="0" w:line="240" w:lineRule="auto"/>
        <w:ind w:left="5245"/>
        <w:jc w:val="center"/>
        <w:rPr>
          <w:color w:val="000000"/>
        </w:rPr>
      </w:pPr>
    </w:p>
    <w:p w:rsidR="00865C92" w:rsidRPr="007058C9" w:rsidRDefault="00865C92" w:rsidP="00907AEE">
      <w:pPr>
        <w:spacing w:after="0" w:line="240" w:lineRule="auto"/>
        <w:ind w:firstLine="67"/>
        <w:jc w:val="center"/>
        <w:rPr>
          <w:color w:val="000000"/>
        </w:rPr>
      </w:pPr>
      <w:r w:rsidRPr="007058C9">
        <w:rPr>
          <w:color w:val="000000"/>
        </w:rPr>
        <w:t>Уведомление</w:t>
      </w:r>
    </w:p>
    <w:p w:rsidR="00865C92" w:rsidRPr="007058C9" w:rsidRDefault="00865C92" w:rsidP="00907AEE">
      <w:pPr>
        <w:spacing w:after="0" w:line="240" w:lineRule="auto"/>
        <w:ind w:firstLine="67"/>
        <w:jc w:val="center"/>
        <w:rPr>
          <w:color w:val="000000"/>
        </w:rPr>
      </w:pPr>
      <w:r w:rsidRPr="007058C9">
        <w:rPr>
          <w:color w:val="000000"/>
        </w:rPr>
        <w:t xml:space="preserve"> об отказе в приеме документов, необходимых для предоставления муниципальной услуги</w:t>
      </w:r>
    </w:p>
    <w:p w:rsidR="00865C92" w:rsidRPr="007058C9" w:rsidRDefault="00865C92" w:rsidP="00907AEE">
      <w:pPr>
        <w:spacing w:after="0" w:line="240" w:lineRule="auto"/>
        <w:ind w:firstLine="67"/>
        <w:jc w:val="center"/>
        <w:rPr>
          <w:color w:val="000000"/>
        </w:rPr>
      </w:pPr>
    </w:p>
    <w:p w:rsidR="00865C92" w:rsidRPr="007058C9" w:rsidRDefault="00865C92" w:rsidP="0059122D">
      <w:pPr>
        <w:spacing w:after="0" w:line="240" w:lineRule="auto"/>
        <w:ind w:firstLine="709"/>
        <w:jc w:val="both"/>
        <w:rPr>
          <w:color w:val="000000"/>
        </w:rPr>
      </w:pPr>
      <w:r w:rsidRPr="007058C9">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865C92" w:rsidRPr="007058C9" w:rsidRDefault="00865C92" w:rsidP="00907AEE">
      <w:pPr>
        <w:spacing w:after="0" w:line="240" w:lineRule="auto"/>
        <w:jc w:val="center"/>
        <w:rPr>
          <w:color w:val="000000"/>
          <w:sz w:val="22"/>
        </w:rPr>
      </w:pPr>
      <w:r w:rsidRPr="007058C9">
        <w:rPr>
          <w:color w:val="000000"/>
          <w:sz w:val="22"/>
        </w:rPr>
        <w:t>(указать основание)</w:t>
      </w:r>
    </w:p>
    <w:p w:rsidR="00865C92" w:rsidRPr="007058C9" w:rsidRDefault="00865C92" w:rsidP="00241059">
      <w:pPr>
        <w:pBdr>
          <w:bottom w:val="single" w:sz="12" w:space="12" w:color="auto"/>
        </w:pBdr>
        <w:spacing w:after="0" w:line="240" w:lineRule="auto"/>
        <w:rPr>
          <w:color w:val="000000"/>
          <w:sz w:val="22"/>
        </w:rPr>
      </w:pPr>
      <w:r w:rsidRPr="007058C9">
        <w:rPr>
          <w:color w:val="000000"/>
        </w:rPr>
        <w:t xml:space="preserve">________________                              </w:t>
      </w:r>
      <w:r w:rsidRPr="007058C9">
        <w:rPr>
          <w:color w:val="000000"/>
        </w:rPr>
        <w:softHyphen/>
      </w:r>
      <w:r w:rsidRPr="007058C9">
        <w:rPr>
          <w:color w:val="000000"/>
        </w:rPr>
        <w:softHyphen/>
      </w:r>
      <w:r w:rsidRPr="007058C9">
        <w:rPr>
          <w:color w:val="000000"/>
        </w:rPr>
        <w:softHyphen/>
      </w:r>
      <w:r w:rsidRPr="007058C9">
        <w:rPr>
          <w:color w:val="000000"/>
        </w:rPr>
        <w:softHyphen/>
        <w:t xml:space="preserve">___________             __________________         </w:t>
      </w:r>
    </w:p>
    <w:p w:rsidR="00865C92" w:rsidRPr="007058C9" w:rsidRDefault="00865C92" w:rsidP="00907AEE">
      <w:pPr>
        <w:spacing w:after="0" w:line="240" w:lineRule="auto"/>
        <w:jc w:val="both"/>
        <w:rPr>
          <w:color w:val="000000"/>
          <w:sz w:val="20"/>
        </w:rPr>
      </w:pPr>
      <w:r w:rsidRPr="007058C9">
        <w:rPr>
          <w:color w:val="000000"/>
          <w:sz w:val="20"/>
        </w:rPr>
        <w:t xml:space="preserve">(должностное лицо, уполномоченное                       (подпись)                                           (инициалы, фамилия)       </w:t>
      </w:r>
    </w:p>
    <w:p w:rsidR="00865C92" w:rsidRPr="007058C9" w:rsidRDefault="00865C92" w:rsidP="00907AEE">
      <w:pPr>
        <w:spacing w:after="0" w:line="240" w:lineRule="auto"/>
        <w:jc w:val="both"/>
        <w:rPr>
          <w:color w:val="000000"/>
          <w:sz w:val="20"/>
        </w:rPr>
      </w:pPr>
      <w:r w:rsidRPr="007058C9">
        <w:rPr>
          <w:color w:val="000000"/>
          <w:sz w:val="20"/>
        </w:rPr>
        <w:t xml:space="preserve">на принятие решения об отказе </w:t>
      </w:r>
    </w:p>
    <w:p w:rsidR="00865C92" w:rsidRPr="007058C9" w:rsidRDefault="00865C92" w:rsidP="00907AEE">
      <w:pPr>
        <w:spacing w:after="0" w:line="240" w:lineRule="auto"/>
        <w:jc w:val="both"/>
        <w:rPr>
          <w:color w:val="000000"/>
          <w:sz w:val="20"/>
        </w:rPr>
      </w:pPr>
      <w:r w:rsidRPr="007058C9">
        <w:rPr>
          <w:color w:val="000000"/>
          <w:sz w:val="20"/>
        </w:rPr>
        <w:t>в приеме документов</w:t>
      </w:r>
    </w:p>
    <w:p w:rsidR="00865C92" w:rsidRPr="007058C9" w:rsidRDefault="00865C92" w:rsidP="00907AEE">
      <w:pPr>
        <w:spacing w:after="0" w:line="240" w:lineRule="auto"/>
        <w:jc w:val="both"/>
        <w:rPr>
          <w:color w:val="000000"/>
          <w:sz w:val="20"/>
        </w:rPr>
      </w:pPr>
      <w:r w:rsidRPr="007058C9">
        <w:rPr>
          <w:color w:val="000000"/>
          <w:sz w:val="20"/>
        </w:rPr>
        <w:t xml:space="preserve">(возврате заявления заявителю) </w:t>
      </w:r>
    </w:p>
    <w:p w:rsidR="00865C92" w:rsidRPr="007058C9" w:rsidRDefault="00865C92" w:rsidP="00907AEE">
      <w:pPr>
        <w:spacing w:after="0" w:line="240" w:lineRule="auto"/>
        <w:jc w:val="both"/>
        <w:rPr>
          <w:color w:val="000000"/>
          <w:sz w:val="22"/>
        </w:rPr>
      </w:pPr>
    </w:p>
    <w:p w:rsidR="00865C92" w:rsidRPr="007058C9" w:rsidRDefault="00865C92" w:rsidP="005D2474">
      <w:pPr>
        <w:spacing w:after="0" w:line="240" w:lineRule="auto"/>
        <w:jc w:val="both"/>
        <w:rPr>
          <w:color w:val="000000"/>
          <w:sz w:val="22"/>
        </w:rPr>
      </w:pPr>
    </w:p>
    <w:sectPr w:rsidR="00865C92"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92" w:rsidRDefault="00865C92" w:rsidP="007753F7">
      <w:pPr>
        <w:spacing w:after="0" w:line="240" w:lineRule="auto"/>
      </w:pPr>
      <w:r>
        <w:separator/>
      </w:r>
    </w:p>
  </w:endnote>
  <w:endnote w:type="continuationSeparator" w:id="0">
    <w:p w:rsidR="00865C92" w:rsidRDefault="00865C9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92" w:rsidRDefault="00865C92" w:rsidP="007753F7">
      <w:pPr>
        <w:spacing w:after="0" w:line="240" w:lineRule="auto"/>
      </w:pPr>
      <w:r>
        <w:separator/>
      </w:r>
    </w:p>
  </w:footnote>
  <w:footnote w:type="continuationSeparator" w:id="0">
    <w:p w:rsidR="00865C92" w:rsidRDefault="00865C9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92" w:rsidRDefault="00865C92">
    <w:pPr>
      <w:pStyle w:val="Header"/>
      <w:jc w:val="center"/>
    </w:pPr>
    <w:fldSimple w:instr="PAGE   \* MERGEFORMAT">
      <w:r>
        <w:rPr>
          <w:noProof/>
        </w:rPr>
        <w:t>2</w:t>
      </w:r>
    </w:fldSimple>
  </w:p>
  <w:p w:rsidR="00865C92" w:rsidRDefault="00865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92" w:rsidRDefault="00865C92">
    <w:pPr>
      <w:pStyle w:val="Header"/>
      <w:jc w:val="center"/>
    </w:pPr>
    <w:fldSimple w:instr="PAGE   \* MERGEFORMAT">
      <w:r>
        <w:rPr>
          <w:noProof/>
        </w:rPr>
        <w:t>1</w:t>
      </w:r>
    </w:fldSimple>
  </w:p>
  <w:p w:rsidR="00865C92" w:rsidRDefault="00865C92" w:rsidP="0092058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6F63"/>
    <w:rsid w:val="000076CC"/>
    <w:rsid w:val="00011F43"/>
    <w:rsid w:val="00016F71"/>
    <w:rsid w:val="00017335"/>
    <w:rsid w:val="00017AD4"/>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0EF9"/>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1D5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0677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2C8D"/>
    <w:rsid w:val="00566578"/>
    <w:rsid w:val="00570D8A"/>
    <w:rsid w:val="00571F1E"/>
    <w:rsid w:val="00576256"/>
    <w:rsid w:val="00576798"/>
    <w:rsid w:val="00577923"/>
    <w:rsid w:val="00580534"/>
    <w:rsid w:val="00587D12"/>
    <w:rsid w:val="00587F5B"/>
    <w:rsid w:val="0059105E"/>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36C4"/>
    <w:rsid w:val="005F635C"/>
    <w:rsid w:val="00601018"/>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27BA"/>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350"/>
    <w:rsid w:val="00791D48"/>
    <w:rsid w:val="00793BD0"/>
    <w:rsid w:val="00795EE1"/>
    <w:rsid w:val="007A1F92"/>
    <w:rsid w:val="007A3619"/>
    <w:rsid w:val="007B29D3"/>
    <w:rsid w:val="007B4253"/>
    <w:rsid w:val="007B7755"/>
    <w:rsid w:val="007C26A2"/>
    <w:rsid w:val="007C3AB7"/>
    <w:rsid w:val="007C4681"/>
    <w:rsid w:val="007C7765"/>
    <w:rsid w:val="007C7897"/>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5C92"/>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751B"/>
    <w:rsid w:val="008D4797"/>
    <w:rsid w:val="008D4EC0"/>
    <w:rsid w:val="008E00BA"/>
    <w:rsid w:val="008E1695"/>
    <w:rsid w:val="008E3A27"/>
    <w:rsid w:val="008F03C3"/>
    <w:rsid w:val="008F16F5"/>
    <w:rsid w:val="008F1C1D"/>
    <w:rsid w:val="008F498E"/>
    <w:rsid w:val="0090298F"/>
    <w:rsid w:val="00903A2E"/>
    <w:rsid w:val="009040AB"/>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21E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2E"/>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122F"/>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87994"/>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6F6"/>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paragraph" w:styleId="Heading2">
    <w:name w:val="heading 2"/>
    <w:basedOn w:val="Normal"/>
    <w:next w:val="Normal"/>
    <w:link w:val="Heading2Char"/>
    <w:uiPriority w:val="99"/>
    <w:qFormat/>
    <w:rsid w:val="00632A77"/>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2A77"/>
    <w:rPr>
      <w:rFonts w:ascii="Cambria" w:hAnsi="Cambria" w:cs="Times New Roman"/>
      <w:color w:val="365F91"/>
      <w:sz w:val="26"/>
      <w:szCs w:val="26"/>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 w:type="paragraph" w:styleId="BodyTextIndent3">
    <w:name w:val="Body Text Indent 3"/>
    <w:basedOn w:val="Normal"/>
    <w:link w:val="BodyTextIndent3Char"/>
    <w:uiPriority w:val="99"/>
    <w:rsid w:val="007B425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7B425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6670590">
      <w:marLeft w:val="0"/>
      <w:marRight w:val="0"/>
      <w:marTop w:val="0"/>
      <w:marBottom w:val="0"/>
      <w:divBdr>
        <w:top w:val="none" w:sz="0" w:space="0" w:color="auto"/>
        <w:left w:val="none" w:sz="0" w:space="0" w:color="auto"/>
        <w:bottom w:val="none" w:sz="0" w:space="0" w:color="auto"/>
        <w:right w:val="none" w:sz="0" w:space="0" w:color="auto"/>
      </w:divBdr>
      <w:divsChild>
        <w:div w:id="1576670580">
          <w:marLeft w:val="0"/>
          <w:marRight w:val="0"/>
          <w:marTop w:val="0"/>
          <w:marBottom w:val="0"/>
          <w:divBdr>
            <w:top w:val="none" w:sz="0" w:space="0" w:color="auto"/>
            <w:left w:val="none" w:sz="0" w:space="0" w:color="auto"/>
            <w:bottom w:val="none" w:sz="0" w:space="0" w:color="auto"/>
            <w:right w:val="none" w:sz="0" w:space="0" w:color="auto"/>
          </w:divBdr>
        </w:div>
        <w:div w:id="1576670581">
          <w:marLeft w:val="0"/>
          <w:marRight w:val="0"/>
          <w:marTop w:val="0"/>
          <w:marBottom w:val="0"/>
          <w:divBdr>
            <w:top w:val="none" w:sz="0" w:space="0" w:color="auto"/>
            <w:left w:val="none" w:sz="0" w:space="0" w:color="auto"/>
            <w:bottom w:val="none" w:sz="0" w:space="0" w:color="auto"/>
            <w:right w:val="none" w:sz="0" w:space="0" w:color="auto"/>
          </w:divBdr>
        </w:div>
        <w:div w:id="1576670582">
          <w:marLeft w:val="0"/>
          <w:marRight w:val="0"/>
          <w:marTop w:val="0"/>
          <w:marBottom w:val="0"/>
          <w:divBdr>
            <w:top w:val="none" w:sz="0" w:space="0" w:color="auto"/>
            <w:left w:val="none" w:sz="0" w:space="0" w:color="auto"/>
            <w:bottom w:val="none" w:sz="0" w:space="0" w:color="auto"/>
            <w:right w:val="none" w:sz="0" w:space="0" w:color="auto"/>
          </w:divBdr>
        </w:div>
        <w:div w:id="1576670583">
          <w:marLeft w:val="0"/>
          <w:marRight w:val="0"/>
          <w:marTop w:val="0"/>
          <w:marBottom w:val="0"/>
          <w:divBdr>
            <w:top w:val="none" w:sz="0" w:space="0" w:color="auto"/>
            <w:left w:val="none" w:sz="0" w:space="0" w:color="auto"/>
            <w:bottom w:val="none" w:sz="0" w:space="0" w:color="auto"/>
            <w:right w:val="none" w:sz="0" w:space="0" w:color="auto"/>
          </w:divBdr>
        </w:div>
        <w:div w:id="1576670584">
          <w:marLeft w:val="0"/>
          <w:marRight w:val="0"/>
          <w:marTop w:val="0"/>
          <w:marBottom w:val="0"/>
          <w:divBdr>
            <w:top w:val="none" w:sz="0" w:space="0" w:color="auto"/>
            <w:left w:val="none" w:sz="0" w:space="0" w:color="auto"/>
            <w:bottom w:val="none" w:sz="0" w:space="0" w:color="auto"/>
            <w:right w:val="none" w:sz="0" w:space="0" w:color="auto"/>
          </w:divBdr>
        </w:div>
        <w:div w:id="1576670585">
          <w:marLeft w:val="0"/>
          <w:marRight w:val="0"/>
          <w:marTop w:val="0"/>
          <w:marBottom w:val="0"/>
          <w:divBdr>
            <w:top w:val="none" w:sz="0" w:space="0" w:color="auto"/>
            <w:left w:val="none" w:sz="0" w:space="0" w:color="auto"/>
            <w:bottom w:val="none" w:sz="0" w:space="0" w:color="auto"/>
            <w:right w:val="none" w:sz="0" w:space="0" w:color="auto"/>
          </w:divBdr>
        </w:div>
        <w:div w:id="1576670586">
          <w:marLeft w:val="0"/>
          <w:marRight w:val="0"/>
          <w:marTop w:val="0"/>
          <w:marBottom w:val="0"/>
          <w:divBdr>
            <w:top w:val="none" w:sz="0" w:space="0" w:color="auto"/>
            <w:left w:val="none" w:sz="0" w:space="0" w:color="auto"/>
            <w:bottom w:val="none" w:sz="0" w:space="0" w:color="auto"/>
            <w:right w:val="none" w:sz="0" w:space="0" w:color="auto"/>
          </w:divBdr>
        </w:div>
        <w:div w:id="1576670592">
          <w:marLeft w:val="0"/>
          <w:marRight w:val="0"/>
          <w:marTop w:val="0"/>
          <w:marBottom w:val="0"/>
          <w:divBdr>
            <w:top w:val="none" w:sz="0" w:space="0" w:color="auto"/>
            <w:left w:val="none" w:sz="0" w:space="0" w:color="auto"/>
            <w:bottom w:val="none" w:sz="0" w:space="0" w:color="auto"/>
            <w:right w:val="none" w:sz="0" w:space="0" w:color="auto"/>
          </w:divBdr>
        </w:div>
        <w:div w:id="1576670593">
          <w:marLeft w:val="0"/>
          <w:marRight w:val="0"/>
          <w:marTop w:val="0"/>
          <w:marBottom w:val="0"/>
          <w:divBdr>
            <w:top w:val="none" w:sz="0" w:space="0" w:color="auto"/>
            <w:left w:val="none" w:sz="0" w:space="0" w:color="auto"/>
            <w:bottom w:val="none" w:sz="0" w:space="0" w:color="auto"/>
            <w:right w:val="none" w:sz="0" w:space="0" w:color="auto"/>
          </w:divBdr>
        </w:div>
        <w:div w:id="1576670594">
          <w:marLeft w:val="0"/>
          <w:marRight w:val="0"/>
          <w:marTop w:val="0"/>
          <w:marBottom w:val="0"/>
          <w:divBdr>
            <w:top w:val="none" w:sz="0" w:space="0" w:color="auto"/>
            <w:left w:val="none" w:sz="0" w:space="0" w:color="auto"/>
            <w:bottom w:val="none" w:sz="0" w:space="0" w:color="auto"/>
            <w:right w:val="none" w:sz="0" w:space="0" w:color="auto"/>
          </w:divBdr>
        </w:div>
        <w:div w:id="1576670595">
          <w:marLeft w:val="0"/>
          <w:marRight w:val="0"/>
          <w:marTop w:val="0"/>
          <w:marBottom w:val="0"/>
          <w:divBdr>
            <w:top w:val="none" w:sz="0" w:space="0" w:color="auto"/>
            <w:left w:val="none" w:sz="0" w:space="0" w:color="auto"/>
            <w:bottom w:val="none" w:sz="0" w:space="0" w:color="auto"/>
            <w:right w:val="none" w:sz="0" w:space="0" w:color="auto"/>
          </w:divBdr>
        </w:div>
        <w:div w:id="1576670596">
          <w:marLeft w:val="0"/>
          <w:marRight w:val="0"/>
          <w:marTop w:val="0"/>
          <w:marBottom w:val="0"/>
          <w:divBdr>
            <w:top w:val="none" w:sz="0" w:space="0" w:color="auto"/>
            <w:left w:val="none" w:sz="0" w:space="0" w:color="auto"/>
            <w:bottom w:val="none" w:sz="0" w:space="0" w:color="auto"/>
            <w:right w:val="none" w:sz="0" w:space="0" w:color="auto"/>
          </w:divBdr>
        </w:div>
        <w:div w:id="1576670600">
          <w:marLeft w:val="0"/>
          <w:marRight w:val="0"/>
          <w:marTop w:val="0"/>
          <w:marBottom w:val="0"/>
          <w:divBdr>
            <w:top w:val="none" w:sz="0" w:space="0" w:color="auto"/>
            <w:left w:val="none" w:sz="0" w:space="0" w:color="auto"/>
            <w:bottom w:val="none" w:sz="0" w:space="0" w:color="auto"/>
            <w:right w:val="none" w:sz="0" w:space="0" w:color="auto"/>
          </w:divBdr>
        </w:div>
        <w:div w:id="1576670601">
          <w:marLeft w:val="0"/>
          <w:marRight w:val="0"/>
          <w:marTop w:val="0"/>
          <w:marBottom w:val="0"/>
          <w:divBdr>
            <w:top w:val="none" w:sz="0" w:space="0" w:color="auto"/>
            <w:left w:val="none" w:sz="0" w:space="0" w:color="auto"/>
            <w:bottom w:val="none" w:sz="0" w:space="0" w:color="auto"/>
            <w:right w:val="none" w:sz="0" w:space="0" w:color="auto"/>
          </w:divBdr>
        </w:div>
        <w:div w:id="1576670604">
          <w:marLeft w:val="0"/>
          <w:marRight w:val="0"/>
          <w:marTop w:val="0"/>
          <w:marBottom w:val="0"/>
          <w:divBdr>
            <w:top w:val="none" w:sz="0" w:space="0" w:color="auto"/>
            <w:left w:val="none" w:sz="0" w:space="0" w:color="auto"/>
            <w:bottom w:val="none" w:sz="0" w:space="0" w:color="auto"/>
            <w:right w:val="none" w:sz="0" w:space="0" w:color="auto"/>
          </w:divBdr>
        </w:div>
        <w:div w:id="1576670605">
          <w:marLeft w:val="0"/>
          <w:marRight w:val="0"/>
          <w:marTop w:val="0"/>
          <w:marBottom w:val="0"/>
          <w:divBdr>
            <w:top w:val="none" w:sz="0" w:space="0" w:color="auto"/>
            <w:left w:val="none" w:sz="0" w:space="0" w:color="auto"/>
            <w:bottom w:val="none" w:sz="0" w:space="0" w:color="auto"/>
            <w:right w:val="none" w:sz="0" w:space="0" w:color="auto"/>
          </w:divBdr>
        </w:div>
        <w:div w:id="1576670609">
          <w:marLeft w:val="0"/>
          <w:marRight w:val="0"/>
          <w:marTop w:val="0"/>
          <w:marBottom w:val="0"/>
          <w:divBdr>
            <w:top w:val="none" w:sz="0" w:space="0" w:color="auto"/>
            <w:left w:val="none" w:sz="0" w:space="0" w:color="auto"/>
            <w:bottom w:val="none" w:sz="0" w:space="0" w:color="auto"/>
            <w:right w:val="none" w:sz="0" w:space="0" w:color="auto"/>
          </w:divBdr>
        </w:div>
        <w:div w:id="1576670610">
          <w:marLeft w:val="0"/>
          <w:marRight w:val="0"/>
          <w:marTop w:val="0"/>
          <w:marBottom w:val="0"/>
          <w:divBdr>
            <w:top w:val="none" w:sz="0" w:space="0" w:color="auto"/>
            <w:left w:val="none" w:sz="0" w:space="0" w:color="auto"/>
            <w:bottom w:val="none" w:sz="0" w:space="0" w:color="auto"/>
            <w:right w:val="none" w:sz="0" w:space="0" w:color="auto"/>
          </w:divBdr>
        </w:div>
        <w:div w:id="1576670612">
          <w:marLeft w:val="0"/>
          <w:marRight w:val="0"/>
          <w:marTop w:val="0"/>
          <w:marBottom w:val="0"/>
          <w:divBdr>
            <w:top w:val="none" w:sz="0" w:space="0" w:color="auto"/>
            <w:left w:val="none" w:sz="0" w:space="0" w:color="auto"/>
            <w:bottom w:val="none" w:sz="0" w:space="0" w:color="auto"/>
            <w:right w:val="none" w:sz="0" w:space="0" w:color="auto"/>
          </w:divBdr>
        </w:div>
        <w:div w:id="1576670613">
          <w:marLeft w:val="0"/>
          <w:marRight w:val="0"/>
          <w:marTop w:val="0"/>
          <w:marBottom w:val="0"/>
          <w:divBdr>
            <w:top w:val="none" w:sz="0" w:space="0" w:color="auto"/>
            <w:left w:val="none" w:sz="0" w:space="0" w:color="auto"/>
            <w:bottom w:val="none" w:sz="0" w:space="0" w:color="auto"/>
            <w:right w:val="none" w:sz="0" w:space="0" w:color="auto"/>
          </w:divBdr>
        </w:div>
        <w:div w:id="1576670614">
          <w:marLeft w:val="0"/>
          <w:marRight w:val="0"/>
          <w:marTop w:val="0"/>
          <w:marBottom w:val="0"/>
          <w:divBdr>
            <w:top w:val="none" w:sz="0" w:space="0" w:color="auto"/>
            <w:left w:val="none" w:sz="0" w:space="0" w:color="auto"/>
            <w:bottom w:val="none" w:sz="0" w:space="0" w:color="auto"/>
            <w:right w:val="none" w:sz="0" w:space="0" w:color="auto"/>
          </w:divBdr>
        </w:div>
        <w:div w:id="1576670615">
          <w:marLeft w:val="0"/>
          <w:marRight w:val="0"/>
          <w:marTop w:val="0"/>
          <w:marBottom w:val="0"/>
          <w:divBdr>
            <w:top w:val="none" w:sz="0" w:space="0" w:color="auto"/>
            <w:left w:val="none" w:sz="0" w:space="0" w:color="auto"/>
            <w:bottom w:val="none" w:sz="0" w:space="0" w:color="auto"/>
            <w:right w:val="none" w:sz="0" w:space="0" w:color="auto"/>
          </w:divBdr>
        </w:div>
        <w:div w:id="1576670616">
          <w:marLeft w:val="0"/>
          <w:marRight w:val="0"/>
          <w:marTop w:val="0"/>
          <w:marBottom w:val="0"/>
          <w:divBdr>
            <w:top w:val="none" w:sz="0" w:space="0" w:color="auto"/>
            <w:left w:val="none" w:sz="0" w:space="0" w:color="auto"/>
            <w:bottom w:val="none" w:sz="0" w:space="0" w:color="auto"/>
            <w:right w:val="none" w:sz="0" w:space="0" w:color="auto"/>
          </w:divBdr>
        </w:div>
        <w:div w:id="1576670617">
          <w:marLeft w:val="0"/>
          <w:marRight w:val="0"/>
          <w:marTop w:val="0"/>
          <w:marBottom w:val="0"/>
          <w:divBdr>
            <w:top w:val="none" w:sz="0" w:space="0" w:color="auto"/>
            <w:left w:val="none" w:sz="0" w:space="0" w:color="auto"/>
            <w:bottom w:val="none" w:sz="0" w:space="0" w:color="auto"/>
            <w:right w:val="none" w:sz="0" w:space="0" w:color="auto"/>
          </w:divBdr>
        </w:div>
        <w:div w:id="1576670618">
          <w:marLeft w:val="0"/>
          <w:marRight w:val="0"/>
          <w:marTop w:val="0"/>
          <w:marBottom w:val="0"/>
          <w:divBdr>
            <w:top w:val="none" w:sz="0" w:space="0" w:color="auto"/>
            <w:left w:val="none" w:sz="0" w:space="0" w:color="auto"/>
            <w:bottom w:val="none" w:sz="0" w:space="0" w:color="auto"/>
            <w:right w:val="none" w:sz="0" w:space="0" w:color="auto"/>
          </w:divBdr>
        </w:div>
        <w:div w:id="1576670619">
          <w:marLeft w:val="0"/>
          <w:marRight w:val="0"/>
          <w:marTop w:val="0"/>
          <w:marBottom w:val="0"/>
          <w:divBdr>
            <w:top w:val="none" w:sz="0" w:space="0" w:color="auto"/>
            <w:left w:val="none" w:sz="0" w:space="0" w:color="auto"/>
            <w:bottom w:val="none" w:sz="0" w:space="0" w:color="auto"/>
            <w:right w:val="none" w:sz="0" w:space="0" w:color="auto"/>
          </w:divBdr>
        </w:div>
        <w:div w:id="1576670620">
          <w:marLeft w:val="0"/>
          <w:marRight w:val="0"/>
          <w:marTop w:val="0"/>
          <w:marBottom w:val="0"/>
          <w:divBdr>
            <w:top w:val="none" w:sz="0" w:space="0" w:color="auto"/>
            <w:left w:val="none" w:sz="0" w:space="0" w:color="auto"/>
            <w:bottom w:val="none" w:sz="0" w:space="0" w:color="auto"/>
            <w:right w:val="none" w:sz="0" w:space="0" w:color="auto"/>
          </w:divBdr>
        </w:div>
        <w:div w:id="1576670621">
          <w:marLeft w:val="0"/>
          <w:marRight w:val="0"/>
          <w:marTop w:val="0"/>
          <w:marBottom w:val="0"/>
          <w:divBdr>
            <w:top w:val="none" w:sz="0" w:space="0" w:color="auto"/>
            <w:left w:val="none" w:sz="0" w:space="0" w:color="auto"/>
            <w:bottom w:val="none" w:sz="0" w:space="0" w:color="auto"/>
            <w:right w:val="none" w:sz="0" w:space="0" w:color="auto"/>
          </w:divBdr>
        </w:div>
        <w:div w:id="1576670622">
          <w:marLeft w:val="0"/>
          <w:marRight w:val="0"/>
          <w:marTop w:val="0"/>
          <w:marBottom w:val="0"/>
          <w:divBdr>
            <w:top w:val="none" w:sz="0" w:space="0" w:color="auto"/>
            <w:left w:val="none" w:sz="0" w:space="0" w:color="auto"/>
            <w:bottom w:val="none" w:sz="0" w:space="0" w:color="auto"/>
            <w:right w:val="none" w:sz="0" w:space="0" w:color="auto"/>
          </w:divBdr>
        </w:div>
        <w:div w:id="1576670624">
          <w:marLeft w:val="0"/>
          <w:marRight w:val="0"/>
          <w:marTop w:val="0"/>
          <w:marBottom w:val="0"/>
          <w:divBdr>
            <w:top w:val="none" w:sz="0" w:space="0" w:color="auto"/>
            <w:left w:val="none" w:sz="0" w:space="0" w:color="auto"/>
            <w:bottom w:val="none" w:sz="0" w:space="0" w:color="auto"/>
            <w:right w:val="none" w:sz="0" w:space="0" w:color="auto"/>
          </w:divBdr>
        </w:div>
        <w:div w:id="1576670625">
          <w:marLeft w:val="0"/>
          <w:marRight w:val="0"/>
          <w:marTop w:val="0"/>
          <w:marBottom w:val="0"/>
          <w:divBdr>
            <w:top w:val="none" w:sz="0" w:space="0" w:color="auto"/>
            <w:left w:val="none" w:sz="0" w:space="0" w:color="auto"/>
            <w:bottom w:val="none" w:sz="0" w:space="0" w:color="auto"/>
            <w:right w:val="none" w:sz="0" w:space="0" w:color="auto"/>
          </w:divBdr>
        </w:div>
        <w:div w:id="1576670626">
          <w:marLeft w:val="0"/>
          <w:marRight w:val="0"/>
          <w:marTop w:val="0"/>
          <w:marBottom w:val="0"/>
          <w:divBdr>
            <w:top w:val="none" w:sz="0" w:space="0" w:color="auto"/>
            <w:left w:val="none" w:sz="0" w:space="0" w:color="auto"/>
            <w:bottom w:val="none" w:sz="0" w:space="0" w:color="auto"/>
            <w:right w:val="none" w:sz="0" w:space="0" w:color="auto"/>
          </w:divBdr>
        </w:div>
        <w:div w:id="1576670627">
          <w:marLeft w:val="0"/>
          <w:marRight w:val="0"/>
          <w:marTop w:val="0"/>
          <w:marBottom w:val="0"/>
          <w:divBdr>
            <w:top w:val="none" w:sz="0" w:space="0" w:color="auto"/>
            <w:left w:val="none" w:sz="0" w:space="0" w:color="auto"/>
            <w:bottom w:val="none" w:sz="0" w:space="0" w:color="auto"/>
            <w:right w:val="none" w:sz="0" w:space="0" w:color="auto"/>
          </w:divBdr>
        </w:div>
        <w:div w:id="1576670628">
          <w:marLeft w:val="0"/>
          <w:marRight w:val="0"/>
          <w:marTop w:val="0"/>
          <w:marBottom w:val="0"/>
          <w:divBdr>
            <w:top w:val="none" w:sz="0" w:space="0" w:color="auto"/>
            <w:left w:val="none" w:sz="0" w:space="0" w:color="auto"/>
            <w:bottom w:val="none" w:sz="0" w:space="0" w:color="auto"/>
            <w:right w:val="none" w:sz="0" w:space="0" w:color="auto"/>
          </w:divBdr>
        </w:div>
        <w:div w:id="1576670629">
          <w:marLeft w:val="0"/>
          <w:marRight w:val="0"/>
          <w:marTop w:val="0"/>
          <w:marBottom w:val="0"/>
          <w:divBdr>
            <w:top w:val="none" w:sz="0" w:space="0" w:color="auto"/>
            <w:left w:val="none" w:sz="0" w:space="0" w:color="auto"/>
            <w:bottom w:val="none" w:sz="0" w:space="0" w:color="auto"/>
            <w:right w:val="none" w:sz="0" w:space="0" w:color="auto"/>
          </w:divBdr>
        </w:div>
        <w:div w:id="1576670630">
          <w:marLeft w:val="0"/>
          <w:marRight w:val="0"/>
          <w:marTop w:val="0"/>
          <w:marBottom w:val="0"/>
          <w:divBdr>
            <w:top w:val="none" w:sz="0" w:space="0" w:color="auto"/>
            <w:left w:val="none" w:sz="0" w:space="0" w:color="auto"/>
            <w:bottom w:val="none" w:sz="0" w:space="0" w:color="auto"/>
            <w:right w:val="none" w:sz="0" w:space="0" w:color="auto"/>
          </w:divBdr>
        </w:div>
        <w:div w:id="1576670633">
          <w:marLeft w:val="0"/>
          <w:marRight w:val="0"/>
          <w:marTop w:val="0"/>
          <w:marBottom w:val="0"/>
          <w:divBdr>
            <w:top w:val="none" w:sz="0" w:space="0" w:color="auto"/>
            <w:left w:val="none" w:sz="0" w:space="0" w:color="auto"/>
            <w:bottom w:val="none" w:sz="0" w:space="0" w:color="auto"/>
            <w:right w:val="none" w:sz="0" w:space="0" w:color="auto"/>
          </w:divBdr>
        </w:div>
        <w:div w:id="1576670634">
          <w:marLeft w:val="0"/>
          <w:marRight w:val="0"/>
          <w:marTop w:val="0"/>
          <w:marBottom w:val="0"/>
          <w:divBdr>
            <w:top w:val="none" w:sz="0" w:space="0" w:color="auto"/>
            <w:left w:val="none" w:sz="0" w:space="0" w:color="auto"/>
            <w:bottom w:val="none" w:sz="0" w:space="0" w:color="auto"/>
            <w:right w:val="none" w:sz="0" w:space="0" w:color="auto"/>
          </w:divBdr>
        </w:div>
        <w:div w:id="1576670635">
          <w:marLeft w:val="0"/>
          <w:marRight w:val="0"/>
          <w:marTop w:val="0"/>
          <w:marBottom w:val="0"/>
          <w:divBdr>
            <w:top w:val="none" w:sz="0" w:space="0" w:color="auto"/>
            <w:left w:val="none" w:sz="0" w:space="0" w:color="auto"/>
            <w:bottom w:val="none" w:sz="0" w:space="0" w:color="auto"/>
            <w:right w:val="none" w:sz="0" w:space="0" w:color="auto"/>
          </w:divBdr>
        </w:div>
        <w:div w:id="1576670636">
          <w:marLeft w:val="0"/>
          <w:marRight w:val="0"/>
          <w:marTop w:val="0"/>
          <w:marBottom w:val="0"/>
          <w:divBdr>
            <w:top w:val="none" w:sz="0" w:space="0" w:color="auto"/>
            <w:left w:val="none" w:sz="0" w:space="0" w:color="auto"/>
            <w:bottom w:val="none" w:sz="0" w:space="0" w:color="auto"/>
            <w:right w:val="none" w:sz="0" w:space="0" w:color="auto"/>
          </w:divBdr>
        </w:div>
        <w:div w:id="1576670637">
          <w:marLeft w:val="0"/>
          <w:marRight w:val="0"/>
          <w:marTop w:val="0"/>
          <w:marBottom w:val="0"/>
          <w:divBdr>
            <w:top w:val="none" w:sz="0" w:space="0" w:color="auto"/>
            <w:left w:val="none" w:sz="0" w:space="0" w:color="auto"/>
            <w:bottom w:val="none" w:sz="0" w:space="0" w:color="auto"/>
            <w:right w:val="none" w:sz="0" w:space="0" w:color="auto"/>
          </w:divBdr>
        </w:div>
        <w:div w:id="1576670638">
          <w:marLeft w:val="0"/>
          <w:marRight w:val="0"/>
          <w:marTop w:val="0"/>
          <w:marBottom w:val="0"/>
          <w:divBdr>
            <w:top w:val="none" w:sz="0" w:space="0" w:color="auto"/>
            <w:left w:val="none" w:sz="0" w:space="0" w:color="auto"/>
            <w:bottom w:val="none" w:sz="0" w:space="0" w:color="auto"/>
            <w:right w:val="none" w:sz="0" w:space="0" w:color="auto"/>
          </w:divBdr>
        </w:div>
        <w:div w:id="1576670639">
          <w:marLeft w:val="0"/>
          <w:marRight w:val="0"/>
          <w:marTop w:val="0"/>
          <w:marBottom w:val="0"/>
          <w:divBdr>
            <w:top w:val="none" w:sz="0" w:space="0" w:color="auto"/>
            <w:left w:val="none" w:sz="0" w:space="0" w:color="auto"/>
            <w:bottom w:val="none" w:sz="0" w:space="0" w:color="auto"/>
            <w:right w:val="none" w:sz="0" w:space="0" w:color="auto"/>
          </w:divBdr>
        </w:div>
        <w:div w:id="1576670640">
          <w:marLeft w:val="0"/>
          <w:marRight w:val="0"/>
          <w:marTop w:val="0"/>
          <w:marBottom w:val="0"/>
          <w:divBdr>
            <w:top w:val="none" w:sz="0" w:space="0" w:color="auto"/>
            <w:left w:val="none" w:sz="0" w:space="0" w:color="auto"/>
            <w:bottom w:val="none" w:sz="0" w:space="0" w:color="auto"/>
            <w:right w:val="none" w:sz="0" w:space="0" w:color="auto"/>
          </w:divBdr>
        </w:div>
        <w:div w:id="1576670641">
          <w:marLeft w:val="0"/>
          <w:marRight w:val="0"/>
          <w:marTop w:val="0"/>
          <w:marBottom w:val="0"/>
          <w:divBdr>
            <w:top w:val="none" w:sz="0" w:space="0" w:color="auto"/>
            <w:left w:val="none" w:sz="0" w:space="0" w:color="auto"/>
            <w:bottom w:val="none" w:sz="0" w:space="0" w:color="auto"/>
            <w:right w:val="none" w:sz="0" w:space="0" w:color="auto"/>
          </w:divBdr>
        </w:div>
        <w:div w:id="1576670642">
          <w:marLeft w:val="0"/>
          <w:marRight w:val="0"/>
          <w:marTop w:val="0"/>
          <w:marBottom w:val="0"/>
          <w:divBdr>
            <w:top w:val="none" w:sz="0" w:space="0" w:color="auto"/>
            <w:left w:val="none" w:sz="0" w:space="0" w:color="auto"/>
            <w:bottom w:val="none" w:sz="0" w:space="0" w:color="auto"/>
            <w:right w:val="none" w:sz="0" w:space="0" w:color="auto"/>
          </w:divBdr>
        </w:div>
        <w:div w:id="1576670644">
          <w:marLeft w:val="0"/>
          <w:marRight w:val="0"/>
          <w:marTop w:val="0"/>
          <w:marBottom w:val="0"/>
          <w:divBdr>
            <w:top w:val="none" w:sz="0" w:space="0" w:color="auto"/>
            <w:left w:val="none" w:sz="0" w:space="0" w:color="auto"/>
            <w:bottom w:val="none" w:sz="0" w:space="0" w:color="auto"/>
            <w:right w:val="none" w:sz="0" w:space="0" w:color="auto"/>
          </w:divBdr>
        </w:div>
        <w:div w:id="1576670645">
          <w:marLeft w:val="0"/>
          <w:marRight w:val="0"/>
          <w:marTop w:val="0"/>
          <w:marBottom w:val="0"/>
          <w:divBdr>
            <w:top w:val="none" w:sz="0" w:space="0" w:color="auto"/>
            <w:left w:val="none" w:sz="0" w:space="0" w:color="auto"/>
            <w:bottom w:val="none" w:sz="0" w:space="0" w:color="auto"/>
            <w:right w:val="none" w:sz="0" w:space="0" w:color="auto"/>
          </w:divBdr>
        </w:div>
        <w:div w:id="1576670646">
          <w:marLeft w:val="0"/>
          <w:marRight w:val="0"/>
          <w:marTop w:val="0"/>
          <w:marBottom w:val="0"/>
          <w:divBdr>
            <w:top w:val="none" w:sz="0" w:space="0" w:color="auto"/>
            <w:left w:val="none" w:sz="0" w:space="0" w:color="auto"/>
            <w:bottom w:val="none" w:sz="0" w:space="0" w:color="auto"/>
            <w:right w:val="none" w:sz="0" w:space="0" w:color="auto"/>
          </w:divBdr>
        </w:div>
        <w:div w:id="1576670648">
          <w:marLeft w:val="0"/>
          <w:marRight w:val="0"/>
          <w:marTop w:val="0"/>
          <w:marBottom w:val="0"/>
          <w:divBdr>
            <w:top w:val="none" w:sz="0" w:space="0" w:color="auto"/>
            <w:left w:val="none" w:sz="0" w:space="0" w:color="auto"/>
            <w:bottom w:val="none" w:sz="0" w:space="0" w:color="auto"/>
            <w:right w:val="none" w:sz="0" w:space="0" w:color="auto"/>
          </w:divBdr>
        </w:div>
        <w:div w:id="1576670650">
          <w:marLeft w:val="0"/>
          <w:marRight w:val="0"/>
          <w:marTop w:val="0"/>
          <w:marBottom w:val="0"/>
          <w:divBdr>
            <w:top w:val="none" w:sz="0" w:space="0" w:color="auto"/>
            <w:left w:val="none" w:sz="0" w:space="0" w:color="auto"/>
            <w:bottom w:val="none" w:sz="0" w:space="0" w:color="auto"/>
            <w:right w:val="none" w:sz="0" w:space="0" w:color="auto"/>
          </w:divBdr>
        </w:div>
        <w:div w:id="1576670652">
          <w:marLeft w:val="0"/>
          <w:marRight w:val="0"/>
          <w:marTop w:val="0"/>
          <w:marBottom w:val="0"/>
          <w:divBdr>
            <w:top w:val="none" w:sz="0" w:space="0" w:color="auto"/>
            <w:left w:val="none" w:sz="0" w:space="0" w:color="auto"/>
            <w:bottom w:val="none" w:sz="0" w:space="0" w:color="auto"/>
            <w:right w:val="none" w:sz="0" w:space="0" w:color="auto"/>
          </w:divBdr>
        </w:div>
        <w:div w:id="1576670653">
          <w:marLeft w:val="0"/>
          <w:marRight w:val="0"/>
          <w:marTop w:val="0"/>
          <w:marBottom w:val="0"/>
          <w:divBdr>
            <w:top w:val="none" w:sz="0" w:space="0" w:color="auto"/>
            <w:left w:val="none" w:sz="0" w:space="0" w:color="auto"/>
            <w:bottom w:val="none" w:sz="0" w:space="0" w:color="auto"/>
            <w:right w:val="none" w:sz="0" w:space="0" w:color="auto"/>
          </w:divBdr>
        </w:div>
        <w:div w:id="1576670654">
          <w:marLeft w:val="0"/>
          <w:marRight w:val="0"/>
          <w:marTop w:val="0"/>
          <w:marBottom w:val="0"/>
          <w:divBdr>
            <w:top w:val="none" w:sz="0" w:space="0" w:color="auto"/>
            <w:left w:val="none" w:sz="0" w:space="0" w:color="auto"/>
            <w:bottom w:val="none" w:sz="0" w:space="0" w:color="auto"/>
            <w:right w:val="none" w:sz="0" w:space="0" w:color="auto"/>
          </w:divBdr>
        </w:div>
        <w:div w:id="1576670656">
          <w:marLeft w:val="0"/>
          <w:marRight w:val="0"/>
          <w:marTop w:val="0"/>
          <w:marBottom w:val="0"/>
          <w:divBdr>
            <w:top w:val="none" w:sz="0" w:space="0" w:color="auto"/>
            <w:left w:val="none" w:sz="0" w:space="0" w:color="auto"/>
            <w:bottom w:val="none" w:sz="0" w:space="0" w:color="auto"/>
            <w:right w:val="none" w:sz="0" w:space="0" w:color="auto"/>
          </w:divBdr>
        </w:div>
        <w:div w:id="1576670657">
          <w:marLeft w:val="0"/>
          <w:marRight w:val="0"/>
          <w:marTop w:val="0"/>
          <w:marBottom w:val="0"/>
          <w:divBdr>
            <w:top w:val="none" w:sz="0" w:space="0" w:color="auto"/>
            <w:left w:val="none" w:sz="0" w:space="0" w:color="auto"/>
            <w:bottom w:val="none" w:sz="0" w:space="0" w:color="auto"/>
            <w:right w:val="none" w:sz="0" w:space="0" w:color="auto"/>
          </w:divBdr>
        </w:div>
        <w:div w:id="1576670658">
          <w:marLeft w:val="0"/>
          <w:marRight w:val="0"/>
          <w:marTop w:val="0"/>
          <w:marBottom w:val="0"/>
          <w:divBdr>
            <w:top w:val="none" w:sz="0" w:space="0" w:color="auto"/>
            <w:left w:val="none" w:sz="0" w:space="0" w:color="auto"/>
            <w:bottom w:val="none" w:sz="0" w:space="0" w:color="auto"/>
            <w:right w:val="none" w:sz="0" w:space="0" w:color="auto"/>
          </w:divBdr>
        </w:div>
        <w:div w:id="1576670659">
          <w:marLeft w:val="0"/>
          <w:marRight w:val="0"/>
          <w:marTop w:val="0"/>
          <w:marBottom w:val="0"/>
          <w:divBdr>
            <w:top w:val="none" w:sz="0" w:space="0" w:color="auto"/>
            <w:left w:val="none" w:sz="0" w:space="0" w:color="auto"/>
            <w:bottom w:val="none" w:sz="0" w:space="0" w:color="auto"/>
            <w:right w:val="none" w:sz="0" w:space="0" w:color="auto"/>
          </w:divBdr>
        </w:div>
        <w:div w:id="1576670660">
          <w:marLeft w:val="0"/>
          <w:marRight w:val="0"/>
          <w:marTop w:val="0"/>
          <w:marBottom w:val="0"/>
          <w:divBdr>
            <w:top w:val="none" w:sz="0" w:space="0" w:color="auto"/>
            <w:left w:val="none" w:sz="0" w:space="0" w:color="auto"/>
            <w:bottom w:val="none" w:sz="0" w:space="0" w:color="auto"/>
            <w:right w:val="none" w:sz="0" w:space="0" w:color="auto"/>
          </w:divBdr>
        </w:div>
        <w:div w:id="1576670662">
          <w:marLeft w:val="0"/>
          <w:marRight w:val="0"/>
          <w:marTop w:val="0"/>
          <w:marBottom w:val="0"/>
          <w:divBdr>
            <w:top w:val="none" w:sz="0" w:space="0" w:color="auto"/>
            <w:left w:val="none" w:sz="0" w:space="0" w:color="auto"/>
            <w:bottom w:val="none" w:sz="0" w:space="0" w:color="auto"/>
            <w:right w:val="none" w:sz="0" w:space="0" w:color="auto"/>
          </w:divBdr>
        </w:div>
        <w:div w:id="1576670663">
          <w:marLeft w:val="0"/>
          <w:marRight w:val="0"/>
          <w:marTop w:val="0"/>
          <w:marBottom w:val="0"/>
          <w:divBdr>
            <w:top w:val="none" w:sz="0" w:space="0" w:color="auto"/>
            <w:left w:val="none" w:sz="0" w:space="0" w:color="auto"/>
            <w:bottom w:val="none" w:sz="0" w:space="0" w:color="auto"/>
            <w:right w:val="none" w:sz="0" w:space="0" w:color="auto"/>
          </w:divBdr>
        </w:div>
        <w:div w:id="1576670668">
          <w:marLeft w:val="0"/>
          <w:marRight w:val="0"/>
          <w:marTop w:val="0"/>
          <w:marBottom w:val="0"/>
          <w:divBdr>
            <w:top w:val="none" w:sz="0" w:space="0" w:color="auto"/>
            <w:left w:val="none" w:sz="0" w:space="0" w:color="auto"/>
            <w:bottom w:val="none" w:sz="0" w:space="0" w:color="auto"/>
            <w:right w:val="none" w:sz="0" w:space="0" w:color="auto"/>
          </w:divBdr>
        </w:div>
        <w:div w:id="1576670671">
          <w:marLeft w:val="0"/>
          <w:marRight w:val="0"/>
          <w:marTop w:val="0"/>
          <w:marBottom w:val="0"/>
          <w:divBdr>
            <w:top w:val="none" w:sz="0" w:space="0" w:color="auto"/>
            <w:left w:val="none" w:sz="0" w:space="0" w:color="auto"/>
            <w:bottom w:val="none" w:sz="0" w:space="0" w:color="auto"/>
            <w:right w:val="none" w:sz="0" w:space="0" w:color="auto"/>
          </w:divBdr>
        </w:div>
        <w:div w:id="1576670673">
          <w:marLeft w:val="0"/>
          <w:marRight w:val="0"/>
          <w:marTop w:val="0"/>
          <w:marBottom w:val="0"/>
          <w:divBdr>
            <w:top w:val="none" w:sz="0" w:space="0" w:color="auto"/>
            <w:left w:val="none" w:sz="0" w:space="0" w:color="auto"/>
            <w:bottom w:val="none" w:sz="0" w:space="0" w:color="auto"/>
            <w:right w:val="none" w:sz="0" w:space="0" w:color="auto"/>
          </w:divBdr>
        </w:div>
        <w:div w:id="1576670674">
          <w:marLeft w:val="0"/>
          <w:marRight w:val="0"/>
          <w:marTop w:val="0"/>
          <w:marBottom w:val="0"/>
          <w:divBdr>
            <w:top w:val="none" w:sz="0" w:space="0" w:color="auto"/>
            <w:left w:val="none" w:sz="0" w:space="0" w:color="auto"/>
            <w:bottom w:val="none" w:sz="0" w:space="0" w:color="auto"/>
            <w:right w:val="none" w:sz="0" w:space="0" w:color="auto"/>
          </w:divBdr>
        </w:div>
        <w:div w:id="1576670676">
          <w:marLeft w:val="0"/>
          <w:marRight w:val="0"/>
          <w:marTop w:val="0"/>
          <w:marBottom w:val="0"/>
          <w:divBdr>
            <w:top w:val="none" w:sz="0" w:space="0" w:color="auto"/>
            <w:left w:val="none" w:sz="0" w:space="0" w:color="auto"/>
            <w:bottom w:val="none" w:sz="0" w:space="0" w:color="auto"/>
            <w:right w:val="none" w:sz="0" w:space="0" w:color="auto"/>
          </w:divBdr>
        </w:div>
        <w:div w:id="1576670678">
          <w:marLeft w:val="0"/>
          <w:marRight w:val="0"/>
          <w:marTop w:val="0"/>
          <w:marBottom w:val="0"/>
          <w:divBdr>
            <w:top w:val="none" w:sz="0" w:space="0" w:color="auto"/>
            <w:left w:val="none" w:sz="0" w:space="0" w:color="auto"/>
            <w:bottom w:val="none" w:sz="0" w:space="0" w:color="auto"/>
            <w:right w:val="none" w:sz="0" w:space="0" w:color="auto"/>
          </w:divBdr>
        </w:div>
        <w:div w:id="1576670679">
          <w:marLeft w:val="0"/>
          <w:marRight w:val="0"/>
          <w:marTop w:val="0"/>
          <w:marBottom w:val="0"/>
          <w:divBdr>
            <w:top w:val="none" w:sz="0" w:space="0" w:color="auto"/>
            <w:left w:val="none" w:sz="0" w:space="0" w:color="auto"/>
            <w:bottom w:val="none" w:sz="0" w:space="0" w:color="auto"/>
            <w:right w:val="none" w:sz="0" w:space="0" w:color="auto"/>
          </w:divBdr>
        </w:div>
        <w:div w:id="1576670680">
          <w:marLeft w:val="0"/>
          <w:marRight w:val="0"/>
          <w:marTop w:val="0"/>
          <w:marBottom w:val="0"/>
          <w:divBdr>
            <w:top w:val="none" w:sz="0" w:space="0" w:color="auto"/>
            <w:left w:val="none" w:sz="0" w:space="0" w:color="auto"/>
            <w:bottom w:val="none" w:sz="0" w:space="0" w:color="auto"/>
            <w:right w:val="none" w:sz="0" w:space="0" w:color="auto"/>
          </w:divBdr>
        </w:div>
        <w:div w:id="1576670682">
          <w:marLeft w:val="0"/>
          <w:marRight w:val="0"/>
          <w:marTop w:val="0"/>
          <w:marBottom w:val="0"/>
          <w:divBdr>
            <w:top w:val="none" w:sz="0" w:space="0" w:color="auto"/>
            <w:left w:val="none" w:sz="0" w:space="0" w:color="auto"/>
            <w:bottom w:val="none" w:sz="0" w:space="0" w:color="auto"/>
            <w:right w:val="none" w:sz="0" w:space="0" w:color="auto"/>
          </w:divBdr>
        </w:div>
        <w:div w:id="1576670683">
          <w:marLeft w:val="0"/>
          <w:marRight w:val="0"/>
          <w:marTop w:val="0"/>
          <w:marBottom w:val="0"/>
          <w:divBdr>
            <w:top w:val="none" w:sz="0" w:space="0" w:color="auto"/>
            <w:left w:val="none" w:sz="0" w:space="0" w:color="auto"/>
            <w:bottom w:val="none" w:sz="0" w:space="0" w:color="auto"/>
            <w:right w:val="none" w:sz="0" w:space="0" w:color="auto"/>
          </w:divBdr>
        </w:div>
        <w:div w:id="1576670684">
          <w:marLeft w:val="0"/>
          <w:marRight w:val="0"/>
          <w:marTop w:val="0"/>
          <w:marBottom w:val="0"/>
          <w:divBdr>
            <w:top w:val="none" w:sz="0" w:space="0" w:color="auto"/>
            <w:left w:val="none" w:sz="0" w:space="0" w:color="auto"/>
            <w:bottom w:val="none" w:sz="0" w:space="0" w:color="auto"/>
            <w:right w:val="none" w:sz="0" w:space="0" w:color="auto"/>
          </w:divBdr>
        </w:div>
        <w:div w:id="1576670685">
          <w:marLeft w:val="0"/>
          <w:marRight w:val="0"/>
          <w:marTop w:val="0"/>
          <w:marBottom w:val="0"/>
          <w:divBdr>
            <w:top w:val="none" w:sz="0" w:space="0" w:color="auto"/>
            <w:left w:val="none" w:sz="0" w:space="0" w:color="auto"/>
            <w:bottom w:val="none" w:sz="0" w:space="0" w:color="auto"/>
            <w:right w:val="none" w:sz="0" w:space="0" w:color="auto"/>
          </w:divBdr>
        </w:div>
        <w:div w:id="1576670686">
          <w:marLeft w:val="0"/>
          <w:marRight w:val="0"/>
          <w:marTop w:val="0"/>
          <w:marBottom w:val="0"/>
          <w:divBdr>
            <w:top w:val="none" w:sz="0" w:space="0" w:color="auto"/>
            <w:left w:val="none" w:sz="0" w:space="0" w:color="auto"/>
            <w:bottom w:val="none" w:sz="0" w:space="0" w:color="auto"/>
            <w:right w:val="none" w:sz="0" w:space="0" w:color="auto"/>
          </w:divBdr>
        </w:div>
        <w:div w:id="1576670687">
          <w:marLeft w:val="0"/>
          <w:marRight w:val="0"/>
          <w:marTop w:val="0"/>
          <w:marBottom w:val="0"/>
          <w:divBdr>
            <w:top w:val="none" w:sz="0" w:space="0" w:color="auto"/>
            <w:left w:val="none" w:sz="0" w:space="0" w:color="auto"/>
            <w:bottom w:val="none" w:sz="0" w:space="0" w:color="auto"/>
            <w:right w:val="none" w:sz="0" w:space="0" w:color="auto"/>
          </w:divBdr>
        </w:div>
        <w:div w:id="1576670689">
          <w:marLeft w:val="0"/>
          <w:marRight w:val="0"/>
          <w:marTop w:val="0"/>
          <w:marBottom w:val="0"/>
          <w:divBdr>
            <w:top w:val="none" w:sz="0" w:space="0" w:color="auto"/>
            <w:left w:val="none" w:sz="0" w:space="0" w:color="auto"/>
            <w:bottom w:val="none" w:sz="0" w:space="0" w:color="auto"/>
            <w:right w:val="none" w:sz="0" w:space="0" w:color="auto"/>
          </w:divBdr>
        </w:div>
        <w:div w:id="1576670691">
          <w:marLeft w:val="0"/>
          <w:marRight w:val="0"/>
          <w:marTop w:val="0"/>
          <w:marBottom w:val="0"/>
          <w:divBdr>
            <w:top w:val="none" w:sz="0" w:space="0" w:color="auto"/>
            <w:left w:val="none" w:sz="0" w:space="0" w:color="auto"/>
            <w:bottom w:val="none" w:sz="0" w:space="0" w:color="auto"/>
            <w:right w:val="none" w:sz="0" w:space="0" w:color="auto"/>
          </w:divBdr>
        </w:div>
        <w:div w:id="1576670694">
          <w:marLeft w:val="0"/>
          <w:marRight w:val="0"/>
          <w:marTop w:val="0"/>
          <w:marBottom w:val="0"/>
          <w:divBdr>
            <w:top w:val="none" w:sz="0" w:space="0" w:color="auto"/>
            <w:left w:val="none" w:sz="0" w:space="0" w:color="auto"/>
            <w:bottom w:val="none" w:sz="0" w:space="0" w:color="auto"/>
            <w:right w:val="none" w:sz="0" w:space="0" w:color="auto"/>
          </w:divBdr>
        </w:div>
        <w:div w:id="1576670695">
          <w:marLeft w:val="0"/>
          <w:marRight w:val="0"/>
          <w:marTop w:val="0"/>
          <w:marBottom w:val="0"/>
          <w:divBdr>
            <w:top w:val="none" w:sz="0" w:space="0" w:color="auto"/>
            <w:left w:val="none" w:sz="0" w:space="0" w:color="auto"/>
            <w:bottom w:val="none" w:sz="0" w:space="0" w:color="auto"/>
            <w:right w:val="none" w:sz="0" w:space="0" w:color="auto"/>
          </w:divBdr>
        </w:div>
        <w:div w:id="1576670696">
          <w:marLeft w:val="0"/>
          <w:marRight w:val="0"/>
          <w:marTop w:val="0"/>
          <w:marBottom w:val="0"/>
          <w:divBdr>
            <w:top w:val="none" w:sz="0" w:space="0" w:color="auto"/>
            <w:left w:val="none" w:sz="0" w:space="0" w:color="auto"/>
            <w:bottom w:val="none" w:sz="0" w:space="0" w:color="auto"/>
            <w:right w:val="none" w:sz="0" w:space="0" w:color="auto"/>
          </w:divBdr>
        </w:div>
        <w:div w:id="1576670697">
          <w:marLeft w:val="0"/>
          <w:marRight w:val="0"/>
          <w:marTop w:val="0"/>
          <w:marBottom w:val="0"/>
          <w:divBdr>
            <w:top w:val="none" w:sz="0" w:space="0" w:color="auto"/>
            <w:left w:val="none" w:sz="0" w:space="0" w:color="auto"/>
            <w:bottom w:val="none" w:sz="0" w:space="0" w:color="auto"/>
            <w:right w:val="none" w:sz="0" w:space="0" w:color="auto"/>
          </w:divBdr>
        </w:div>
        <w:div w:id="1576670698">
          <w:marLeft w:val="0"/>
          <w:marRight w:val="0"/>
          <w:marTop w:val="0"/>
          <w:marBottom w:val="0"/>
          <w:divBdr>
            <w:top w:val="none" w:sz="0" w:space="0" w:color="auto"/>
            <w:left w:val="none" w:sz="0" w:space="0" w:color="auto"/>
            <w:bottom w:val="none" w:sz="0" w:space="0" w:color="auto"/>
            <w:right w:val="none" w:sz="0" w:space="0" w:color="auto"/>
          </w:divBdr>
        </w:div>
        <w:div w:id="1576670699">
          <w:marLeft w:val="0"/>
          <w:marRight w:val="0"/>
          <w:marTop w:val="0"/>
          <w:marBottom w:val="0"/>
          <w:divBdr>
            <w:top w:val="none" w:sz="0" w:space="0" w:color="auto"/>
            <w:left w:val="none" w:sz="0" w:space="0" w:color="auto"/>
            <w:bottom w:val="none" w:sz="0" w:space="0" w:color="auto"/>
            <w:right w:val="none" w:sz="0" w:space="0" w:color="auto"/>
          </w:divBdr>
        </w:div>
        <w:div w:id="1576670700">
          <w:marLeft w:val="0"/>
          <w:marRight w:val="0"/>
          <w:marTop w:val="0"/>
          <w:marBottom w:val="0"/>
          <w:divBdr>
            <w:top w:val="none" w:sz="0" w:space="0" w:color="auto"/>
            <w:left w:val="none" w:sz="0" w:space="0" w:color="auto"/>
            <w:bottom w:val="none" w:sz="0" w:space="0" w:color="auto"/>
            <w:right w:val="none" w:sz="0" w:space="0" w:color="auto"/>
          </w:divBdr>
        </w:div>
        <w:div w:id="1576670703">
          <w:marLeft w:val="0"/>
          <w:marRight w:val="0"/>
          <w:marTop w:val="0"/>
          <w:marBottom w:val="0"/>
          <w:divBdr>
            <w:top w:val="none" w:sz="0" w:space="0" w:color="auto"/>
            <w:left w:val="none" w:sz="0" w:space="0" w:color="auto"/>
            <w:bottom w:val="none" w:sz="0" w:space="0" w:color="auto"/>
            <w:right w:val="none" w:sz="0" w:space="0" w:color="auto"/>
          </w:divBdr>
        </w:div>
        <w:div w:id="1576670704">
          <w:marLeft w:val="0"/>
          <w:marRight w:val="0"/>
          <w:marTop w:val="0"/>
          <w:marBottom w:val="0"/>
          <w:divBdr>
            <w:top w:val="none" w:sz="0" w:space="0" w:color="auto"/>
            <w:left w:val="none" w:sz="0" w:space="0" w:color="auto"/>
            <w:bottom w:val="none" w:sz="0" w:space="0" w:color="auto"/>
            <w:right w:val="none" w:sz="0" w:space="0" w:color="auto"/>
          </w:divBdr>
        </w:div>
        <w:div w:id="1576670705">
          <w:marLeft w:val="0"/>
          <w:marRight w:val="0"/>
          <w:marTop w:val="0"/>
          <w:marBottom w:val="0"/>
          <w:divBdr>
            <w:top w:val="none" w:sz="0" w:space="0" w:color="auto"/>
            <w:left w:val="none" w:sz="0" w:space="0" w:color="auto"/>
            <w:bottom w:val="none" w:sz="0" w:space="0" w:color="auto"/>
            <w:right w:val="none" w:sz="0" w:space="0" w:color="auto"/>
          </w:divBdr>
        </w:div>
        <w:div w:id="1576670706">
          <w:marLeft w:val="0"/>
          <w:marRight w:val="0"/>
          <w:marTop w:val="0"/>
          <w:marBottom w:val="0"/>
          <w:divBdr>
            <w:top w:val="none" w:sz="0" w:space="0" w:color="auto"/>
            <w:left w:val="none" w:sz="0" w:space="0" w:color="auto"/>
            <w:bottom w:val="none" w:sz="0" w:space="0" w:color="auto"/>
            <w:right w:val="none" w:sz="0" w:space="0" w:color="auto"/>
          </w:divBdr>
        </w:div>
        <w:div w:id="1576670707">
          <w:marLeft w:val="0"/>
          <w:marRight w:val="0"/>
          <w:marTop w:val="0"/>
          <w:marBottom w:val="0"/>
          <w:divBdr>
            <w:top w:val="none" w:sz="0" w:space="0" w:color="auto"/>
            <w:left w:val="none" w:sz="0" w:space="0" w:color="auto"/>
            <w:bottom w:val="none" w:sz="0" w:space="0" w:color="auto"/>
            <w:right w:val="none" w:sz="0" w:space="0" w:color="auto"/>
          </w:divBdr>
        </w:div>
        <w:div w:id="1576670712">
          <w:marLeft w:val="0"/>
          <w:marRight w:val="0"/>
          <w:marTop w:val="0"/>
          <w:marBottom w:val="0"/>
          <w:divBdr>
            <w:top w:val="none" w:sz="0" w:space="0" w:color="auto"/>
            <w:left w:val="none" w:sz="0" w:space="0" w:color="auto"/>
            <w:bottom w:val="none" w:sz="0" w:space="0" w:color="auto"/>
            <w:right w:val="none" w:sz="0" w:space="0" w:color="auto"/>
          </w:divBdr>
        </w:div>
        <w:div w:id="1576670714">
          <w:marLeft w:val="0"/>
          <w:marRight w:val="0"/>
          <w:marTop w:val="0"/>
          <w:marBottom w:val="0"/>
          <w:divBdr>
            <w:top w:val="none" w:sz="0" w:space="0" w:color="auto"/>
            <w:left w:val="none" w:sz="0" w:space="0" w:color="auto"/>
            <w:bottom w:val="none" w:sz="0" w:space="0" w:color="auto"/>
            <w:right w:val="none" w:sz="0" w:space="0" w:color="auto"/>
          </w:divBdr>
        </w:div>
        <w:div w:id="1576670716">
          <w:marLeft w:val="0"/>
          <w:marRight w:val="0"/>
          <w:marTop w:val="0"/>
          <w:marBottom w:val="0"/>
          <w:divBdr>
            <w:top w:val="none" w:sz="0" w:space="0" w:color="auto"/>
            <w:left w:val="none" w:sz="0" w:space="0" w:color="auto"/>
            <w:bottom w:val="none" w:sz="0" w:space="0" w:color="auto"/>
            <w:right w:val="none" w:sz="0" w:space="0" w:color="auto"/>
          </w:divBdr>
        </w:div>
        <w:div w:id="1576670718">
          <w:marLeft w:val="0"/>
          <w:marRight w:val="0"/>
          <w:marTop w:val="0"/>
          <w:marBottom w:val="0"/>
          <w:divBdr>
            <w:top w:val="none" w:sz="0" w:space="0" w:color="auto"/>
            <w:left w:val="none" w:sz="0" w:space="0" w:color="auto"/>
            <w:bottom w:val="none" w:sz="0" w:space="0" w:color="auto"/>
            <w:right w:val="none" w:sz="0" w:space="0" w:color="auto"/>
          </w:divBdr>
        </w:div>
        <w:div w:id="1576670719">
          <w:marLeft w:val="0"/>
          <w:marRight w:val="0"/>
          <w:marTop w:val="0"/>
          <w:marBottom w:val="0"/>
          <w:divBdr>
            <w:top w:val="none" w:sz="0" w:space="0" w:color="auto"/>
            <w:left w:val="none" w:sz="0" w:space="0" w:color="auto"/>
            <w:bottom w:val="none" w:sz="0" w:space="0" w:color="auto"/>
            <w:right w:val="none" w:sz="0" w:space="0" w:color="auto"/>
          </w:divBdr>
        </w:div>
        <w:div w:id="1576670720">
          <w:marLeft w:val="0"/>
          <w:marRight w:val="0"/>
          <w:marTop w:val="0"/>
          <w:marBottom w:val="0"/>
          <w:divBdr>
            <w:top w:val="none" w:sz="0" w:space="0" w:color="auto"/>
            <w:left w:val="none" w:sz="0" w:space="0" w:color="auto"/>
            <w:bottom w:val="none" w:sz="0" w:space="0" w:color="auto"/>
            <w:right w:val="none" w:sz="0" w:space="0" w:color="auto"/>
          </w:divBdr>
        </w:div>
        <w:div w:id="1576670724">
          <w:marLeft w:val="0"/>
          <w:marRight w:val="0"/>
          <w:marTop w:val="0"/>
          <w:marBottom w:val="0"/>
          <w:divBdr>
            <w:top w:val="none" w:sz="0" w:space="0" w:color="auto"/>
            <w:left w:val="none" w:sz="0" w:space="0" w:color="auto"/>
            <w:bottom w:val="none" w:sz="0" w:space="0" w:color="auto"/>
            <w:right w:val="none" w:sz="0" w:space="0" w:color="auto"/>
          </w:divBdr>
        </w:div>
        <w:div w:id="1576670725">
          <w:marLeft w:val="0"/>
          <w:marRight w:val="0"/>
          <w:marTop w:val="0"/>
          <w:marBottom w:val="0"/>
          <w:divBdr>
            <w:top w:val="none" w:sz="0" w:space="0" w:color="auto"/>
            <w:left w:val="none" w:sz="0" w:space="0" w:color="auto"/>
            <w:bottom w:val="none" w:sz="0" w:space="0" w:color="auto"/>
            <w:right w:val="none" w:sz="0" w:space="0" w:color="auto"/>
          </w:divBdr>
        </w:div>
        <w:div w:id="1576670726">
          <w:marLeft w:val="0"/>
          <w:marRight w:val="0"/>
          <w:marTop w:val="0"/>
          <w:marBottom w:val="0"/>
          <w:divBdr>
            <w:top w:val="none" w:sz="0" w:space="0" w:color="auto"/>
            <w:left w:val="none" w:sz="0" w:space="0" w:color="auto"/>
            <w:bottom w:val="none" w:sz="0" w:space="0" w:color="auto"/>
            <w:right w:val="none" w:sz="0" w:space="0" w:color="auto"/>
          </w:divBdr>
        </w:div>
        <w:div w:id="1576670727">
          <w:marLeft w:val="0"/>
          <w:marRight w:val="0"/>
          <w:marTop w:val="0"/>
          <w:marBottom w:val="0"/>
          <w:divBdr>
            <w:top w:val="none" w:sz="0" w:space="0" w:color="auto"/>
            <w:left w:val="none" w:sz="0" w:space="0" w:color="auto"/>
            <w:bottom w:val="none" w:sz="0" w:space="0" w:color="auto"/>
            <w:right w:val="none" w:sz="0" w:space="0" w:color="auto"/>
          </w:divBdr>
        </w:div>
        <w:div w:id="1576670728">
          <w:marLeft w:val="0"/>
          <w:marRight w:val="0"/>
          <w:marTop w:val="0"/>
          <w:marBottom w:val="0"/>
          <w:divBdr>
            <w:top w:val="none" w:sz="0" w:space="0" w:color="auto"/>
            <w:left w:val="none" w:sz="0" w:space="0" w:color="auto"/>
            <w:bottom w:val="none" w:sz="0" w:space="0" w:color="auto"/>
            <w:right w:val="none" w:sz="0" w:space="0" w:color="auto"/>
          </w:divBdr>
        </w:div>
        <w:div w:id="1576670729">
          <w:marLeft w:val="0"/>
          <w:marRight w:val="0"/>
          <w:marTop w:val="0"/>
          <w:marBottom w:val="0"/>
          <w:divBdr>
            <w:top w:val="none" w:sz="0" w:space="0" w:color="auto"/>
            <w:left w:val="none" w:sz="0" w:space="0" w:color="auto"/>
            <w:bottom w:val="none" w:sz="0" w:space="0" w:color="auto"/>
            <w:right w:val="none" w:sz="0" w:space="0" w:color="auto"/>
          </w:divBdr>
        </w:div>
        <w:div w:id="1576670730">
          <w:marLeft w:val="0"/>
          <w:marRight w:val="0"/>
          <w:marTop w:val="0"/>
          <w:marBottom w:val="0"/>
          <w:divBdr>
            <w:top w:val="none" w:sz="0" w:space="0" w:color="auto"/>
            <w:left w:val="none" w:sz="0" w:space="0" w:color="auto"/>
            <w:bottom w:val="none" w:sz="0" w:space="0" w:color="auto"/>
            <w:right w:val="none" w:sz="0" w:space="0" w:color="auto"/>
          </w:divBdr>
        </w:div>
        <w:div w:id="1576670731">
          <w:marLeft w:val="0"/>
          <w:marRight w:val="0"/>
          <w:marTop w:val="0"/>
          <w:marBottom w:val="0"/>
          <w:divBdr>
            <w:top w:val="none" w:sz="0" w:space="0" w:color="auto"/>
            <w:left w:val="none" w:sz="0" w:space="0" w:color="auto"/>
            <w:bottom w:val="none" w:sz="0" w:space="0" w:color="auto"/>
            <w:right w:val="none" w:sz="0" w:space="0" w:color="auto"/>
          </w:divBdr>
        </w:div>
        <w:div w:id="1576670734">
          <w:marLeft w:val="0"/>
          <w:marRight w:val="0"/>
          <w:marTop w:val="0"/>
          <w:marBottom w:val="0"/>
          <w:divBdr>
            <w:top w:val="none" w:sz="0" w:space="0" w:color="auto"/>
            <w:left w:val="none" w:sz="0" w:space="0" w:color="auto"/>
            <w:bottom w:val="none" w:sz="0" w:space="0" w:color="auto"/>
            <w:right w:val="none" w:sz="0" w:space="0" w:color="auto"/>
          </w:divBdr>
        </w:div>
        <w:div w:id="1576670735">
          <w:marLeft w:val="0"/>
          <w:marRight w:val="0"/>
          <w:marTop w:val="0"/>
          <w:marBottom w:val="0"/>
          <w:divBdr>
            <w:top w:val="none" w:sz="0" w:space="0" w:color="auto"/>
            <w:left w:val="none" w:sz="0" w:space="0" w:color="auto"/>
            <w:bottom w:val="none" w:sz="0" w:space="0" w:color="auto"/>
            <w:right w:val="none" w:sz="0" w:space="0" w:color="auto"/>
          </w:divBdr>
        </w:div>
        <w:div w:id="1576670737">
          <w:marLeft w:val="0"/>
          <w:marRight w:val="0"/>
          <w:marTop w:val="0"/>
          <w:marBottom w:val="0"/>
          <w:divBdr>
            <w:top w:val="none" w:sz="0" w:space="0" w:color="auto"/>
            <w:left w:val="none" w:sz="0" w:space="0" w:color="auto"/>
            <w:bottom w:val="none" w:sz="0" w:space="0" w:color="auto"/>
            <w:right w:val="none" w:sz="0" w:space="0" w:color="auto"/>
          </w:divBdr>
        </w:div>
        <w:div w:id="1576670743">
          <w:marLeft w:val="0"/>
          <w:marRight w:val="0"/>
          <w:marTop w:val="0"/>
          <w:marBottom w:val="0"/>
          <w:divBdr>
            <w:top w:val="none" w:sz="0" w:space="0" w:color="auto"/>
            <w:left w:val="none" w:sz="0" w:space="0" w:color="auto"/>
            <w:bottom w:val="none" w:sz="0" w:space="0" w:color="auto"/>
            <w:right w:val="none" w:sz="0" w:space="0" w:color="auto"/>
          </w:divBdr>
        </w:div>
        <w:div w:id="1576670744">
          <w:marLeft w:val="0"/>
          <w:marRight w:val="0"/>
          <w:marTop w:val="0"/>
          <w:marBottom w:val="0"/>
          <w:divBdr>
            <w:top w:val="none" w:sz="0" w:space="0" w:color="auto"/>
            <w:left w:val="none" w:sz="0" w:space="0" w:color="auto"/>
            <w:bottom w:val="none" w:sz="0" w:space="0" w:color="auto"/>
            <w:right w:val="none" w:sz="0" w:space="0" w:color="auto"/>
          </w:divBdr>
        </w:div>
        <w:div w:id="1576670746">
          <w:marLeft w:val="0"/>
          <w:marRight w:val="0"/>
          <w:marTop w:val="0"/>
          <w:marBottom w:val="0"/>
          <w:divBdr>
            <w:top w:val="none" w:sz="0" w:space="0" w:color="auto"/>
            <w:left w:val="none" w:sz="0" w:space="0" w:color="auto"/>
            <w:bottom w:val="none" w:sz="0" w:space="0" w:color="auto"/>
            <w:right w:val="none" w:sz="0" w:space="0" w:color="auto"/>
          </w:divBdr>
        </w:div>
        <w:div w:id="1576670747">
          <w:marLeft w:val="0"/>
          <w:marRight w:val="0"/>
          <w:marTop w:val="0"/>
          <w:marBottom w:val="0"/>
          <w:divBdr>
            <w:top w:val="none" w:sz="0" w:space="0" w:color="auto"/>
            <w:left w:val="none" w:sz="0" w:space="0" w:color="auto"/>
            <w:bottom w:val="none" w:sz="0" w:space="0" w:color="auto"/>
            <w:right w:val="none" w:sz="0" w:space="0" w:color="auto"/>
          </w:divBdr>
        </w:div>
        <w:div w:id="1576670748">
          <w:marLeft w:val="0"/>
          <w:marRight w:val="0"/>
          <w:marTop w:val="0"/>
          <w:marBottom w:val="0"/>
          <w:divBdr>
            <w:top w:val="none" w:sz="0" w:space="0" w:color="auto"/>
            <w:left w:val="none" w:sz="0" w:space="0" w:color="auto"/>
            <w:bottom w:val="none" w:sz="0" w:space="0" w:color="auto"/>
            <w:right w:val="none" w:sz="0" w:space="0" w:color="auto"/>
          </w:divBdr>
        </w:div>
        <w:div w:id="1576670750">
          <w:marLeft w:val="0"/>
          <w:marRight w:val="0"/>
          <w:marTop w:val="0"/>
          <w:marBottom w:val="0"/>
          <w:divBdr>
            <w:top w:val="none" w:sz="0" w:space="0" w:color="auto"/>
            <w:left w:val="none" w:sz="0" w:space="0" w:color="auto"/>
            <w:bottom w:val="none" w:sz="0" w:space="0" w:color="auto"/>
            <w:right w:val="none" w:sz="0" w:space="0" w:color="auto"/>
          </w:divBdr>
        </w:div>
        <w:div w:id="1576670752">
          <w:marLeft w:val="0"/>
          <w:marRight w:val="0"/>
          <w:marTop w:val="0"/>
          <w:marBottom w:val="0"/>
          <w:divBdr>
            <w:top w:val="none" w:sz="0" w:space="0" w:color="auto"/>
            <w:left w:val="none" w:sz="0" w:space="0" w:color="auto"/>
            <w:bottom w:val="none" w:sz="0" w:space="0" w:color="auto"/>
            <w:right w:val="none" w:sz="0" w:space="0" w:color="auto"/>
          </w:divBdr>
        </w:div>
        <w:div w:id="1576670753">
          <w:marLeft w:val="0"/>
          <w:marRight w:val="0"/>
          <w:marTop w:val="0"/>
          <w:marBottom w:val="0"/>
          <w:divBdr>
            <w:top w:val="none" w:sz="0" w:space="0" w:color="auto"/>
            <w:left w:val="none" w:sz="0" w:space="0" w:color="auto"/>
            <w:bottom w:val="none" w:sz="0" w:space="0" w:color="auto"/>
            <w:right w:val="none" w:sz="0" w:space="0" w:color="auto"/>
          </w:divBdr>
        </w:div>
        <w:div w:id="1576670754">
          <w:marLeft w:val="0"/>
          <w:marRight w:val="0"/>
          <w:marTop w:val="0"/>
          <w:marBottom w:val="0"/>
          <w:divBdr>
            <w:top w:val="none" w:sz="0" w:space="0" w:color="auto"/>
            <w:left w:val="none" w:sz="0" w:space="0" w:color="auto"/>
            <w:bottom w:val="none" w:sz="0" w:space="0" w:color="auto"/>
            <w:right w:val="none" w:sz="0" w:space="0" w:color="auto"/>
          </w:divBdr>
        </w:div>
        <w:div w:id="1576670755">
          <w:marLeft w:val="0"/>
          <w:marRight w:val="0"/>
          <w:marTop w:val="0"/>
          <w:marBottom w:val="0"/>
          <w:divBdr>
            <w:top w:val="none" w:sz="0" w:space="0" w:color="auto"/>
            <w:left w:val="none" w:sz="0" w:space="0" w:color="auto"/>
            <w:bottom w:val="none" w:sz="0" w:space="0" w:color="auto"/>
            <w:right w:val="none" w:sz="0" w:space="0" w:color="auto"/>
          </w:divBdr>
        </w:div>
        <w:div w:id="1576670757">
          <w:marLeft w:val="0"/>
          <w:marRight w:val="0"/>
          <w:marTop w:val="0"/>
          <w:marBottom w:val="0"/>
          <w:divBdr>
            <w:top w:val="none" w:sz="0" w:space="0" w:color="auto"/>
            <w:left w:val="none" w:sz="0" w:space="0" w:color="auto"/>
            <w:bottom w:val="none" w:sz="0" w:space="0" w:color="auto"/>
            <w:right w:val="none" w:sz="0" w:space="0" w:color="auto"/>
          </w:divBdr>
        </w:div>
        <w:div w:id="1576670758">
          <w:marLeft w:val="0"/>
          <w:marRight w:val="0"/>
          <w:marTop w:val="0"/>
          <w:marBottom w:val="0"/>
          <w:divBdr>
            <w:top w:val="none" w:sz="0" w:space="0" w:color="auto"/>
            <w:left w:val="none" w:sz="0" w:space="0" w:color="auto"/>
            <w:bottom w:val="none" w:sz="0" w:space="0" w:color="auto"/>
            <w:right w:val="none" w:sz="0" w:space="0" w:color="auto"/>
          </w:divBdr>
        </w:div>
        <w:div w:id="1576670760">
          <w:marLeft w:val="0"/>
          <w:marRight w:val="0"/>
          <w:marTop w:val="0"/>
          <w:marBottom w:val="0"/>
          <w:divBdr>
            <w:top w:val="none" w:sz="0" w:space="0" w:color="auto"/>
            <w:left w:val="none" w:sz="0" w:space="0" w:color="auto"/>
            <w:bottom w:val="none" w:sz="0" w:space="0" w:color="auto"/>
            <w:right w:val="none" w:sz="0" w:space="0" w:color="auto"/>
          </w:divBdr>
        </w:div>
        <w:div w:id="1576670761">
          <w:marLeft w:val="0"/>
          <w:marRight w:val="0"/>
          <w:marTop w:val="0"/>
          <w:marBottom w:val="0"/>
          <w:divBdr>
            <w:top w:val="none" w:sz="0" w:space="0" w:color="auto"/>
            <w:left w:val="none" w:sz="0" w:space="0" w:color="auto"/>
            <w:bottom w:val="none" w:sz="0" w:space="0" w:color="auto"/>
            <w:right w:val="none" w:sz="0" w:space="0" w:color="auto"/>
          </w:divBdr>
        </w:div>
        <w:div w:id="1576670762">
          <w:marLeft w:val="0"/>
          <w:marRight w:val="0"/>
          <w:marTop w:val="0"/>
          <w:marBottom w:val="0"/>
          <w:divBdr>
            <w:top w:val="none" w:sz="0" w:space="0" w:color="auto"/>
            <w:left w:val="none" w:sz="0" w:space="0" w:color="auto"/>
            <w:bottom w:val="none" w:sz="0" w:space="0" w:color="auto"/>
            <w:right w:val="none" w:sz="0" w:space="0" w:color="auto"/>
          </w:divBdr>
        </w:div>
        <w:div w:id="1576670763">
          <w:marLeft w:val="0"/>
          <w:marRight w:val="0"/>
          <w:marTop w:val="0"/>
          <w:marBottom w:val="0"/>
          <w:divBdr>
            <w:top w:val="none" w:sz="0" w:space="0" w:color="auto"/>
            <w:left w:val="none" w:sz="0" w:space="0" w:color="auto"/>
            <w:bottom w:val="none" w:sz="0" w:space="0" w:color="auto"/>
            <w:right w:val="none" w:sz="0" w:space="0" w:color="auto"/>
          </w:divBdr>
        </w:div>
        <w:div w:id="1576670764">
          <w:marLeft w:val="0"/>
          <w:marRight w:val="0"/>
          <w:marTop w:val="0"/>
          <w:marBottom w:val="0"/>
          <w:divBdr>
            <w:top w:val="none" w:sz="0" w:space="0" w:color="auto"/>
            <w:left w:val="none" w:sz="0" w:space="0" w:color="auto"/>
            <w:bottom w:val="none" w:sz="0" w:space="0" w:color="auto"/>
            <w:right w:val="none" w:sz="0" w:space="0" w:color="auto"/>
          </w:divBdr>
        </w:div>
        <w:div w:id="1576670765">
          <w:marLeft w:val="0"/>
          <w:marRight w:val="0"/>
          <w:marTop w:val="0"/>
          <w:marBottom w:val="0"/>
          <w:divBdr>
            <w:top w:val="none" w:sz="0" w:space="0" w:color="auto"/>
            <w:left w:val="none" w:sz="0" w:space="0" w:color="auto"/>
            <w:bottom w:val="none" w:sz="0" w:space="0" w:color="auto"/>
            <w:right w:val="none" w:sz="0" w:space="0" w:color="auto"/>
          </w:divBdr>
        </w:div>
        <w:div w:id="1576670767">
          <w:marLeft w:val="0"/>
          <w:marRight w:val="0"/>
          <w:marTop w:val="0"/>
          <w:marBottom w:val="0"/>
          <w:divBdr>
            <w:top w:val="none" w:sz="0" w:space="0" w:color="auto"/>
            <w:left w:val="none" w:sz="0" w:space="0" w:color="auto"/>
            <w:bottom w:val="none" w:sz="0" w:space="0" w:color="auto"/>
            <w:right w:val="none" w:sz="0" w:space="0" w:color="auto"/>
          </w:divBdr>
        </w:div>
        <w:div w:id="1576670768">
          <w:marLeft w:val="0"/>
          <w:marRight w:val="0"/>
          <w:marTop w:val="0"/>
          <w:marBottom w:val="0"/>
          <w:divBdr>
            <w:top w:val="none" w:sz="0" w:space="0" w:color="auto"/>
            <w:left w:val="none" w:sz="0" w:space="0" w:color="auto"/>
            <w:bottom w:val="none" w:sz="0" w:space="0" w:color="auto"/>
            <w:right w:val="none" w:sz="0" w:space="0" w:color="auto"/>
          </w:divBdr>
        </w:div>
        <w:div w:id="1576670769">
          <w:marLeft w:val="0"/>
          <w:marRight w:val="0"/>
          <w:marTop w:val="0"/>
          <w:marBottom w:val="0"/>
          <w:divBdr>
            <w:top w:val="none" w:sz="0" w:space="0" w:color="auto"/>
            <w:left w:val="none" w:sz="0" w:space="0" w:color="auto"/>
            <w:bottom w:val="none" w:sz="0" w:space="0" w:color="auto"/>
            <w:right w:val="none" w:sz="0" w:space="0" w:color="auto"/>
          </w:divBdr>
        </w:div>
        <w:div w:id="1576670770">
          <w:marLeft w:val="0"/>
          <w:marRight w:val="0"/>
          <w:marTop w:val="0"/>
          <w:marBottom w:val="0"/>
          <w:divBdr>
            <w:top w:val="none" w:sz="0" w:space="0" w:color="auto"/>
            <w:left w:val="none" w:sz="0" w:space="0" w:color="auto"/>
            <w:bottom w:val="none" w:sz="0" w:space="0" w:color="auto"/>
            <w:right w:val="none" w:sz="0" w:space="0" w:color="auto"/>
          </w:divBdr>
        </w:div>
        <w:div w:id="1576670773">
          <w:marLeft w:val="0"/>
          <w:marRight w:val="0"/>
          <w:marTop w:val="0"/>
          <w:marBottom w:val="0"/>
          <w:divBdr>
            <w:top w:val="none" w:sz="0" w:space="0" w:color="auto"/>
            <w:left w:val="none" w:sz="0" w:space="0" w:color="auto"/>
            <w:bottom w:val="none" w:sz="0" w:space="0" w:color="auto"/>
            <w:right w:val="none" w:sz="0" w:space="0" w:color="auto"/>
          </w:divBdr>
        </w:div>
        <w:div w:id="1576670775">
          <w:marLeft w:val="0"/>
          <w:marRight w:val="0"/>
          <w:marTop w:val="0"/>
          <w:marBottom w:val="0"/>
          <w:divBdr>
            <w:top w:val="none" w:sz="0" w:space="0" w:color="auto"/>
            <w:left w:val="none" w:sz="0" w:space="0" w:color="auto"/>
            <w:bottom w:val="none" w:sz="0" w:space="0" w:color="auto"/>
            <w:right w:val="none" w:sz="0" w:space="0" w:color="auto"/>
          </w:divBdr>
        </w:div>
        <w:div w:id="1576670776">
          <w:marLeft w:val="0"/>
          <w:marRight w:val="0"/>
          <w:marTop w:val="0"/>
          <w:marBottom w:val="0"/>
          <w:divBdr>
            <w:top w:val="none" w:sz="0" w:space="0" w:color="auto"/>
            <w:left w:val="none" w:sz="0" w:space="0" w:color="auto"/>
            <w:bottom w:val="none" w:sz="0" w:space="0" w:color="auto"/>
            <w:right w:val="none" w:sz="0" w:space="0" w:color="auto"/>
          </w:divBdr>
        </w:div>
        <w:div w:id="1576670777">
          <w:marLeft w:val="0"/>
          <w:marRight w:val="0"/>
          <w:marTop w:val="0"/>
          <w:marBottom w:val="0"/>
          <w:divBdr>
            <w:top w:val="none" w:sz="0" w:space="0" w:color="auto"/>
            <w:left w:val="none" w:sz="0" w:space="0" w:color="auto"/>
            <w:bottom w:val="none" w:sz="0" w:space="0" w:color="auto"/>
            <w:right w:val="none" w:sz="0" w:space="0" w:color="auto"/>
          </w:divBdr>
        </w:div>
        <w:div w:id="1576670778">
          <w:marLeft w:val="0"/>
          <w:marRight w:val="0"/>
          <w:marTop w:val="0"/>
          <w:marBottom w:val="0"/>
          <w:divBdr>
            <w:top w:val="none" w:sz="0" w:space="0" w:color="auto"/>
            <w:left w:val="none" w:sz="0" w:space="0" w:color="auto"/>
            <w:bottom w:val="none" w:sz="0" w:space="0" w:color="auto"/>
            <w:right w:val="none" w:sz="0" w:space="0" w:color="auto"/>
          </w:divBdr>
        </w:div>
        <w:div w:id="1576670779">
          <w:marLeft w:val="0"/>
          <w:marRight w:val="0"/>
          <w:marTop w:val="0"/>
          <w:marBottom w:val="0"/>
          <w:divBdr>
            <w:top w:val="none" w:sz="0" w:space="0" w:color="auto"/>
            <w:left w:val="none" w:sz="0" w:space="0" w:color="auto"/>
            <w:bottom w:val="none" w:sz="0" w:space="0" w:color="auto"/>
            <w:right w:val="none" w:sz="0" w:space="0" w:color="auto"/>
          </w:divBdr>
        </w:div>
        <w:div w:id="1576670782">
          <w:marLeft w:val="0"/>
          <w:marRight w:val="0"/>
          <w:marTop w:val="0"/>
          <w:marBottom w:val="0"/>
          <w:divBdr>
            <w:top w:val="none" w:sz="0" w:space="0" w:color="auto"/>
            <w:left w:val="none" w:sz="0" w:space="0" w:color="auto"/>
            <w:bottom w:val="none" w:sz="0" w:space="0" w:color="auto"/>
            <w:right w:val="none" w:sz="0" w:space="0" w:color="auto"/>
          </w:divBdr>
        </w:div>
        <w:div w:id="1576670783">
          <w:marLeft w:val="0"/>
          <w:marRight w:val="0"/>
          <w:marTop w:val="0"/>
          <w:marBottom w:val="0"/>
          <w:divBdr>
            <w:top w:val="none" w:sz="0" w:space="0" w:color="auto"/>
            <w:left w:val="none" w:sz="0" w:space="0" w:color="auto"/>
            <w:bottom w:val="none" w:sz="0" w:space="0" w:color="auto"/>
            <w:right w:val="none" w:sz="0" w:space="0" w:color="auto"/>
          </w:divBdr>
        </w:div>
        <w:div w:id="1576670784">
          <w:marLeft w:val="0"/>
          <w:marRight w:val="0"/>
          <w:marTop w:val="0"/>
          <w:marBottom w:val="0"/>
          <w:divBdr>
            <w:top w:val="none" w:sz="0" w:space="0" w:color="auto"/>
            <w:left w:val="none" w:sz="0" w:space="0" w:color="auto"/>
            <w:bottom w:val="none" w:sz="0" w:space="0" w:color="auto"/>
            <w:right w:val="none" w:sz="0" w:space="0" w:color="auto"/>
          </w:divBdr>
        </w:div>
        <w:div w:id="1576670785">
          <w:marLeft w:val="0"/>
          <w:marRight w:val="0"/>
          <w:marTop w:val="0"/>
          <w:marBottom w:val="0"/>
          <w:divBdr>
            <w:top w:val="none" w:sz="0" w:space="0" w:color="auto"/>
            <w:left w:val="none" w:sz="0" w:space="0" w:color="auto"/>
            <w:bottom w:val="none" w:sz="0" w:space="0" w:color="auto"/>
            <w:right w:val="none" w:sz="0" w:space="0" w:color="auto"/>
          </w:divBdr>
        </w:div>
        <w:div w:id="1576670786">
          <w:marLeft w:val="0"/>
          <w:marRight w:val="0"/>
          <w:marTop w:val="0"/>
          <w:marBottom w:val="0"/>
          <w:divBdr>
            <w:top w:val="none" w:sz="0" w:space="0" w:color="auto"/>
            <w:left w:val="none" w:sz="0" w:space="0" w:color="auto"/>
            <w:bottom w:val="none" w:sz="0" w:space="0" w:color="auto"/>
            <w:right w:val="none" w:sz="0" w:space="0" w:color="auto"/>
          </w:divBdr>
        </w:div>
        <w:div w:id="1576670788">
          <w:marLeft w:val="0"/>
          <w:marRight w:val="0"/>
          <w:marTop w:val="0"/>
          <w:marBottom w:val="0"/>
          <w:divBdr>
            <w:top w:val="none" w:sz="0" w:space="0" w:color="auto"/>
            <w:left w:val="none" w:sz="0" w:space="0" w:color="auto"/>
            <w:bottom w:val="none" w:sz="0" w:space="0" w:color="auto"/>
            <w:right w:val="none" w:sz="0" w:space="0" w:color="auto"/>
          </w:divBdr>
        </w:div>
        <w:div w:id="1576670789">
          <w:marLeft w:val="0"/>
          <w:marRight w:val="0"/>
          <w:marTop w:val="0"/>
          <w:marBottom w:val="0"/>
          <w:divBdr>
            <w:top w:val="none" w:sz="0" w:space="0" w:color="auto"/>
            <w:left w:val="none" w:sz="0" w:space="0" w:color="auto"/>
            <w:bottom w:val="none" w:sz="0" w:space="0" w:color="auto"/>
            <w:right w:val="none" w:sz="0" w:space="0" w:color="auto"/>
          </w:divBdr>
        </w:div>
        <w:div w:id="1576670790">
          <w:marLeft w:val="0"/>
          <w:marRight w:val="0"/>
          <w:marTop w:val="0"/>
          <w:marBottom w:val="0"/>
          <w:divBdr>
            <w:top w:val="none" w:sz="0" w:space="0" w:color="auto"/>
            <w:left w:val="none" w:sz="0" w:space="0" w:color="auto"/>
            <w:bottom w:val="none" w:sz="0" w:space="0" w:color="auto"/>
            <w:right w:val="none" w:sz="0" w:space="0" w:color="auto"/>
          </w:divBdr>
        </w:div>
        <w:div w:id="1576670791">
          <w:marLeft w:val="0"/>
          <w:marRight w:val="0"/>
          <w:marTop w:val="0"/>
          <w:marBottom w:val="0"/>
          <w:divBdr>
            <w:top w:val="none" w:sz="0" w:space="0" w:color="auto"/>
            <w:left w:val="none" w:sz="0" w:space="0" w:color="auto"/>
            <w:bottom w:val="none" w:sz="0" w:space="0" w:color="auto"/>
            <w:right w:val="none" w:sz="0" w:space="0" w:color="auto"/>
          </w:divBdr>
        </w:div>
        <w:div w:id="1576670795">
          <w:marLeft w:val="0"/>
          <w:marRight w:val="0"/>
          <w:marTop w:val="0"/>
          <w:marBottom w:val="0"/>
          <w:divBdr>
            <w:top w:val="none" w:sz="0" w:space="0" w:color="auto"/>
            <w:left w:val="none" w:sz="0" w:space="0" w:color="auto"/>
            <w:bottom w:val="none" w:sz="0" w:space="0" w:color="auto"/>
            <w:right w:val="none" w:sz="0" w:space="0" w:color="auto"/>
          </w:divBdr>
        </w:div>
        <w:div w:id="1576670797">
          <w:marLeft w:val="0"/>
          <w:marRight w:val="0"/>
          <w:marTop w:val="0"/>
          <w:marBottom w:val="0"/>
          <w:divBdr>
            <w:top w:val="none" w:sz="0" w:space="0" w:color="auto"/>
            <w:left w:val="none" w:sz="0" w:space="0" w:color="auto"/>
            <w:bottom w:val="none" w:sz="0" w:space="0" w:color="auto"/>
            <w:right w:val="none" w:sz="0" w:space="0" w:color="auto"/>
          </w:divBdr>
        </w:div>
        <w:div w:id="1576670799">
          <w:marLeft w:val="0"/>
          <w:marRight w:val="0"/>
          <w:marTop w:val="0"/>
          <w:marBottom w:val="0"/>
          <w:divBdr>
            <w:top w:val="none" w:sz="0" w:space="0" w:color="auto"/>
            <w:left w:val="none" w:sz="0" w:space="0" w:color="auto"/>
            <w:bottom w:val="none" w:sz="0" w:space="0" w:color="auto"/>
            <w:right w:val="none" w:sz="0" w:space="0" w:color="auto"/>
          </w:divBdr>
        </w:div>
        <w:div w:id="1576670800">
          <w:marLeft w:val="0"/>
          <w:marRight w:val="0"/>
          <w:marTop w:val="0"/>
          <w:marBottom w:val="0"/>
          <w:divBdr>
            <w:top w:val="none" w:sz="0" w:space="0" w:color="auto"/>
            <w:left w:val="none" w:sz="0" w:space="0" w:color="auto"/>
            <w:bottom w:val="none" w:sz="0" w:space="0" w:color="auto"/>
            <w:right w:val="none" w:sz="0" w:space="0" w:color="auto"/>
          </w:divBdr>
        </w:div>
        <w:div w:id="1576670803">
          <w:marLeft w:val="0"/>
          <w:marRight w:val="0"/>
          <w:marTop w:val="0"/>
          <w:marBottom w:val="0"/>
          <w:divBdr>
            <w:top w:val="none" w:sz="0" w:space="0" w:color="auto"/>
            <w:left w:val="none" w:sz="0" w:space="0" w:color="auto"/>
            <w:bottom w:val="none" w:sz="0" w:space="0" w:color="auto"/>
            <w:right w:val="none" w:sz="0" w:space="0" w:color="auto"/>
          </w:divBdr>
        </w:div>
        <w:div w:id="1576670805">
          <w:marLeft w:val="0"/>
          <w:marRight w:val="0"/>
          <w:marTop w:val="0"/>
          <w:marBottom w:val="0"/>
          <w:divBdr>
            <w:top w:val="none" w:sz="0" w:space="0" w:color="auto"/>
            <w:left w:val="none" w:sz="0" w:space="0" w:color="auto"/>
            <w:bottom w:val="none" w:sz="0" w:space="0" w:color="auto"/>
            <w:right w:val="none" w:sz="0" w:space="0" w:color="auto"/>
          </w:divBdr>
        </w:div>
        <w:div w:id="1576670806">
          <w:marLeft w:val="0"/>
          <w:marRight w:val="0"/>
          <w:marTop w:val="0"/>
          <w:marBottom w:val="0"/>
          <w:divBdr>
            <w:top w:val="none" w:sz="0" w:space="0" w:color="auto"/>
            <w:left w:val="none" w:sz="0" w:space="0" w:color="auto"/>
            <w:bottom w:val="none" w:sz="0" w:space="0" w:color="auto"/>
            <w:right w:val="none" w:sz="0" w:space="0" w:color="auto"/>
          </w:divBdr>
        </w:div>
        <w:div w:id="1576670807">
          <w:marLeft w:val="0"/>
          <w:marRight w:val="0"/>
          <w:marTop w:val="0"/>
          <w:marBottom w:val="0"/>
          <w:divBdr>
            <w:top w:val="none" w:sz="0" w:space="0" w:color="auto"/>
            <w:left w:val="none" w:sz="0" w:space="0" w:color="auto"/>
            <w:bottom w:val="none" w:sz="0" w:space="0" w:color="auto"/>
            <w:right w:val="none" w:sz="0" w:space="0" w:color="auto"/>
          </w:divBdr>
        </w:div>
        <w:div w:id="1576670809">
          <w:marLeft w:val="0"/>
          <w:marRight w:val="0"/>
          <w:marTop w:val="0"/>
          <w:marBottom w:val="0"/>
          <w:divBdr>
            <w:top w:val="none" w:sz="0" w:space="0" w:color="auto"/>
            <w:left w:val="none" w:sz="0" w:space="0" w:color="auto"/>
            <w:bottom w:val="none" w:sz="0" w:space="0" w:color="auto"/>
            <w:right w:val="none" w:sz="0" w:space="0" w:color="auto"/>
          </w:divBdr>
        </w:div>
        <w:div w:id="1576670810">
          <w:marLeft w:val="0"/>
          <w:marRight w:val="0"/>
          <w:marTop w:val="0"/>
          <w:marBottom w:val="0"/>
          <w:divBdr>
            <w:top w:val="none" w:sz="0" w:space="0" w:color="auto"/>
            <w:left w:val="none" w:sz="0" w:space="0" w:color="auto"/>
            <w:bottom w:val="none" w:sz="0" w:space="0" w:color="auto"/>
            <w:right w:val="none" w:sz="0" w:space="0" w:color="auto"/>
          </w:divBdr>
        </w:div>
        <w:div w:id="1576670811">
          <w:marLeft w:val="0"/>
          <w:marRight w:val="0"/>
          <w:marTop w:val="0"/>
          <w:marBottom w:val="0"/>
          <w:divBdr>
            <w:top w:val="none" w:sz="0" w:space="0" w:color="auto"/>
            <w:left w:val="none" w:sz="0" w:space="0" w:color="auto"/>
            <w:bottom w:val="none" w:sz="0" w:space="0" w:color="auto"/>
            <w:right w:val="none" w:sz="0" w:space="0" w:color="auto"/>
          </w:divBdr>
        </w:div>
        <w:div w:id="1576670812">
          <w:marLeft w:val="0"/>
          <w:marRight w:val="0"/>
          <w:marTop w:val="0"/>
          <w:marBottom w:val="0"/>
          <w:divBdr>
            <w:top w:val="none" w:sz="0" w:space="0" w:color="auto"/>
            <w:left w:val="none" w:sz="0" w:space="0" w:color="auto"/>
            <w:bottom w:val="none" w:sz="0" w:space="0" w:color="auto"/>
            <w:right w:val="none" w:sz="0" w:space="0" w:color="auto"/>
          </w:divBdr>
        </w:div>
        <w:div w:id="1576670813">
          <w:marLeft w:val="0"/>
          <w:marRight w:val="0"/>
          <w:marTop w:val="0"/>
          <w:marBottom w:val="0"/>
          <w:divBdr>
            <w:top w:val="none" w:sz="0" w:space="0" w:color="auto"/>
            <w:left w:val="none" w:sz="0" w:space="0" w:color="auto"/>
            <w:bottom w:val="none" w:sz="0" w:space="0" w:color="auto"/>
            <w:right w:val="none" w:sz="0" w:space="0" w:color="auto"/>
          </w:divBdr>
        </w:div>
        <w:div w:id="1576670814">
          <w:marLeft w:val="0"/>
          <w:marRight w:val="0"/>
          <w:marTop w:val="0"/>
          <w:marBottom w:val="0"/>
          <w:divBdr>
            <w:top w:val="none" w:sz="0" w:space="0" w:color="auto"/>
            <w:left w:val="none" w:sz="0" w:space="0" w:color="auto"/>
            <w:bottom w:val="none" w:sz="0" w:space="0" w:color="auto"/>
            <w:right w:val="none" w:sz="0" w:space="0" w:color="auto"/>
          </w:divBdr>
        </w:div>
        <w:div w:id="1576670816">
          <w:marLeft w:val="0"/>
          <w:marRight w:val="0"/>
          <w:marTop w:val="0"/>
          <w:marBottom w:val="0"/>
          <w:divBdr>
            <w:top w:val="none" w:sz="0" w:space="0" w:color="auto"/>
            <w:left w:val="none" w:sz="0" w:space="0" w:color="auto"/>
            <w:bottom w:val="none" w:sz="0" w:space="0" w:color="auto"/>
            <w:right w:val="none" w:sz="0" w:space="0" w:color="auto"/>
          </w:divBdr>
        </w:div>
        <w:div w:id="1576670818">
          <w:marLeft w:val="0"/>
          <w:marRight w:val="0"/>
          <w:marTop w:val="0"/>
          <w:marBottom w:val="0"/>
          <w:divBdr>
            <w:top w:val="none" w:sz="0" w:space="0" w:color="auto"/>
            <w:left w:val="none" w:sz="0" w:space="0" w:color="auto"/>
            <w:bottom w:val="none" w:sz="0" w:space="0" w:color="auto"/>
            <w:right w:val="none" w:sz="0" w:space="0" w:color="auto"/>
          </w:divBdr>
        </w:div>
        <w:div w:id="1576670820">
          <w:marLeft w:val="0"/>
          <w:marRight w:val="0"/>
          <w:marTop w:val="0"/>
          <w:marBottom w:val="0"/>
          <w:divBdr>
            <w:top w:val="none" w:sz="0" w:space="0" w:color="auto"/>
            <w:left w:val="none" w:sz="0" w:space="0" w:color="auto"/>
            <w:bottom w:val="none" w:sz="0" w:space="0" w:color="auto"/>
            <w:right w:val="none" w:sz="0" w:space="0" w:color="auto"/>
          </w:divBdr>
        </w:div>
        <w:div w:id="1576670822">
          <w:marLeft w:val="0"/>
          <w:marRight w:val="0"/>
          <w:marTop w:val="0"/>
          <w:marBottom w:val="0"/>
          <w:divBdr>
            <w:top w:val="none" w:sz="0" w:space="0" w:color="auto"/>
            <w:left w:val="none" w:sz="0" w:space="0" w:color="auto"/>
            <w:bottom w:val="none" w:sz="0" w:space="0" w:color="auto"/>
            <w:right w:val="none" w:sz="0" w:space="0" w:color="auto"/>
          </w:divBdr>
        </w:div>
        <w:div w:id="1576670823">
          <w:marLeft w:val="0"/>
          <w:marRight w:val="0"/>
          <w:marTop w:val="0"/>
          <w:marBottom w:val="0"/>
          <w:divBdr>
            <w:top w:val="none" w:sz="0" w:space="0" w:color="auto"/>
            <w:left w:val="none" w:sz="0" w:space="0" w:color="auto"/>
            <w:bottom w:val="none" w:sz="0" w:space="0" w:color="auto"/>
            <w:right w:val="none" w:sz="0" w:space="0" w:color="auto"/>
          </w:divBdr>
        </w:div>
        <w:div w:id="1576670826">
          <w:marLeft w:val="0"/>
          <w:marRight w:val="0"/>
          <w:marTop w:val="0"/>
          <w:marBottom w:val="0"/>
          <w:divBdr>
            <w:top w:val="none" w:sz="0" w:space="0" w:color="auto"/>
            <w:left w:val="none" w:sz="0" w:space="0" w:color="auto"/>
            <w:bottom w:val="none" w:sz="0" w:space="0" w:color="auto"/>
            <w:right w:val="none" w:sz="0" w:space="0" w:color="auto"/>
          </w:divBdr>
        </w:div>
        <w:div w:id="1576670827">
          <w:marLeft w:val="0"/>
          <w:marRight w:val="0"/>
          <w:marTop w:val="0"/>
          <w:marBottom w:val="0"/>
          <w:divBdr>
            <w:top w:val="none" w:sz="0" w:space="0" w:color="auto"/>
            <w:left w:val="none" w:sz="0" w:space="0" w:color="auto"/>
            <w:bottom w:val="none" w:sz="0" w:space="0" w:color="auto"/>
            <w:right w:val="none" w:sz="0" w:space="0" w:color="auto"/>
          </w:divBdr>
        </w:div>
        <w:div w:id="1576670829">
          <w:marLeft w:val="0"/>
          <w:marRight w:val="0"/>
          <w:marTop w:val="0"/>
          <w:marBottom w:val="0"/>
          <w:divBdr>
            <w:top w:val="none" w:sz="0" w:space="0" w:color="auto"/>
            <w:left w:val="none" w:sz="0" w:space="0" w:color="auto"/>
            <w:bottom w:val="none" w:sz="0" w:space="0" w:color="auto"/>
            <w:right w:val="none" w:sz="0" w:space="0" w:color="auto"/>
          </w:divBdr>
        </w:div>
        <w:div w:id="1576670831">
          <w:marLeft w:val="0"/>
          <w:marRight w:val="0"/>
          <w:marTop w:val="0"/>
          <w:marBottom w:val="0"/>
          <w:divBdr>
            <w:top w:val="none" w:sz="0" w:space="0" w:color="auto"/>
            <w:left w:val="none" w:sz="0" w:space="0" w:color="auto"/>
            <w:bottom w:val="none" w:sz="0" w:space="0" w:color="auto"/>
            <w:right w:val="none" w:sz="0" w:space="0" w:color="auto"/>
          </w:divBdr>
        </w:div>
        <w:div w:id="1576670833">
          <w:marLeft w:val="0"/>
          <w:marRight w:val="0"/>
          <w:marTop w:val="0"/>
          <w:marBottom w:val="0"/>
          <w:divBdr>
            <w:top w:val="none" w:sz="0" w:space="0" w:color="auto"/>
            <w:left w:val="none" w:sz="0" w:space="0" w:color="auto"/>
            <w:bottom w:val="none" w:sz="0" w:space="0" w:color="auto"/>
            <w:right w:val="none" w:sz="0" w:space="0" w:color="auto"/>
          </w:divBdr>
        </w:div>
        <w:div w:id="1576670835">
          <w:marLeft w:val="0"/>
          <w:marRight w:val="0"/>
          <w:marTop w:val="0"/>
          <w:marBottom w:val="0"/>
          <w:divBdr>
            <w:top w:val="none" w:sz="0" w:space="0" w:color="auto"/>
            <w:left w:val="none" w:sz="0" w:space="0" w:color="auto"/>
            <w:bottom w:val="none" w:sz="0" w:space="0" w:color="auto"/>
            <w:right w:val="none" w:sz="0" w:space="0" w:color="auto"/>
          </w:divBdr>
        </w:div>
        <w:div w:id="1576670837">
          <w:marLeft w:val="0"/>
          <w:marRight w:val="0"/>
          <w:marTop w:val="0"/>
          <w:marBottom w:val="0"/>
          <w:divBdr>
            <w:top w:val="none" w:sz="0" w:space="0" w:color="auto"/>
            <w:left w:val="none" w:sz="0" w:space="0" w:color="auto"/>
            <w:bottom w:val="none" w:sz="0" w:space="0" w:color="auto"/>
            <w:right w:val="none" w:sz="0" w:space="0" w:color="auto"/>
          </w:divBdr>
        </w:div>
        <w:div w:id="1576670838">
          <w:marLeft w:val="0"/>
          <w:marRight w:val="0"/>
          <w:marTop w:val="0"/>
          <w:marBottom w:val="0"/>
          <w:divBdr>
            <w:top w:val="none" w:sz="0" w:space="0" w:color="auto"/>
            <w:left w:val="none" w:sz="0" w:space="0" w:color="auto"/>
            <w:bottom w:val="none" w:sz="0" w:space="0" w:color="auto"/>
            <w:right w:val="none" w:sz="0" w:space="0" w:color="auto"/>
          </w:divBdr>
        </w:div>
        <w:div w:id="1576670839">
          <w:marLeft w:val="0"/>
          <w:marRight w:val="0"/>
          <w:marTop w:val="0"/>
          <w:marBottom w:val="0"/>
          <w:divBdr>
            <w:top w:val="none" w:sz="0" w:space="0" w:color="auto"/>
            <w:left w:val="none" w:sz="0" w:space="0" w:color="auto"/>
            <w:bottom w:val="none" w:sz="0" w:space="0" w:color="auto"/>
            <w:right w:val="none" w:sz="0" w:space="0" w:color="auto"/>
          </w:divBdr>
        </w:div>
        <w:div w:id="1576670840">
          <w:marLeft w:val="0"/>
          <w:marRight w:val="0"/>
          <w:marTop w:val="0"/>
          <w:marBottom w:val="0"/>
          <w:divBdr>
            <w:top w:val="none" w:sz="0" w:space="0" w:color="auto"/>
            <w:left w:val="none" w:sz="0" w:space="0" w:color="auto"/>
            <w:bottom w:val="none" w:sz="0" w:space="0" w:color="auto"/>
            <w:right w:val="none" w:sz="0" w:space="0" w:color="auto"/>
          </w:divBdr>
        </w:div>
        <w:div w:id="1576670841">
          <w:marLeft w:val="0"/>
          <w:marRight w:val="0"/>
          <w:marTop w:val="0"/>
          <w:marBottom w:val="0"/>
          <w:divBdr>
            <w:top w:val="none" w:sz="0" w:space="0" w:color="auto"/>
            <w:left w:val="none" w:sz="0" w:space="0" w:color="auto"/>
            <w:bottom w:val="none" w:sz="0" w:space="0" w:color="auto"/>
            <w:right w:val="none" w:sz="0" w:space="0" w:color="auto"/>
          </w:divBdr>
        </w:div>
        <w:div w:id="1576670842">
          <w:marLeft w:val="0"/>
          <w:marRight w:val="0"/>
          <w:marTop w:val="0"/>
          <w:marBottom w:val="0"/>
          <w:divBdr>
            <w:top w:val="none" w:sz="0" w:space="0" w:color="auto"/>
            <w:left w:val="none" w:sz="0" w:space="0" w:color="auto"/>
            <w:bottom w:val="none" w:sz="0" w:space="0" w:color="auto"/>
            <w:right w:val="none" w:sz="0" w:space="0" w:color="auto"/>
          </w:divBdr>
        </w:div>
        <w:div w:id="1576670846">
          <w:marLeft w:val="0"/>
          <w:marRight w:val="0"/>
          <w:marTop w:val="0"/>
          <w:marBottom w:val="0"/>
          <w:divBdr>
            <w:top w:val="none" w:sz="0" w:space="0" w:color="auto"/>
            <w:left w:val="none" w:sz="0" w:space="0" w:color="auto"/>
            <w:bottom w:val="none" w:sz="0" w:space="0" w:color="auto"/>
            <w:right w:val="none" w:sz="0" w:space="0" w:color="auto"/>
          </w:divBdr>
        </w:div>
        <w:div w:id="1576670848">
          <w:marLeft w:val="0"/>
          <w:marRight w:val="0"/>
          <w:marTop w:val="0"/>
          <w:marBottom w:val="0"/>
          <w:divBdr>
            <w:top w:val="none" w:sz="0" w:space="0" w:color="auto"/>
            <w:left w:val="none" w:sz="0" w:space="0" w:color="auto"/>
            <w:bottom w:val="none" w:sz="0" w:space="0" w:color="auto"/>
            <w:right w:val="none" w:sz="0" w:space="0" w:color="auto"/>
          </w:divBdr>
        </w:div>
        <w:div w:id="1576670849">
          <w:marLeft w:val="0"/>
          <w:marRight w:val="0"/>
          <w:marTop w:val="0"/>
          <w:marBottom w:val="0"/>
          <w:divBdr>
            <w:top w:val="none" w:sz="0" w:space="0" w:color="auto"/>
            <w:left w:val="none" w:sz="0" w:space="0" w:color="auto"/>
            <w:bottom w:val="none" w:sz="0" w:space="0" w:color="auto"/>
            <w:right w:val="none" w:sz="0" w:space="0" w:color="auto"/>
          </w:divBdr>
        </w:div>
        <w:div w:id="1576670852">
          <w:marLeft w:val="0"/>
          <w:marRight w:val="0"/>
          <w:marTop w:val="0"/>
          <w:marBottom w:val="0"/>
          <w:divBdr>
            <w:top w:val="none" w:sz="0" w:space="0" w:color="auto"/>
            <w:left w:val="none" w:sz="0" w:space="0" w:color="auto"/>
            <w:bottom w:val="none" w:sz="0" w:space="0" w:color="auto"/>
            <w:right w:val="none" w:sz="0" w:space="0" w:color="auto"/>
          </w:divBdr>
        </w:div>
        <w:div w:id="1576670856">
          <w:marLeft w:val="0"/>
          <w:marRight w:val="0"/>
          <w:marTop w:val="0"/>
          <w:marBottom w:val="0"/>
          <w:divBdr>
            <w:top w:val="none" w:sz="0" w:space="0" w:color="auto"/>
            <w:left w:val="none" w:sz="0" w:space="0" w:color="auto"/>
            <w:bottom w:val="none" w:sz="0" w:space="0" w:color="auto"/>
            <w:right w:val="none" w:sz="0" w:space="0" w:color="auto"/>
          </w:divBdr>
        </w:div>
        <w:div w:id="1576670857">
          <w:marLeft w:val="0"/>
          <w:marRight w:val="0"/>
          <w:marTop w:val="0"/>
          <w:marBottom w:val="0"/>
          <w:divBdr>
            <w:top w:val="none" w:sz="0" w:space="0" w:color="auto"/>
            <w:left w:val="none" w:sz="0" w:space="0" w:color="auto"/>
            <w:bottom w:val="none" w:sz="0" w:space="0" w:color="auto"/>
            <w:right w:val="none" w:sz="0" w:space="0" w:color="auto"/>
          </w:divBdr>
        </w:div>
        <w:div w:id="1576670858">
          <w:marLeft w:val="0"/>
          <w:marRight w:val="0"/>
          <w:marTop w:val="0"/>
          <w:marBottom w:val="0"/>
          <w:divBdr>
            <w:top w:val="none" w:sz="0" w:space="0" w:color="auto"/>
            <w:left w:val="none" w:sz="0" w:space="0" w:color="auto"/>
            <w:bottom w:val="none" w:sz="0" w:space="0" w:color="auto"/>
            <w:right w:val="none" w:sz="0" w:space="0" w:color="auto"/>
          </w:divBdr>
        </w:div>
        <w:div w:id="1576670859">
          <w:marLeft w:val="0"/>
          <w:marRight w:val="0"/>
          <w:marTop w:val="0"/>
          <w:marBottom w:val="0"/>
          <w:divBdr>
            <w:top w:val="none" w:sz="0" w:space="0" w:color="auto"/>
            <w:left w:val="none" w:sz="0" w:space="0" w:color="auto"/>
            <w:bottom w:val="none" w:sz="0" w:space="0" w:color="auto"/>
            <w:right w:val="none" w:sz="0" w:space="0" w:color="auto"/>
          </w:divBdr>
        </w:div>
        <w:div w:id="1576670860">
          <w:marLeft w:val="0"/>
          <w:marRight w:val="0"/>
          <w:marTop w:val="0"/>
          <w:marBottom w:val="0"/>
          <w:divBdr>
            <w:top w:val="none" w:sz="0" w:space="0" w:color="auto"/>
            <w:left w:val="none" w:sz="0" w:space="0" w:color="auto"/>
            <w:bottom w:val="none" w:sz="0" w:space="0" w:color="auto"/>
            <w:right w:val="none" w:sz="0" w:space="0" w:color="auto"/>
          </w:divBdr>
        </w:div>
        <w:div w:id="1576670861">
          <w:marLeft w:val="0"/>
          <w:marRight w:val="0"/>
          <w:marTop w:val="0"/>
          <w:marBottom w:val="0"/>
          <w:divBdr>
            <w:top w:val="none" w:sz="0" w:space="0" w:color="auto"/>
            <w:left w:val="none" w:sz="0" w:space="0" w:color="auto"/>
            <w:bottom w:val="none" w:sz="0" w:space="0" w:color="auto"/>
            <w:right w:val="none" w:sz="0" w:space="0" w:color="auto"/>
          </w:divBdr>
        </w:div>
        <w:div w:id="1576670865">
          <w:marLeft w:val="0"/>
          <w:marRight w:val="0"/>
          <w:marTop w:val="0"/>
          <w:marBottom w:val="0"/>
          <w:divBdr>
            <w:top w:val="none" w:sz="0" w:space="0" w:color="auto"/>
            <w:left w:val="none" w:sz="0" w:space="0" w:color="auto"/>
            <w:bottom w:val="none" w:sz="0" w:space="0" w:color="auto"/>
            <w:right w:val="none" w:sz="0" w:space="0" w:color="auto"/>
          </w:divBdr>
        </w:div>
        <w:div w:id="1576670866">
          <w:marLeft w:val="0"/>
          <w:marRight w:val="0"/>
          <w:marTop w:val="0"/>
          <w:marBottom w:val="0"/>
          <w:divBdr>
            <w:top w:val="none" w:sz="0" w:space="0" w:color="auto"/>
            <w:left w:val="none" w:sz="0" w:space="0" w:color="auto"/>
            <w:bottom w:val="none" w:sz="0" w:space="0" w:color="auto"/>
            <w:right w:val="none" w:sz="0" w:space="0" w:color="auto"/>
          </w:divBdr>
        </w:div>
        <w:div w:id="1576670867">
          <w:marLeft w:val="0"/>
          <w:marRight w:val="0"/>
          <w:marTop w:val="0"/>
          <w:marBottom w:val="0"/>
          <w:divBdr>
            <w:top w:val="none" w:sz="0" w:space="0" w:color="auto"/>
            <w:left w:val="none" w:sz="0" w:space="0" w:color="auto"/>
            <w:bottom w:val="none" w:sz="0" w:space="0" w:color="auto"/>
            <w:right w:val="none" w:sz="0" w:space="0" w:color="auto"/>
          </w:divBdr>
        </w:div>
        <w:div w:id="1576670868">
          <w:marLeft w:val="0"/>
          <w:marRight w:val="0"/>
          <w:marTop w:val="0"/>
          <w:marBottom w:val="0"/>
          <w:divBdr>
            <w:top w:val="none" w:sz="0" w:space="0" w:color="auto"/>
            <w:left w:val="none" w:sz="0" w:space="0" w:color="auto"/>
            <w:bottom w:val="none" w:sz="0" w:space="0" w:color="auto"/>
            <w:right w:val="none" w:sz="0" w:space="0" w:color="auto"/>
          </w:divBdr>
        </w:div>
        <w:div w:id="1576670869">
          <w:marLeft w:val="0"/>
          <w:marRight w:val="0"/>
          <w:marTop w:val="0"/>
          <w:marBottom w:val="0"/>
          <w:divBdr>
            <w:top w:val="none" w:sz="0" w:space="0" w:color="auto"/>
            <w:left w:val="none" w:sz="0" w:space="0" w:color="auto"/>
            <w:bottom w:val="none" w:sz="0" w:space="0" w:color="auto"/>
            <w:right w:val="none" w:sz="0" w:space="0" w:color="auto"/>
          </w:divBdr>
        </w:div>
        <w:div w:id="1576670870">
          <w:marLeft w:val="0"/>
          <w:marRight w:val="0"/>
          <w:marTop w:val="0"/>
          <w:marBottom w:val="0"/>
          <w:divBdr>
            <w:top w:val="none" w:sz="0" w:space="0" w:color="auto"/>
            <w:left w:val="none" w:sz="0" w:space="0" w:color="auto"/>
            <w:bottom w:val="none" w:sz="0" w:space="0" w:color="auto"/>
            <w:right w:val="none" w:sz="0" w:space="0" w:color="auto"/>
          </w:divBdr>
        </w:div>
      </w:divsChild>
    </w:div>
    <w:div w:id="1576670631">
      <w:marLeft w:val="0"/>
      <w:marRight w:val="0"/>
      <w:marTop w:val="0"/>
      <w:marBottom w:val="0"/>
      <w:divBdr>
        <w:top w:val="none" w:sz="0" w:space="0" w:color="auto"/>
        <w:left w:val="none" w:sz="0" w:space="0" w:color="auto"/>
        <w:bottom w:val="none" w:sz="0" w:space="0" w:color="auto"/>
        <w:right w:val="none" w:sz="0" w:space="0" w:color="auto"/>
      </w:divBdr>
    </w:div>
    <w:div w:id="1576670669">
      <w:marLeft w:val="0"/>
      <w:marRight w:val="0"/>
      <w:marTop w:val="0"/>
      <w:marBottom w:val="0"/>
      <w:divBdr>
        <w:top w:val="none" w:sz="0" w:space="0" w:color="auto"/>
        <w:left w:val="none" w:sz="0" w:space="0" w:color="auto"/>
        <w:bottom w:val="none" w:sz="0" w:space="0" w:color="auto"/>
        <w:right w:val="none" w:sz="0" w:space="0" w:color="auto"/>
      </w:divBdr>
    </w:div>
    <w:div w:id="1576670710">
      <w:marLeft w:val="0"/>
      <w:marRight w:val="0"/>
      <w:marTop w:val="0"/>
      <w:marBottom w:val="0"/>
      <w:divBdr>
        <w:top w:val="none" w:sz="0" w:space="0" w:color="auto"/>
        <w:left w:val="none" w:sz="0" w:space="0" w:color="auto"/>
        <w:bottom w:val="none" w:sz="0" w:space="0" w:color="auto"/>
        <w:right w:val="none" w:sz="0" w:space="0" w:color="auto"/>
      </w:divBdr>
    </w:div>
    <w:div w:id="1576670738">
      <w:marLeft w:val="0"/>
      <w:marRight w:val="0"/>
      <w:marTop w:val="0"/>
      <w:marBottom w:val="0"/>
      <w:divBdr>
        <w:top w:val="none" w:sz="0" w:space="0" w:color="auto"/>
        <w:left w:val="none" w:sz="0" w:space="0" w:color="auto"/>
        <w:bottom w:val="none" w:sz="0" w:space="0" w:color="auto"/>
        <w:right w:val="none" w:sz="0" w:space="0" w:color="auto"/>
      </w:divBdr>
    </w:div>
    <w:div w:id="1576670749">
      <w:marLeft w:val="0"/>
      <w:marRight w:val="0"/>
      <w:marTop w:val="0"/>
      <w:marBottom w:val="0"/>
      <w:divBdr>
        <w:top w:val="none" w:sz="0" w:space="0" w:color="auto"/>
        <w:left w:val="none" w:sz="0" w:space="0" w:color="auto"/>
        <w:bottom w:val="none" w:sz="0" w:space="0" w:color="auto"/>
        <w:right w:val="none" w:sz="0" w:space="0" w:color="auto"/>
      </w:divBdr>
      <w:divsChild>
        <w:div w:id="1576670606">
          <w:marLeft w:val="0"/>
          <w:marRight w:val="0"/>
          <w:marTop w:val="0"/>
          <w:marBottom w:val="0"/>
          <w:divBdr>
            <w:top w:val="none" w:sz="0" w:space="0" w:color="auto"/>
            <w:left w:val="none" w:sz="0" w:space="0" w:color="auto"/>
            <w:bottom w:val="none" w:sz="0" w:space="0" w:color="auto"/>
            <w:right w:val="none" w:sz="0" w:space="0" w:color="auto"/>
          </w:divBdr>
        </w:div>
        <w:div w:id="1576670632">
          <w:marLeft w:val="0"/>
          <w:marRight w:val="0"/>
          <w:marTop w:val="0"/>
          <w:marBottom w:val="0"/>
          <w:divBdr>
            <w:top w:val="none" w:sz="0" w:space="0" w:color="auto"/>
            <w:left w:val="none" w:sz="0" w:space="0" w:color="auto"/>
            <w:bottom w:val="none" w:sz="0" w:space="0" w:color="auto"/>
            <w:right w:val="none" w:sz="0" w:space="0" w:color="auto"/>
          </w:divBdr>
        </w:div>
        <w:div w:id="1576670647">
          <w:marLeft w:val="0"/>
          <w:marRight w:val="0"/>
          <w:marTop w:val="0"/>
          <w:marBottom w:val="0"/>
          <w:divBdr>
            <w:top w:val="none" w:sz="0" w:space="0" w:color="auto"/>
            <w:left w:val="none" w:sz="0" w:space="0" w:color="auto"/>
            <w:bottom w:val="none" w:sz="0" w:space="0" w:color="auto"/>
            <w:right w:val="none" w:sz="0" w:space="0" w:color="auto"/>
          </w:divBdr>
        </w:div>
        <w:div w:id="1576670675">
          <w:marLeft w:val="0"/>
          <w:marRight w:val="0"/>
          <w:marTop w:val="0"/>
          <w:marBottom w:val="0"/>
          <w:divBdr>
            <w:top w:val="none" w:sz="0" w:space="0" w:color="auto"/>
            <w:left w:val="none" w:sz="0" w:space="0" w:color="auto"/>
            <w:bottom w:val="none" w:sz="0" w:space="0" w:color="auto"/>
            <w:right w:val="none" w:sz="0" w:space="0" w:color="auto"/>
          </w:divBdr>
        </w:div>
        <w:div w:id="1576670677">
          <w:marLeft w:val="0"/>
          <w:marRight w:val="0"/>
          <w:marTop w:val="0"/>
          <w:marBottom w:val="0"/>
          <w:divBdr>
            <w:top w:val="none" w:sz="0" w:space="0" w:color="auto"/>
            <w:left w:val="none" w:sz="0" w:space="0" w:color="auto"/>
            <w:bottom w:val="none" w:sz="0" w:space="0" w:color="auto"/>
            <w:right w:val="none" w:sz="0" w:space="0" w:color="auto"/>
          </w:divBdr>
        </w:div>
        <w:div w:id="1576670688">
          <w:marLeft w:val="0"/>
          <w:marRight w:val="0"/>
          <w:marTop w:val="0"/>
          <w:marBottom w:val="0"/>
          <w:divBdr>
            <w:top w:val="none" w:sz="0" w:space="0" w:color="auto"/>
            <w:left w:val="none" w:sz="0" w:space="0" w:color="auto"/>
            <w:bottom w:val="none" w:sz="0" w:space="0" w:color="auto"/>
            <w:right w:val="none" w:sz="0" w:space="0" w:color="auto"/>
          </w:divBdr>
        </w:div>
        <w:div w:id="1576670690">
          <w:marLeft w:val="0"/>
          <w:marRight w:val="0"/>
          <w:marTop w:val="0"/>
          <w:marBottom w:val="0"/>
          <w:divBdr>
            <w:top w:val="none" w:sz="0" w:space="0" w:color="auto"/>
            <w:left w:val="none" w:sz="0" w:space="0" w:color="auto"/>
            <w:bottom w:val="none" w:sz="0" w:space="0" w:color="auto"/>
            <w:right w:val="none" w:sz="0" w:space="0" w:color="auto"/>
          </w:divBdr>
        </w:div>
        <w:div w:id="1576670708">
          <w:marLeft w:val="0"/>
          <w:marRight w:val="0"/>
          <w:marTop w:val="0"/>
          <w:marBottom w:val="0"/>
          <w:divBdr>
            <w:top w:val="none" w:sz="0" w:space="0" w:color="auto"/>
            <w:left w:val="none" w:sz="0" w:space="0" w:color="auto"/>
            <w:bottom w:val="none" w:sz="0" w:space="0" w:color="auto"/>
            <w:right w:val="none" w:sz="0" w:space="0" w:color="auto"/>
          </w:divBdr>
        </w:div>
        <w:div w:id="1576670721">
          <w:marLeft w:val="0"/>
          <w:marRight w:val="0"/>
          <w:marTop w:val="0"/>
          <w:marBottom w:val="0"/>
          <w:divBdr>
            <w:top w:val="none" w:sz="0" w:space="0" w:color="auto"/>
            <w:left w:val="none" w:sz="0" w:space="0" w:color="auto"/>
            <w:bottom w:val="none" w:sz="0" w:space="0" w:color="auto"/>
            <w:right w:val="none" w:sz="0" w:space="0" w:color="auto"/>
          </w:divBdr>
        </w:div>
        <w:div w:id="1576670722">
          <w:marLeft w:val="0"/>
          <w:marRight w:val="0"/>
          <w:marTop w:val="0"/>
          <w:marBottom w:val="0"/>
          <w:divBdr>
            <w:top w:val="none" w:sz="0" w:space="0" w:color="auto"/>
            <w:left w:val="none" w:sz="0" w:space="0" w:color="auto"/>
            <w:bottom w:val="none" w:sz="0" w:space="0" w:color="auto"/>
            <w:right w:val="none" w:sz="0" w:space="0" w:color="auto"/>
          </w:divBdr>
        </w:div>
        <w:div w:id="1576670723">
          <w:marLeft w:val="0"/>
          <w:marRight w:val="0"/>
          <w:marTop w:val="0"/>
          <w:marBottom w:val="0"/>
          <w:divBdr>
            <w:top w:val="none" w:sz="0" w:space="0" w:color="auto"/>
            <w:left w:val="none" w:sz="0" w:space="0" w:color="auto"/>
            <w:bottom w:val="none" w:sz="0" w:space="0" w:color="auto"/>
            <w:right w:val="none" w:sz="0" w:space="0" w:color="auto"/>
          </w:divBdr>
        </w:div>
        <w:div w:id="1576670787">
          <w:marLeft w:val="0"/>
          <w:marRight w:val="0"/>
          <w:marTop w:val="0"/>
          <w:marBottom w:val="0"/>
          <w:divBdr>
            <w:top w:val="none" w:sz="0" w:space="0" w:color="auto"/>
            <w:left w:val="none" w:sz="0" w:space="0" w:color="auto"/>
            <w:bottom w:val="none" w:sz="0" w:space="0" w:color="auto"/>
            <w:right w:val="none" w:sz="0" w:space="0" w:color="auto"/>
          </w:divBdr>
        </w:div>
        <w:div w:id="1576670815">
          <w:marLeft w:val="0"/>
          <w:marRight w:val="0"/>
          <w:marTop w:val="0"/>
          <w:marBottom w:val="0"/>
          <w:divBdr>
            <w:top w:val="none" w:sz="0" w:space="0" w:color="auto"/>
            <w:left w:val="none" w:sz="0" w:space="0" w:color="auto"/>
            <w:bottom w:val="none" w:sz="0" w:space="0" w:color="auto"/>
            <w:right w:val="none" w:sz="0" w:space="0" w:color="auto"/>
          </w:divBdr>
        </w:div>
        <w:div w:id="1576670863">
          <w:marLeft w:val="0"/>
          <w:marRight w:val="0"/>
          <w:marTop w:val="0"/>
          <w:marBottom w:val="0"/>
          <w:divBdr>
            <w:top w:val="none" w:sz="0" w:space="0" w:color="auto"/>
            <w:left w:val="none" w:sz="0" w:space="0" w:color="auto"/>
            <w:bottom w:val="none" w:sz="0" w:space="0" w:color="auto"/>
            <w:right w:val="none" w:sz="0" w:space="0" w:color="auto"/>
          </w:divBdr>
        </w:div>
      </w:divsChild>
    </w:div>
    <w:div w:id="1576670794">
      <w:marLeft w:val="0"/>
      <w:marRight w:val="0"/>
      <w:marTop w:val="0"/>
      <w:marBottom w:val="0"/>
      <w:divBdr>
        <w:top w:val="none" w:sz="0" w:space="0" w:color="auto"/>
        <w:left w:val="none" w:sz="0" w:space="0" w:color="auto"/>
        <w:bottom w:val="none" w:sz="0" w:space="0" w:color="auto"/>
        <w:right w:val="none" w:sz="0" w:space="0" w:color="auto"/>
      </w:divBdr>
    </w:div>
    <w:div w:id="1576670796">
      <w:marLeft w:val="0"/>
      <w:marRight w:val="0"/>
      <w:marTop w:val="0"/>
      <w:marBottom w:val="0"/>
      <w:divBdr>
        <w:top w:val="none" w:sz="0" w:space="0" w:color="auto"/>
        <w:left w:val="none" w:sz="0" w:space="0" w:color="auto"/>
        <w:bottom w:val="none" w:sz="0" w:space="0" w:color="auto"/>
        <w:right w:val="none" w:sz="0" w:space="0" w:color="auto"/>
      </w:divBdr>
    </w:div>
    <w:div w:id="1576670802">
      <w:marLeft w:val="0"/>
      <w:marRight w:val="0"/>
      <w:marTop w:val="0"/>
      <w:marBottom w:val="0"/>
      <w:divBdr>
        <w:top w:val="none" w:sz="0" w:space="0" w:color="auto"/>
        <w:left w:val="none" w:sz="0" w:space="0" w:color="auto"/>
        <w:bottom w:val="none" w:sz="0" w:space="0" w:color="auto"/>
        <w:right w:val="none" w:sz="0" w:space="0" w:color="auto"/>
      </w:divBdr>
    </w:div>
    <w:div w:id="1576670821">
      <w:marLeft w:val="0"/>
      <w:marRight w:val="0"/>
      <w:marTop w:val="0"/>
      <w:marBottom w:val="0"/>
      <w:divBdr>
        <w:top w:val="none" w:sz="0" w:space="0" w:color="auto"/>
        <w:left w:val="none" w:sz="0" w:space="0" w:color="auto"/>
        <w:bottom w:val="none" w:sz="0" w:space="0" w:color="auto"/>
        <w:right w:val="none" w:sz="0" w:space="0" w:color="auto"/>
      </w:divBdr>
    </w:div>
    <w:div w:id="1576670830">
      <w:marLeft w:val="0"/>
      <w:marRight w:val="0"/>
      <w:marTop w:val="0"/>
      <w:marBottom w:val="0"/>
      <w:divBdr>
        <w:top w:val="none" w:sz="0" w:space="0" w:color="auto"/>
        <w:left w:val="none" w:sz="0" w:space="0" w:color="auto"/>
        <w:bottom w:val="none" w:sz="0" w:space="0" w:color="auto"/>
        <w:right w:val="none" w:sz="0" w:space="0" w:color="auto"/>
      </w:divBdr>
    </w:div>
    <w:div w:id="1576670843">
      <w:marLeft w:val="0"/>
      <w:marRight w:val="0"/>
      <w:marTop w:val="0"/>
      <w:marBottom w:val="0"/>
      <w:divBdr>
        <w:top w:val="none" w:sz="0" w:space="0" w:color="auto"/>
        <w:left w:val="none" w:sz="0" w:space="0" w:color="auto"/>
        <w:bottom w:val="none" w:sz="0" w:space="0" w:color="auto"/>
        <w:right w:val="none" w:sz="0" w:space="0" w:color="auto"/>
      </w:divBdr>
      <w:divsChild>
        <w:div w:id="1576670587">
          <w:marLeft w:val="0"/>
          <w:marRight w:val="0"/>
          <w:marTop w:val="0"/>
          <w:marBottom w:val="0"/>
          <w:divBdr>
            <w:top w:val="none" w:sz="0" w:space="0" w:color="auto"/>
            <w:left w:val="none" w:sz="0" w:space="0" w:color="auto"/>
            <w:bottom w:val="none" w:sz="0" w:space="0" w:color="auto"/>
            <w:right w:val="none" w:sz="0" w:space="0" w:color="auto"/>
          </w:divBdr>
        </w:div>
        <w:div w:id="1576670588">
          <w:marLeft w:val="0"/>
          <w:marRight w:val="0"/>
          <w:marTop w:val="0"/>
          <w:marBottom w:val="0"/>
          <w:divBdr>
            <w:top w:val="none" w:sz="0" w:space="0" w:color="auto"/>
            <w:left w:val="none" w:sz="0" w:space="0" w:color="auto"/>
            <w:bottom w:val="none" w:sz="0" w:space="0" w:color="auto"/>
            <w:right w:val="none" w:sz="0" w:space="0" w:color="auto"/>
          </w:divBdr>
        </w:div>
        <w:div w:id="1576670589">
          <w:marLeft w:val="0"/>
          <w:marRight w:val="0"/>
          <w:marTop w:val="0"/>
          <w:marBottom w:val="0"/>
          <w:divBdr>
            <w:top w:val="none" w:sz="0" w:space="0" w:color="auto"/>
            <w:left w:val="none" w:sz="0" w:space="0" w:color="auto"/>
            <w:bottom w:val="none" w:sz="0" w:space="0" w:color="auto"/>
            <w:right w:val="none" w:sz="0" w:space="0" w:color="auto"/>
          </w:divBdr>
        </w:div>
        <w:div w:id="1576670591">
          <w:marLeft w:val="0"/>
          <w:marRight w:val="0"/>
          <w:marTop w:val="0"/>
          <w:marBottom w:val="0"/>
          <w:divBdr>
            <w:top w:val="none" w:sz="0" w:space="0" w:color="auto"/>
            <w:left w:val="none" w:sz="0" w:space="0" w:color="auto"/>
            <w:bottom w:val="none" w:sz="0" w:space="0" w:color="auto"/>
            <w:right w:val="none" w:sz="0" w:space="0" w:color="auto"/>
          </w:divBdr>
        </w:div>
        <w:div w:id="1576670597">
          <w:marLeft w:val="0"/>
          <w:marRight w:val="0"/>
          <w:marTop w:val="0"/>
          <w:marBottom w:val="0"/>
          <w:divBdr>
            <w:top w:val="none" w:sz="0" w:space="0" w:color="auto"/>
            <w:left w:val="none" w:sz="0" w:space="0" w:color="auto"/>
            <w:bottom w:val="none" w:sz="0" w:space="0" w:color="auto"/>
            <w:right w:val="none" w:sz="0" w:space="0" w:color="auto"/>
          </w:divBdr>
        </w:div>
        <w:div w:id="1576670598">
          <w:marLeft w:val="0"/>
          <w:marRight w:val="0"/>
          <w:marTop w:val="0"/>
          <w:marBottom w:val="0"/>
          <w:divBdr>
            <w:top w:val="none" w:sz="0" w:space="0" w:color="auto"/>
            <w:left w:val="none" w:sz="0" w:space="0" w:color="auto"/>
            <w:bottom w:val="none" w:sz="0" w:space="0" w:color="auto"/>
            <w:right w:val="none" w:sz="0" w:space="0" w:color="auto"/>
          </w:divBdr>
        </w:div>
        <w:div w:id="1576670599">
          <w:marLeft w:val="0"/>
          <w:marRight w:val="0"/>
          <w:marTop w:val="0"/>
          <w:marBottom w:val="0"/>
          <w:divBdr>
            <w:top w:val="none" w:sz="0" w:space="0" w:color="auto"/>
            <w:left w:val="none" w:sz="0" w:space="0" w:color="auto"/>
            <w:bottom w:val="none" w:sz="0" w:space="0" w:color="auto"/>
            <w:right w:val="none" w:sz="0" w:space="0" w:color="auto"/>
          </w:divBdr>
        </w:div>
        <w:div w:id="1576670602">
          <w:marLeft w:val="0"/>
          <w:marRight w:val="0"/>
          <w:marTop w:val="0"/>
          <w:marBottom w:val="0"/>
          <w:divBdr>
            <w:top w:val="none" w:sz="0" w:space="0" w:color="auto"/>
            <w:left w:val="none" w:sz="0" w:space="0" w:color="auto"/>
            <w:bottom w:val="none" w:sz="0" w:space="0" w:color="auto"/>
            <w:right w:val="none" w:sz="0" w:space="0" w:color="auto"/>
          </w:divBdr>
        </w:div>
        <w:div w:id="1576670603">
          <w:marLeft w:val="0"/>
          <w:marRight w:val="0"/>
          <w:marTop w:val="0"/>
          <w:marBottom w:val="0"/>
          <w:divBdr>
            <w:top w:val="none" w:sz="0" w:space="0" w:color="auto"/>
            <w:left w:val="none" w:sz="0" w:space="0" w:color="auto"/>
            <w:bottom w:val="none" w:sz="0" w:space="0" w:color="auto"/>
            <w:right w:val="none" w:sz="0" w:space="0" w:color="auto"/>
          </w:divBdr>
        </w:div>
        <w:div w:id="1576670607">
          <w:marLeft w:val="0"/>
          <w:marRight w:val="0"/>
          <w:marTop w:val="0"/>
          <w:marBottom w:val="0"/>
          <w:divBdr>
            <w:top w:val="none" w:sz="0" w:space="0" w:color="auto"/>
            <w:left w:val="none" w:sz="0" w:space="0" w:color="auto"/>
            <w:bottom w:val="none" w:sz="0" w:space="0" w:color="auto"/>
            <w:right w:val="none" w:sz="0" w:space="0" w:color="auto"/>
          </w:divBdr>
        </w:div>
        <w:div w:id="1576670608">
          <w:marLeft w:val="0"/>
          <w:marRight w:val="0"/>
          <w:marTop w:val="0"/>
          <w:marBottom w:val="0"/>
          <w:divBdr>
            <w:top w:val="none" w:sz="0" w:space="0" w:color="auto"/>
            <w:left w:val="none" w:sz="0" w:space="0" w:color="auto"/>
            <w:bottom w:val="none" w:sz="0" w:space="0" w:color="auto"/>
            <w:right w:val="none" w:sz="0" w:space="0" w:color="auto"/>
          </w:divBdr>
        </w:div>
        <w:div w:id="1576670611">
          <w:marLeft w:val="0"/>
          <w:marRight w:val="0"/>
          <w:marTop w:val="0"/>
          <w:marBottom w:val="0"/>
          <w:divBdr>
            <w:top w:val="none" w:sz="0" w:space="0" w:color="auto"/>
            <w:left w:val="none" w:sz="0" w:space="0" w:color="auto"/>
            <w:bottom w:val="none" w:sz="0" w:space="0" w:color="auto"/>
            <w:right w:val="none" w:sz="0" w:space="0" w:color="auto"/>
          </w:divBdr>
        </w:div>
        <w:div w:id="1576670623">
          <w:marLeft w:val="0"/>
          <w:marRight w:val="0"/>
          <w:marTop w:val="0"/>
          <w:marBottom w:val="0"/>
          <w:divBdr>
            <w:top w:val="none" w:sz="0" w:space="0" w:color="auto"/>
            <w:left w:val="none" w:sz="0" w:space="0" w:color="auto"/>
            <w:bottom w:val="none" w:sz="0" w:space="0" w:color="auto"/>
            <w:right w:val="none" w:sz="0" w:space="0" w:color="auto"/>
          </w:divBdr>
        </w:div>
        <w:div w:id="1576670643">
          <w:marLeft w:val="0"/>
          <w:marRight w:val="0"/>
          <w:marTop w:val="0"/>
          <w:marBottom w:val="0"/>
          <w:divBdr>
            <w:top w:val="none" w:sz="0" w:space="0" w:color="auto"/>
            <w:left w:val="none" w:sz="0" w:space="0" w:color="auto"/>
            <w:bottom w:val="none" w:sz="0" w:space="0" w:color="auto"/>
            <w:right w:val="none" w:sz="0" w:space="0" w:color="auto"/>
          </w:divBdr>
        </w:div>
        <w:div w:id="1576670649">
          <w:marLeft w:val="0"/>
          <w:marRight w:val="0"/>
          <w:marTop w:val="0"/>
          <w:marBottom w:val="0"/>
          <w:divBdr>
            <w:top w:val="none" w:sz="0" w:space="0" w:color="auto"/>
            <w:left w:val="none" w:sz="0" w:space="0" w:color="auto"/>
            <w:bottom w:val="none" w:sz="0" w:space="0" w:color="auto"/>
            <w:right w:val="none" w:sz="0" w:space="0" w:color="auto"/>
          </w:divBdr>
        </w:div>
        <w:div w:id="1576670651">
          <w:marLeft w:val="0"/>
          <w:marRight w:val="0"/>
          <w:marTop w:val="0"/>
          <w:marBottom w:val="0"/>
          <w:divBdr>
            <w:top w:val="none" w:sz="0" w:space="0" w:color="auto"/>
            <w:left w:val="none" w:sz="0" w:space="0" w:color="auto"/>
            <w:bottom w:val="none" w:sz="0" w:space="0" w:color="auto"/>
            <w:right w:val="none" w:sz="0" w:space="0" w:color="auto"/>
          </w:divBdr>
        </w:div>
        <w:div w:id="1576670655">
          <w:marLeft w:val="0"/>
          <w:marRight w:val="0"/>
          <w:marTop w:val="0"/>
          <w:marBottom w:val="0"/>
          <w:divBdr>
            <w:top w:val="none" w:sz="0" w:space="0" w:color="auto"/>
            <w:left w:val="none" w:sz="0" w:space="0" w:color="auto"/>
            <w:bottom w:val="none" w:sz="0" w:space="0" w:color="auto"/>
            <w:right w:val="none" w:sz="0" w:space="0" w:color="auto"/>
          </w:divBdr>
        </w:div>
        <w:div w:id="1576670661">
          <w:marLeft w:val="0"/>
          <w:marRight w:val="0"/>
          <w:marTop w:val="0"/>
          <w:marBottom w:val="0"/>
          <w:divBdr>
            <w:top w:val="none" w:sz="0" w:space="0" w:color="auto"/>
            <w:left w:val="none" w:sz="0" w:space="0" w:color="auto"/>
            <w:bottom w:val="none" w:sz="0" w:space="0" w:color="auto"/>
            <w:right w:val="none" w:sz="0" w:space="0" w:color="auto"/>
          </w:divBdr>
        </w:div>
        <w:div w:id="1576670664">
          <w:marLeft w:val="0"/>
          <w:marRight w:val="0"/>
          <w:marTop w:val="0"/>
          <w:marBottom w:val="0"/>
          <w:divBdr>
            <w:top w:val="none" w:sz="0" w:space="0" w:color="auto"/>
            <w:left w:val="none" w:sz="0" w:space="0" w:color="auto"/>
            <w:bottom w:val="none" w:sz="0" w:space="0" w:color="auto"/>
            <w:right w:val="none" w:sz="0" w:space="0" w:color="auto"/>
          </w:divBdr>
        </w:div>
        <w:div w:id="1576670665">
          <w:marLeft w:val="0"/>
          <w:marRight w:val="0"/>
          <w:marTop w:val="0"/>
          <w:marBottom w:val="0"/>
          <w:divBdr>
            <w:top w:val="none" w:sz="0" w:space="0" w:color="auto"/>
            <w:left w:val="none" w:sz="0" w:space="0" w:color="auto"/>
            <w:bottom w:val="none" w:sz="0" w:space="0" w:color="auto"/>
            <w:right w:val="none" w:sz="0" w:space="0" w:color="auto"/>
          </w:divBdr>
        </w:div>
        <w:div w:id="1576670666">
          <w:marLeft w:val="0"/>
          <w:marRight w:val="0"/>
          <w:marTop w:val="0"/>
          <w:marBottom w:val="0"/>
          <w:divBdr>
            <w:top w:val="none" w:sz="0" w:space="0" w:color="auto"/>
            <w:left w:val="none" w:sz="0" w:space="0" w:color="auto"/>
            <w:bottom w:val="none" w:sz="0" w:space="0" w:color="auto"/>
            <w:right w:val="none" w:sz="0" w:space="0" w:color="auto"/>
          </w:divBdr>
        </w:div>
        <w:div w:id="1576670667">
          <w:marLeft w:val="0"/>
          <w:marRight w:val="0"/>
          <w:marTop w:val="0"/>
          <w:marBottom w:val="0"/>
          <w:divBdr>
            <w:top w:val="none" w:sz="0" w:space="0" w:color="auto"/>
            <w:left w:val="none" w:sz="0" w:space="0" w:color="auto"/>
            <w:bottom w:val="none" w:sz="0" w:space="0" w:color="auto"/>
            <w:right w:val="none" w:sz="0" w:space="0" w:color="auto"/>
          </w:divBdr>
        </w:div>
        <w:div w:id="1576670670">
          <w:marLeft w:val="0"/>
          <w:marRight w:val="0"/>
          <w:marTop w:val="0"/>
          <w:marBottom w:val="0"/>
          <w:divBdr>
            <w:top w:val="none" w:sz="0" w:space="0" w:color="auto"/>
            <w:left w:val="none" w:sz="0" w:space="0" w:color="auto"/>
            <w:bottom w:val="none" w:sz="0" w:space="0" w:color="auto"/>
            <w:right w:val="none" w:sz="0" w:space="0" w:color="auto"/>
          </w:divBdr>
        </w:div>
        <w:div w:id="1576670672">
          <w:marLeft w:val="0"/>
          <w:marRight w:val="0"/>
          <w:marTop w:val="0"/>
          <w:marBottom w:val="0"/>
          <w:divBdr>
            <w:top w:val="none" w:sz="0" w:space="0" w:color="auto"/>
            <w:left w:val="none" w:sz="0" w:space="0" w:color="auto"/>
            <w:bottom w:val="none" w:sz="0" w:space="0" w:color="auto"/>
            <w:right w:val="none" w:sz="0" w:space="0" w:color="auto"/>
          </w:divBdr>
        </w:div>
        <w:div w:id="1576670681">
          <w:marLeft w:val="0"/>
          <w:marRight w:val="0"/>
          <w:marTop w:val="0"/>
          <w:marBottom w:val="0"/>
          <w:divBdr>
            <w:top w:val="none" w:sz="0" w:space="0" w:color="auto"/>
            <w:left w:val="none" w:sz="0" w:space="0" w:color="auto"/>
            <w:bottom w:val="none" w:sz="0" w:space="0" w:color="auto"/>
            <w:right w:val="none" w:sz="0" w:space="0" w:color="auto"/>
          </w:divBdr>
        </w:div>
        <w:div w:id="1576670692">
          <w:marLeft w:val="0"/>
          <w:marRight w:val="0"/>
          <w:marTop w:val="0"/>
          <w:marBottom w:val="0"/>
          <w:divBdr>
            <w:top w:val="none" w:sz="0" w:space="0" w:color="auto"/>
            <w:left w:val="none" w:sz="0" w:space="0" w:color="auto"/>
            <w:bottom w:val="none" w:sz="0" w:space="0" w:color="auto"/>
            <w:right w:val="none" w:sz="0" w:space="0" w:color="auto"/>
          </w:divBdr>
        </w:div>
        <w:div w:id="1576670693">
          <w:marLeft w:val="0"/>
          <w:marRight w:val="0"/>
          <w:marTop w:val="0"/>
          <w:marBottom w:val="0"/>
          <w:divBdr>
            <w:top w:val="none" w:sz="0" w:space="0" w:color="auto"/>
            <w:left w:val="none" w:sz="0" w:space="0" w:color="auto"/>
            <w:bottom w:val="none" w:sz="0" w:space="0" w:color="auto"/>
            <w:right w:val="none" w:sz="0" w:space="0" w:color="auto"/>
          </w:divBdr>
        </w:div>
        <w:div w:id="1576670701">
          <w:marLeft w:val="0"/>
          <w:marRight w:val="0"/>
          <w:marTop w:val="0"/>
          <w:marBottom w:val="0"/>
          <w:divBdr>
            <w:top w:val="none" w:sz="0" w:space="0" w:color="auto"/>
            <w:left w:val="none" w:sz="0" w:space="0" w:color="auto"/>
            <w:bottom w:val="none" w:sz="0" w:space="0" w:color="auto"/>
            <w:right w:val="none" w:sz="0" w:space="0" w:color="auto"/>
          </w:divBdr>
        </w:div>
        <w:div w:id="1576670702">
          <w:marLeft w:val="0"/>
          <w:marRight w:val="0"/>
          <w:marTop w:val="0"/>
          <w:marBottom w:val="0"/>
          <w:divBdr>
            <w:top w:val="none" w:sz="0" w:space="0" w:color="auto"/>
            <w:left w:val="none" w:sz="0" w:space="0" w:color="auto"/>
            <w:bottom w:val="none" w:sz="0" w:space="0" w:color="auto"/>
            <w:right w:val="none" w:sz="0" w:space="0" w:color="auto"/>
          </w:divBdr>
        </w:div>
        <w:div w:id="1576670709">
          <w:marLeft w:val="0"/>
          <w:marRight w:val="0"/>
          <w:marTop w:val="0"/>
          <w:marBottom w:val="0"/>
          <w:divBdr>
            <w:top w:val="none" w:sz="0" w:space="0" w:color="auto"/>
            <w:left w:val="none" w:sz="0" w:space="0" w:color="auto"/>
            <w:bottom w:val="none" w:sz="0" w:space="0" w:color="auto"/>
            <w:right w:val="none" w:sz="0" w:space="0" w:color="auto"/>
          </w:divBdr>
        </w:div>
        <w:div w:id="1576670711">
          <w:marLeft w:val="0"/>
          <w:marRight w:val="0"/>
          <w:marTop w:val="0"/>
          <w:marBottom w:val="0"/>
          <w:divBdr>
            <w:top w:val="none" w:sz="0" w:space="0" w:color="auto"/>
            <w:left w:val="none" w:sz="0" w:space="0" w:color="auto"/>
            <w:bottom w:val="none" w:sz="0" w:space="0" w:color="auto"/>
            <w:right w:val="none" w:sz="0" w:space="0" w:color="auto"/>
          </w:divBdr>
        </w:div>
        <w:div w:id="1576670713">
          <w:marLeft w:val="0"/>
          <w:marRight w:val="0"/>
          <w:marTop w:val="0"/>
          <w:marBottom w:val="0"/>
          <w:divBdr>
            <w:top w:val="none" w:sz="0" w:space="0" w:color="auto"/>
            <w:left w:val="none" w:sz="0" w:space="0" w:color="auto"/>
            <w:bottom w:val="none" w:sz="0" w:space="0" w:color="auto"/>
            <w:right w:val="none" w:sz="0" w:space="0" w:color="auto"/>
          </w:divBdr>
        </w:div>
        <w:div w:id="1576670715">
          <w:marLeft w:val="0"/>
          <w:marRight w:val="0"/>
          <w:marTop w:val="0"/>
          <w:marBottom w:val="0"/>
          <w:divBdr>
            <w:top w:val="none" w:sz="0" w:space="0" w:color="auto"/>
            <w:left w:val="none" w:sz="0" w:space="0" w:color="auto"/>
            <w:bottom w:val="none" w:sz="0" w:space="0" w:color="auto"/>
            <w:right w:val="none" w:sz="0" w:space="0" w:color="auto"/>
          </w:divBdr>
        </w:div>
        <w:div w:id="1576670717">
          <w:marLeft w:val="0"/>
          <w:marRight w:val="0"/>
          <w:marTop w:val="0"/>
          <w:marBottom w:val="0"/>
          <w:divBdr>
            <w:top w:val="none" w:sz="0" w:space="0" w:color="auto"/>
            <w:left w:val="none" w:sz="0" w:space="0" w:color="auto"/>
            <w:bottom w:val="none" w:sz="0" w:space="0" w:color="auto"/>
            <w:right w:val="none" w:sz="0" w:space="0" w:color="auto"/>
          </w:divBdr>
        </w:div>
        <w:div w:id="1576670732">
          <w:marLeft w:val="0"/>
          <w:marRight w:val="0"/>
          <w:marTop w:val="0"/>
          <w:marBottom w:val="0"/>
          <w:divBdr>
            <w:top w:val="none" w:sz="0" w:space="0" w:color="auto"/>
            <w:left w:val="none" w:sz="0" w:space="0" w:color="auto"/>
            <w:bottom w:val="none" w:sz="0" w:space="0" w:color="auto"/>
            <w:right w:val="none" w:sz="0" w:space="0" w:color="auto"/>
          </w:divBdr>
        </w:div>
        <w:div w:id="1576670733">
          <w:marLeft w:val="0"/>
          <w:marRight w:val="0"/>
          <w:marTop w:val="0"/>
          <w:marBottom w:val="0"/>
          <w:divBdr>
            <w:top w:val="none" w:sz="0" w:space="0" w:color="auto"/>
            <w:left w:val="none" w:sz="0" w:space="0" w:color="auto"/>
            <w:bottom w:val="none" w:sz="0" w:space="0" w:color="auto"/>
            <w:right w:val="none" w:sz="0" w:space="0" w:color="auto"/>
          </w:divBdr>
        </w:div>
        <w:div w:id="1576670736">
          <w:marLeft w:val="0"/>
          <w:marRight w:val="0"/>
          <w:marTop w:val="0"/>
          <w:marBottom w:val="0"/>
          <w:divBdr>
            <w:top w:val="none" w:sz="0" w:space="0" w:color="auto"/>
            <w:left w:val="none" w:sz="0" w:space="0" w:color="auto"/>
            <w:bottom w:val="none" w:sz="0" w:space="0" w:color="auto"/>
            <w:right w:val="none" w:sz="0" w:space="0" w:color="auto"/>
          </w:divBdr>
        </w:div>
        <w:div w:id="1576670739">
          <w:marLeft w:val="0"/>
          <w:marRight w:val="0"/>
          <w:marTop w:val="0"/>
          <w:marBottom w:val="0"/>
          <w:divBdr>
            <w:top w:val="none" w:sz="0" w:space="0" w:color="auto"/>
            <w:left w:val="none" w:sz="0" w:space="0" w:color="auto"/>
            <w:bottom w:val="none" w:sz="0" w:space="0" w:color="auto"/>
            <w:right w:val="none" w:sz="0" w:space="0" w:color="auto"/>
          </w:divBdr>
        </w:div>
        <w:div w:id="1576670740">
          <w:marLeft w:val="0"/>
          <w:marRight w:val="0"/>
          <w:marTop w:val="0"/>
          <w:marBottom w:val="0"/>
          <w:divBdr>
            <w:top w:val="none" w:sz="0" w:space="0" w:color="auto"/>
            <w:left w:val="none" w:sz="0" w:space="0" w:color="auto"/>
            <w:bottom w:val="none" w:sz="0" w:space="0" w:color="auto"/>
            <w:right w:val="none" w:sz="0" w:space="0" w:color="auto"/>
          </w:divBdr>
        </w:div>
        <w:div w:id="1576670741">
          <w:marLeft w:val="0"/>
          <w:marRight w:val="0"/>
          <w:marTop w:val="0"/>
          <w:marBottom w:val="0"/>
          <w:divBdr>
            <w:top w:val="none" w:sz="0" w:space="0" w:color="auto"/>
            <w:left w:val="none" w:sz="0" w:space="0" w:color="auto"/>
            <w:bottom w:val="none" w:sz="0" w:space="0" w:color="auto"/>
            <w:right w:val="none" w:sz="0" w:space="0" w:color="auto"/>
          </w:divBdr>
        </w:div>
        <w:div w:id="1576670742">
          <w:marLeft w:val="0"/>
          <w:marRight w:val="0"/>
          <w:marTop w:val="0"/>
          <w:marBottom w:val="0"/>
          <w:divBdr>
            <w:top w:val="none" w:sz="0" w:space="0" w:color="auto"/>
            <w:left w:val="none" w:sz="0" w:space="0" w:color="auto"/>
            <w:bottom w:val="none" w:sz="0" w:space="0" w:color="auto"/>
            <w:right w:val="none" w:sz="0" w:space="0" w:color="auto"/>
          </w:divBdr>
        </w:div>
        <w:div w:id="1576670745">
          <w:marLeft w:val="0"/>
          <w:marRight w:val="0"/>
          <w:marTop w:val="0"/>
          <w:marBottom w:val="0"/>
          <w:divBdr>
            <w:top w:val="none" w:sz="0" w:space="0" w:color="auto"/>
            <w:left w:val="none" w:sz="0" w:space="0" w:color="auto"/>
            <w:bottom w:val="none" w:sz="0" w:space="0" w:color="auto"/>
            <w:right w:val="none" w:sz="0" w:space="0" w:color="auto"/>
          </w:divBdr>
        </w:div>
        <w:div w:id="1576670751">
          <w:marLeft w:val="0"/>
          <w:marRight w:val="0"/>
          <w:marTop w:val="0"/>
          <w:marBottom w:val="0"/>
          <w:divBdr>
            <w:top w:val="none" w:sz="0" w:space="0" w:color="auto"/>
            <w:left w:val="none" w:sz="0" w:space="0" w:color="auto"/>
            <w:bottom w:val="none" w:sz="0" w:space="0" w:color="auto"/>
            <w:right w:val="none" w:sz="0" w:space="0" w:color="auto"/>
          </w:divBdr>
        </w:div>
        <w:div w:id="1576670756">
          <w:marLeft w:val="0"/>
          <w:marRight w:val="0"/>
          <w:marTop w:val="0"/>
          <w:marBottom w:val="0"/>
          <w:divBdr>
            <w:top w:val="none" w:sz="0" w:space="0" w:color="auto"/>
            <w:left w:val="none" w:sz="0" w:space="0" w:color="auto"/>
            <w:bottom w:val="none" w:sz="0" w:space="0" w:color="auto"/>
            <w:right w:val="none" w:sz="0" w:space="0" w:color="auto"/>
          </w:divBdr>
        </w:div>
        <w:div w:id="1576670759">
          <w:marLeft w:val="0"/>
          <w:marRight w:val="0"/>
          <w:marTop w:val="0"/>
          <w:marBottom w:val="0"/>
          <w:divBdr>
            <w:top w:val="none" w:sz="0" w:space="0" w:color="auto"/>
            <w:left w:val="none" w:sz="0" w:space="0" w:color="auto"/>
            <w:bottom w:val="none" w:sz="0" w:space="0" w:color="auto"/>
            <w:right w:val="none" w:sz="0" w:space="0" w:color="auto"/>
          </w:divBdr>
        </w:div>
        <w:div w:id="1576670766">
          <w:marLeft w:val="0"/>
          <w:marRight w:val="0"/>
          <w:marTop w:val="0"/>
          <w:marBottom w:val="0"/>
          <w:divBdr>
            <w:top w:val="none" w:sz="0" w:space="0" w:color="auto"/>
            <w:left w:val="none" w:sz="0" w:space="0" w:color="auto"/>
            <w:bottom w:val="none" w:sz="0" w:space="0" w:color="auto"/>
            <w:right w:val="none" w:sz="0" w:space="0" w:color="auto"/>
          </w:divBdr>
        </w:div>
        <w:div w:id="1576670771">
          <w:marLeft w:val="0"/>
          <w:marRight w:val="0"/>
          <w:marTop w:val="0"/>
          <w:marBottom w:val="0"/>
          <w:divBdr>
            <w:top w:val="none" w:sz="0" w:space="0" w:color="auto"/>
            <w:left w:val="none" w:sz="0" w:space="0" w:color="auto"/>
            <w:bottom w:val="none" w:sz="0" w:space="0" w:color="auto"/>
            <w:right w:val="none" w:sz="0" w:space="0" w:color="auto"/>
          </w:divBdr>
        </w:div>
        <w:div w:id="1576670772">
          <w:marLeft w:val="0"/>
          <w:marRight w:val="0"/>
          <w:marTop w:val="0"/>
          <w:marBottom w:val="0"/>
          <w:divBdr>
            <w:top w:val="none" w:sz="0" w:space="0" w:color="auto"/>
            <w:left w:val="none" w:sz="0" w:space="0" w:color="auto"/>
            <w:bottom w:val="none" w:sz="0" w:space="0" w:color="auto"/>
            <w:right w:val="none" w:sz="0" w:space="0" w:color="auto"/>
          </w:divBdr>
        </w:div>
        <w:div w:id="1576670774">
          <w:marLeft w:val="0"/>
          <w:marRight w:val="0"/>
          <w:marTop w:val="0"/>
          <w:marBottom w:val="0"/>
          <w:divBdr>
            <w:top w:val="none" w:sz="0" w:space="0" w:color="auto"/>
            <w:left w:val="none" w:sz="0" w:space="0" w:color="auto"/>
            <w:bottom w:val="none" w:sz="0" w:space="0" w:color="auto"/>
            <w:right w:val="none" w:sz="0" w:space="0" w:color="auto"/>
          </w:divBdr>
        </w:div>
        <w:div w:id="1576670780">
          <w:marLeft w:val="0"/>
          <w:marRight w:val="0"/>
          <w:marTop w:val="0"/>
          <w:marBottom w:val="0"/>
          <w:divBdr>
            <w:top w:val="none" w:sz="0" w:space="0" w:color="auto"/>
            <w:left w:val="none" w:sz="0" w:space="0" w:color="auto"/>
            <w:bottom w:val="none" w:sz="0" w:space="0" w:color="auto"/>
            <w:right w:val="none" w:sz="0" w:space="0" w:color="auto"/>
          </w:divBdr>
        </w:div>
        <w:div w:id="1576670781">
          <w:marLeft w:val="0"/>
          <w:marRight w:val="0"/>
          <w:marTop w:val="0"/>
          <w:marBottom w:val="0"/>
          <w:divBdr>
            <w:top w:val="none" w:sz="0" w:space="0" w:color="auto"/>
            <w:left w:val="none" w:sz="0" w:space="0" w:color="auto"/>
            <w:bottom w:val="none" w:sz="0" w:space="0" w:color="auto"/>
            <w:right w:val="none" w:sz="0" w:space="0" w:color="auto"/>
          </w:divBdr>
        </w:div>
        <w:div w:id="1576670792">
          <w:marLeft w:val="0"/>
          <w:marRight w:val="0"/>
          <w:marTop w:val="0"/>
          <w:marBottom w:val="0"/>
          <w:divBdr>
            <w:top w:val="none" w:sz="0" w:space="0" w:color="auto"/>
            <w:left w:val="none" w:sz="0" w:space="0" w:color="auto"/>
            <w:bottom w:val="none" w:sz="0" w:space="0" w:color="auto"/>
            <w:right w:val="none" w:sz="0" w:space="0" w:color="auto"/>
          </w:divBdr>
        </w:div>
        <w:div w:id="1576670793">
          <w:marLeft w:val="0"/>
          <w:marRight w:val="0"/>
          <w:marTop w:val="0"/>
          <w:marBottom w:val="0"/>
          <w:divBdr>
            <w:top w:val="none" w:sz="0" w:space="0" w:color="auto"/>
            <w:left w:val="none" w:sz="0" w:space="0" w:color="auto"/>
            <w:bottom w:val="none" w:sz="0" w:space="0" w:color="auto"/>
            <w:right w:val="none" w:sz="0" w:space="0" w:color="auto"/>
          </w:divBdr>
        </w:div>
        <w:div w:id="1576670798">
          <w:marLeft w:val="0"/>
          <w:marRight w:val="0"/>
          <w:marTop w:val="0"/>
          <w:marBottom w:val="0"/>
          <w:divBdr>
            <w:top w:val="none" w:sz="0" w:space="0" w:color="auto"/>
            <w:left w:val="none" w:sz="0" w:space="0" w:color="auto"/>
            <w:bottom w:val="none" w:sz="0" w:space="0" w:color="auto"/>
            <w:right w:val="none" w:sz="0" w:space="0" w:color="auto"/>
          </w:divBdr>
        </w:div>
        <w:div w:id="1576670801">
          <w:marLeft w:val="0"/>
          <w:marRight w:val="0"/>
          <w:marTop w:val="0"/>
          <w:marBottom w:val="0"/>
          <w:divBdr>
            <w:top w:val="none" w:sz="0" w:space="0" w:color="auto"/>
            <w:left w:val="none" w:sz="0" w:space="0" w:color="auto"/>
            <w:bottom w:val="none" w:sz="0" w:space="0" w:color="auto"/>
            <w:right w:val="none" w:sz="0" w:space="0" w:color="auto"/>
          </w:divBdr>
        </w:div>
        <w:div w:id="1576670804">
          <w:marLeft w:val="0"/>
          <w:marRight w:val="0"/>
          <w:marTop w:val="0"/>
          <w:marBottom w:val="0"/>
          <w:divBdr>
            <w:top w:val="none" w:sz="0" w:space="0" w:color="auto"/>
            <w:left w:val="none" w:sz="0" w:space="0" w:color="auto"/>
            <w:bottom w:val="none" w:sz="0" w:space="0" w:color="auto"/>
            <w:right w:val="none" w:sz="0" w:space="0" w:color="auto"/>
          </w:divBdr>
        </w:div>
        <w:div w:id="1576670808">
          <w:marLeft w:val="0"/>
          <w:marRight w:val="0"/>
          <w:marTop w:val="0"/>
          <w:marBottom w:val="0"/>
          <w:divBdr>
            <w:top w:val="none" w:sz="0" w:space="0" w:color="auto"/>
            <w:left w:val="none" w:sz="0" w:space="0" w:color="auto"/>
            <w:bottom w:val="none" w:sz="0" w:space="0" w:color="auto"/>
            <w:right w:val="none" w:sz="0" w:space="0" w:color="auto"/>
          </w:divBdr>
        </w:div>
        <w:div w:id="1576670817">
          <w:marLeft w:val="0"/>
          <w:marRight w:val="0"/>
          <w:marTop w:val="0"/>
          <w:marBottom w:val="0"/>
          <w:divBdr>
            <w:top w:val="none" w:sz="0" w:space="0" w:color="auto"/>
            <w:left w:val="none" w:sz="0" w:space="0" w:color="auto"/>
            <w:bottom w:val="none" w:sz="0" w:space="0" w:color="auto"/>
            <w:right w:val="none" w:sz="0" w:space="0" w:color="auto"/>
          </w:divBdr>
        </w:div>
        <w:div w:id="1576670819">
          <w:marLeft w:val="0"/>
          <w:marRight w:val="0"/>
          <w:marTop w:val="0"/>
          <w:marBottom w:val="0"/>
          <w:divBdr>
            <w:top w:val="none" w:sz="0" w:space="0" w:color="auto"/>
            <w:left w:val="none" w:sz="0" w:space="0" w:color="auto"/>
            <w:bottom w:val="none" w:sz="0" w:space="0" w:color="auto"/>
            <w:right w:val="none" w:sz="0" w:space="0" w:color="auto"/>
          </w:divBdr>
        </w:div>
        <w:div w:id="1576670824">
          <w:marLeft w:val="0"/>
          <w:marRight w:val="0"/>
          <w:marTop w:val="0"/>
          <w:marBottom w:val="0"/>
          <w:divBdr>
            <w:top w:val="none" w:sz="0" w:space="0" w:color="auto"/>
            <w:left w:val="none" w:sz="0" w:space="0" w:color="auto"/>
            <w:bottom w:val="none" w:sz="0" w:space="0" w:color="auto"/>
            <w:right w:val="none" w:sz="0" w:space="0" w:color="auto"/>
          </w:divBdr>
        </w:div>
        <w:div w:id="1576670825">
          <w:marLeft w:val="0"/>
          <w:marRight w:val="0"/>
          <w:marTop w:val="0"/>
          <w:marBottom w:val="0"/>
          <w:divBdr>
            <w:top w:val="none" w:sz="0" w:space="0" w:color="auto"/>
            <w:left w:val="none" w:sz="0" w:space="0" w:color="auto"/>
            <w:bottom w:val="none" w:sz="0" w:space="0" w:color="auto"/>
            <w:right w:val="none" w:sz="0" w:space="0" w:color="auto"/>
          </w:divBdr>
        </w:div>
        <w:div w:id="1576670828">
          <w:marLeft w:val="0"/>
          <w:marRight w:val="0"/>
          <w:marTop w:val="0"/>
          <w:marBottom w:val="0"/>
          <w:divBdr>
            <w:top w:val="none" w:sz="0" w:space="0" w:color="auto"/>
            <w:left w:val="none" w:sz="0" w:space="0" w:color="auto"/>
            <w:bottom w:val="none" w:sz="0" w:space="0" w:color="auto"/>
            <w:right w:val="none" w:sz="0" w:space="0" w:color="auto"/>
          </w:divBdr>
        </w:div>
        <w:div w:id="1576670832">
          <w:marLeft w:val="0"/>
          <w:marRight w:val="0"/>
          <w:marTop w:val="0"/>
          <w:marBottom w:val="0"/>
          <w:divBdr>
            <w:top w:val="none" w:sz="0" w:space="0" w:color="auto"/>
            <w:left w:val="none" w:sz="0" w:space="0" w:color="auto"/>
            <w:bottom w:val="none" w:sz="0" w:space="0" w:color="auto"/>
            <w:right w:val="none" w:sz="0" w:space="0" w:color="auto"/>
          </w:divBdr>
        </w:div>
        <w:div w:id="1576670834">
          <w:marLeft w:val="0"/>
          <w:marRight w:val="0"/>
          <w:marTop w:val="0"/>
          <w:marBottom w:val="0"/>
          <w:divBdr>
            <w:top w:val="none" w:sz="0" w:space="0" w:color="auto"/>
            <w:left w:val="none" w:sz="0" w:space="0" w:color="auto"/>
            <w:bottom w:val="none" w:sz="0" w:space="0" w:color="auto"/>
            <w:right w:val="none" w:sz="0" w:space="0" w:color="auto"/>
          </w:divBdr>
        </w:div>
        <w:div w:id="1576670836">
          <w:marLeft w:val="0"/>
          <w:marRight w:val="0"/>
          <w:marTop w:val="0"/>
          <w:marBottom w:val="0"/>
          <w:divBdr>
            <w:top w:val="none" w:sz="0" w:space="0" w:color="auto"/>
            <w:left w:val="none" w:sz="0" w:space="0" w:color="auto"/>
            <w:bottom w:val="none" w:sz="0" w:space="0" w:color="auto"/>
            <w:right w:val="none" w:sz="0" w:space="0" w:color="auto"/>
          </w:divBdr>
        </w:div>
        <w:div w:id="1576670844">
          <w:marLeft w:val="0"/>
          <w:marRight w:val="0"/>
          <w:marTop w:val="0"/>
          <w:marBottom w:val="0"/>
          <w:divBdr>
            <w:top w:val="none" w:sz="0" w:space="0" w:color="auto"/>
            <w:left w:val="none" w:sz="0" w:space="0" w:color="auto"/>
            <w:bottom w:val="none" w:sz="0" w:space="0" w:color="auto"/>
            <w:right w:val="none" w:sz="0" w:space="0" w:color="auto"/>
          </w:divBdr>
        </w:div>
        <w:div w:id="1576670845">
          <w:marLeft w:val="0"/>
          <w:marRight w:val="0"/>
          <w:marTop w:val="0"/>
          <w:marBottom w:val="0"/>
          <w:divBdr>
            <w:top w:val="none" w:sz="0" w:space="0" w:color="auto"/>
            <w:left w:val="none" w:sz="0" w:space="0" w:color="auto"/>
            <w:bottom w:val="none" w:sz="0" w:space="0" w:color="auto"/>
            <w:right w:val="none" w:sz="0" w:space="0" w:color="auto"/>
          </w:divBdr>
        </w:div>
        <w:div w:id="1576670847">
          <w:marLeft w:val="0"/>
          <w:marRight w:val="0"/>
          <w:marTop w:val="0"/>
          <w:marBottom w:val="0"/>
          <w:divBdr>
            <w:top w:val="none" w:sz="0" w:space="0" w:color="auto"/>
            <w:left w:val="none" w:sz="0" w:space="0" w:color="auto"/>
            <w:bottom w:val="none" w:sz="0" w:space="0" w:color="auto"/>
            <w:right w:val="none" w:sz="0" w:space="0" w:color="auto"/>
          </w:divBdr>
        </w:div>
        <w:div w:id="1576670851">
          <w:marLeft w:val="0"/>
          <w:marRight w:val="0"/>
          <w:marTop w:val="0"/>
          <w:marBottom w:val="0"/>
          <w:divBdr>
            <w:top w:val="none" w:sz="0" w:space="0" w:color="auto"/>
            <w:left w:val="none" w:sz="0" w:space="0" w:color="auto"/>
            <w:bottom w:val="none" w:sz="0" w:space="0" w:color="auto"/>
            <w:right w:val="none" w:sz="0" w:space="0" w:color="auto"/>
          </w:divBdr>
        </w:div>
        <w:div w:id="1576670853">
          <w:marLeft w:val="0"/>
          <w:marRight w:val="0"/>
          <w:marTop w:val="0"/>
          <w:marBottom w:val="0"/>
          <w:divBdr>
            <w:top w:val="none" w:sz="0" w:space="0" w:color="auto"/>
            <w:left w:val="none" w:sz="0" w:space="0" w:color="auto"/>
            <w:bottom w:val="none" w:sz="0" w:space="0" w:color="auto"/>
            <w:right w:val="none" w:sz="0" w:space="0" w:color="auto"/>
          </w:divBdr>
        </w:div>
        <w:div w:id="1576670854">
          <w:marLeft w:val="0"/>
          <w:marRight w:val="0"/>
          <w:marTop w:val="0"/>
          <w:marBottom w:val="0"/>
          <w:divBdr>
            <w:top w:val="none" w:sz="0" w:space="0" w:color="auto"/>
            <w:left w:val="none" w:sz="0" w:space="0" w:color="auto"/>
            <w:bottom w:val="none" w:sz="0" w:space="0" w:color="auto"/>
            <w:right w:val="none" w:sz="0" w:space="0" w:color="auto"/>
          </w:divBdr>
        </w:div>
        <w:div w:id="1576670855">
          <w:marLeft w:val="0"/>
          <w:marRight w:val="0"/>
          <w:marTop w:val="0"/>
          <w:marBottom w:val="0"/>
          <w:divBdr>
            <w:top w:val="none" w:sz="0" w:space="0" w:color="auto"/>
            <w:left w:val="none" w:sz="0" w:space="0" w:color="auto"/>
            <w:bottom w:val="none" w:sz="0" w:space="0" w:color="auto"/>
            <w:right w:val="none" w:sz="0" w:space="0" w:color="auto"/>
          </w:divBdr>
        </w:div>
        <w:div w:id="1576670862">
          <w:marLeft w:val="0"/>
          <w:marRight w:val="0"/>
          <w:marTop w:val="0"/>
          <w:marBottom w:val="0"/>
          <w:divBdr>
            <w:top w:val="none" w:sz="0" w:space="0" w:color="auto"/>
            <w:left w:val="none" w:sz="0" w:space="0" w:color="auto"/>
            <w:bottom w:val="none" w:sz="0" w:space="0" w:color="auto"/>
            <w:right w:val="none" w:sz="0" w:space="0" w:color="auto"/>
          </w:divBdr>
        </w:div>
        <w:div w:id="1576670864">
          <w:marLeft w:val="0"/>
          <w:marRight w:val="0"/>
          <w:marTop w:val="0"/>
          <w:marBottom w:val="0"/>
          <w:divBdr>
            <w:top w:val="none" w:sz="0" w:space="0" w:color="auto"/>
            <w:left w:val="none" w:sz="0" w:space="0" w:color="auto"/>
            <w:bottom w:val="none" w:sz="0" w:space="0" w:color="auto"/>
            <w:right w:val="none" w:sz="0" w:space="0" w:color="auto"/>
          </w:divBdr>
        </w:div>
      </w:divsChild>
    </w:div>
    <w:div w:id="1576670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52</Pages>
  <Words>17407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Delo</cp:lastModifiedBy>
  <cp:revision>9</cp:revision>
  <cp:lastPrinted>2022-11-09T05:01:00Z</cp:lastPrinted>
  <dcterms:created xsi:type="dcterms:W3CDTF">2022-06-28T13:12:00Z</dcterms:created>
  <dcterms:modified xsi:type="dcterms:W3CDTF">2022-11-09T05:01:00Z</dcterms:modified>
</cp:coreProperties>
</file>