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B151" w14:textId="77777777" w:rsidR="006D5947" w:rsidRDefault="006D5947" w:rsidP="006D594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49B2434" w14:textId="77777777" w:rsidR="006D5947" w:rsidRDefault="006D5947" w:rsidP="006D59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Чуюнчинский сельсовет</w:t>
      </w:r>
    </w:p>
    <w:p w14:paraId="3EC8A613" w14:textId="77777777" w:rsidR="006D5947" w:rsidRDefault="006D5947" w:rsidP="006D59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14:paraId="3297EFCF" w14:textId="77777777" w:rsidR="006D5947" w:rsidRDefault="006D5947" w:rsidP="006D5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A7ED" w14:textId="77777777" w:rsidR="006D5947" w:rsidRDefault="006D5947" w:rsidP="006D5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0340A18" w14:textId="77777777" w:rsidR="00414FD2" w:rsidRPr="004A1C77" w:rsidRDefault="00414FD2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5E266CAB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6D954AFC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>ения в Республике Башкортостан», п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2AB7FBAC" w14:textId="1060DDFE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25528696" w14:textId="4D148369"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</w:t>
      </w:r>
      <w:r w:rsidR="00CC4F6A">
        <w:rPr>
          <w:rFonts w:ascii="Times New Roman" w:hAnsi="Times New Roman" w:cs="Times New Roman"/>
          <w:sz w:val="28"/>
          <w:szCs w:val="28"/>
        </w:rPr>
        <w:t>йон Республики Башкортостан от 18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4F6A">
        <w:rPr>
          <w:rFonts w:ascii="Times New Roman" w:hAnsi="Times New Roman" w:cs="Times New Roman"/>
          <w:sz w:val="28"/>
          <w:szCs w:val="28"/>
        </w:rPr>
        <w:t>18 г. № 46\4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 xml:space="preserve">»» </w:t>
      </w:r>
      <w:r w:rsidR="00CC4F6A"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29.01.2021 № 1\1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01E448" w14:textId="0EDF7166"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22014DDD"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4E729" w14:textId="4761428C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2C57B" w14:textId="3D99B874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62224" w14:textId="77777777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4FAE2" w14:textId="0D3D4120" w:rsidR="0005745E" w:rsidRDefault="0005745E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2B115C">
        <w:rPr>
          <w:rFonts w:ascii="Times New Roman" w:hAnsi="Times New Roman" w:cs="Times New Roman"/>
          <w:sz w:val="28"/>
          <w:szCs w:val="28"/>
        </w:rPr>
        <w:t>С.Н. Никифоров</w:t>
      </w:r>
    </w:p>
    <w:p w14:paraId="1A3FB3DF" w14:textId="1179E44C" w:rsidR="003520EE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0571BB" w14:textId="77777777" w:rsidR="007B796D" w:rsidRDefault="007B796D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7E8C61D" w14:textId="77777777" w:rsidR="007B796D" w:rsidRDefault="007B796D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74325483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A0EEAB" w14:textId="5A9F4F15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2B115C">
        <w:rPr>
          <w:rFonts w:ascii="Times New Roman" w:hAnsi="Times New Roman" w:cs="Times New Roman"/>
          <w:b/>
          <w:sz w:val="24"/>
          <w:szCs w:val="24"/>
        </w:rPr>
        <w:t>Чуюнчинский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0692075D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182DFBA1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1594" w:rsidRPr="00463DF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177E00E3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69990A5A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1A8DED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55A90D4B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http://sovet-davlekanovo.ru/rural/polyakovskiy/iblock.php?SECTION_ID=120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15AA3CF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EF2BD0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04CA009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</w:p>
    <w:p w14:paraId="4B2996BB" w14:textId="193E5D7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заполнение которых заявителем необходимо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заявителя (если услуга предоставляется на возмездной основе), методике расчета платы за предоставление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74DDD975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</w:p>
    <w:p w14:paraId="2F4B5F77" w14:textId="6C334432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4DDFFF1D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227A300C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491F0E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2DD2F49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</w:t>
      </w:r>
      <w:r w:rsidR="00EB1FA2"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64387397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9F0EE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4E41D64E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50A9BB2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1A7EAED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05A9B3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394BF1B9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 xml:space="preserve">или в форме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1A3C051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392D26A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                          в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части(-ей)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позднее чем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F2727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54D3C699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2B6BFFFB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 подачи заявления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заключении соглашения об установлении сервитута в иных границах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C11D1DE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08435E7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CB123E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(в случае установления сервитута в отношении части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земельного участка)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44FE6751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047FAC2C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30FCD2ED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6E3497C0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DCF3FE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здание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6ECE5904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 ;</w:t>
      </w:r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FDC0FEF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в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A8631AA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295D37BA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B241D57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13FA12B3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067D58D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11C6563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00E696F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29391A9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13DB4469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62B53C5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5DD8672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8C56527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7C691C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409F7B9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47BA37C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правилам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78F2404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5318CF8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A1506C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10FE612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6BAA90FA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47D384F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установлено использование в этих целях иного вида электронной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A52F30C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о заключении соглашения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346CEC3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3BC04BAB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B23BF5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документа(-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от имени заявителя действует лицо, являющееся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306B0F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2726AE0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3E5432B" w:rsidR="00D86936" w:rsidRPr="00463DF9" w:rsidRDefault="00A971CB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72582D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7D72D66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7BEF6A3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F74658"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90A84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561F21B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6547AA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A7C01A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6257BD2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00D182F1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14:paraId="52C5DD1F" w14:textId="36C2B0DC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76B37F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5443DC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5D9111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5EF5BF89" w14:textId="071135A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72C658A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6720F5E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685F2E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 xml:space="preserve">слуги,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BC5A32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380FD67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– на решения </w:t>
      </w:r>
      <w:r w:rsidR="00F746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№ 210-ФЗ;</w:t>
      </w:r>
    </w:p>
    <w:p w14:paraId="70D9C2BA" w14:textId="77777777" w:rsidR="008B4B13" w:rsidRPr="00463DF9" w:rsidRDefault="00A971CB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FD7338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DFF25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1176ADE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6474169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90CE28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14:paraId="32E39CAD" w14:textId="3E23717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2756136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001897CF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4A240D4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муниципальной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676EC64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C17B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6676EECA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36B4F7BF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Pr="0095401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7700B896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797B54D3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8441B1">
        <w:rPr>
          <w:rFonts w:ascii="Times New Roman" w:hAnsi="Times New Roman" w:cs="Times New Roman"/>
          <w:sz w:val="20"/>
          <w:szCs w:val="20"/>
        </w:rPr>
        <w:t>а(-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документа</w:t>
      </w:r>
      <w:r w:rsidRPr="009622BE">
        <w:rPr>
          <w:rFonts w:ascii="Times New Roman" w:hAnsi="Times New Roman" w:cs="Times New Roman"/>
          <w:sz w:val="18"/>
          <w:szCs w:val="18"/>
        </w:rPr>
        <w:t>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ента</w:t>
      </w:r>
      <w:r w:rsidRPr="009622BE">
        <w:rPr>
          <w:rFonts w:ascii="Times New Roman" w:hAnsi="Times New Roman" w:cs="Times New Roman"/>
          <w:sz w:val="18"/>
          <w:szCs w:val="18"/>
        </w:rPr>
        <w:t>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о наличии опечатки, а также </w:t>
      </w:r>
      <w:r w:rsidRPr="009622BE">
        <w:rPr>
          <w:rFonts w:ascii="Times New Roman" w:hAnsi="Times New Roman" w:cs="Times New Roman"/>
          <w:sz w:val="18"/>
          <w:szCs w:val="18"/>
        </w:rPr>
        <w:lastRenderedPageBreak/>
        <w:t>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7B796D">
          <w:headerReference w:type="default" r:id="rId12"/>
          <w:headerReference w:type="first" r:id="rId13"/>
          <w:pgSz w:w="11906" w:h="16838"/>
          <w:pgMar w:top="851" w:right="680" w:bottom="567" w:left="1134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25F84690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65B2B" w14:textId="77777777" w:rsidR="00A971CB" w:rsidRDefault="00A971CB">
      <w:pPr>
        <w:spacing w:after="0" w:line="240" w:lineRule="auto"/>
      </w:pPr>
      <w:r>
        <w:separator/>
      </w:r>
    </w:p>
  </w:endnote>
  <w:endnote w:type="continuationSeparator" w:id="0">
    <w:p w14:paraId="05E87A0B" w14:textId="77777777" w:rsidR="00A971CB" w:rsidRDefault="00A9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AD9B" w14:textId="77777777" w:rsidR="00A971CB" w:rsidRDefault="00A971CB">
      <w:pPr>
        <w:spacing w:after="0" w:line="240" w:lineRule="auto"/>
      </w:pPr>
      <w:r>
        <w:separator/>
      </w:r>
    </w:p>
  </w:footnote>
  <w:footnote w:type="continuationSeparator" w:id="0">
    <w:p w14:paraId="0D2E3F41" w14:textId="77777777" w:rsidR="00A971CB" w:rsidRDefault="00A971CB">
      <w:pPr>
        <w:spacing w:after="0" w:line="240" w:lineRule="auto"/>
      </w:pPr>
      <w:r>
        <w:continuationSeparator/>
      </w:r>
    </w:p>
  </w:footnote>
  <w:footnote w:id="1">
    <w:p w14:paraId="1A27A94A" w14:textId="77777777" w:rsidR="0005745E" w:rsidRDefault="0005745E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7FAD81C4" w:rsidR="0005745E" w:rsidRDefault="0005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47">
          <w:rPr>
            <w:noProof/>
          </w:rPr>
          <w:t>3</w:t>
        </w:r>
        <w:r>
          <w:fldChar w:fldCharType="end"/>
        </w:r>
      </w:p>
    </w:sdtContent>
  </w:sdt>
  <w:p w14:paraId="504B3271" w14:textId="77777777"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115C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6FC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3546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478B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5947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96D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005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1CB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6638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4F6A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35BB6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339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9E55-86AC-4B6B-8AA9-0401D35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17776</Words>
  <Characters>101327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11</cp:revision>
  <cp:lastPrinted>2021-12-14T10:20:00Z</cp:lastPrinted>
  <dcterms:created xsi:type="dcterms:W3CDTF">2022-03-05T05:33:00Z</dcterms:created>
  <dcterms:modified xsi:type="dcterms:W3CDTF">2022-04-07T05:45:00Z</dcterms:modified>
</cp:coreProperties>
</file>