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E5" w:rsidRDefault="006B1AE5" w:rsidP="006B1AE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B1AE5" w:rsidRDefault="006B1AE5" w:rsidP="006B1AE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доходах</w:t>
      </w:r>
      <w:r>
        <w:rPr>
          <w:bCs/>
          <w:sz w:val="28"/>
          <w:szCs w:val="28"/>
        </w:rPr>
        <w:t xml:space="preserve">, расходах, об имуществе и обязательствах имущественного характера главы сельского поселения и муниципальных служащих администрации сельского поселения Кидрячевский сельсовет муниципального района </w:t>
      </w:r>
      <w:proofErr w:type="spellStart"/>
      <w:r>
        <w:rPr>
          <w:bCs/>
          <w:sz w:val="28"/>
          <w:szCs w:val="28"/>
        </w:rPr>
        <w:t>Давлекановский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Башкортостан, их  супругов и несовершеннолетних детей </w:t>
      </w:r>
    </w:p>
    <w:p w:rsidR="006B1AE5" w:rsidRDefault="006B1AE5" w:rsidP="006B1AE5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за период с 1 января по 31 декабря 201</w:t>
      </w: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</w:t>
      </w:r>
    </w:p>
    <w:tbl>
      <w:tblPr>
        <w:tblW w:w="14670" w:type="dxa"/>
        <w:tblInd w:w="-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7"/>
        <w:gridCol w:w="1701"/>
        <w:gridCol w:w="1936"/>
        <w:gridCol w:w="1757"/>
        <w:gridCol w:w="2699"/>
        <w:gridCol w:w="1308"/>
        <w:gridCol w:w="1504"/>
        <w:gridCol w:w="1508"/>
        <w:gridCol w:w="1620"/>
      </w:tblGrid>
      <w:tr w:rsidR="006B1AE5" w:rsidTr="006B1AE5">
        <w:trPr>
          <w:trHeight w:val="52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/п№</w:t>
            </w: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bCs/>
              </w:rPr>
              <w:t>Фамилия, инициалы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 w:rsidP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bCs/>
              </w:rPr>
              <w:t>Общая сумма декларированного годового дохода за 201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г. (руб.)</w:t>
            </w:r>
          </w:p>
        </w:tc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транспортных средств, принадлежащих на праве собственности</w:t>
            </w: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AE5" w:rsidRDefault="006B1AE5">
            <w:pPr>
              <w:spacing w:after="200"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6B1AE5" w:rsidTr="006B1AE5">
        <w:trPr>
          <w:trHeight w:val="252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>
            <w:pPr>
              <w:rPr>
                <w:b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>
            <w:pPr>
              <w:rPr>
                <w:b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>
            <w:pPr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bCs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bCs/>
              </w:rPr>
              <w:t>Площадь (</w:t>
            </w:r>
            <w:proofErr w:type="spellStart"/>
            <w:r>
              <w:rPr>
                <w:b/>
                <w:bCs/>
              </w:rPr>
              <w:t>кв.м</w:t>
            </w:r>
            <w:proofErr w:type="spellEnd"/>
            <w:r>
              <w:rPr>
                <w:b/>
                <w:bCs/>
              </w:rPr>
              <w:t>.)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bCs/>
              </w:rPr>
              <w:t>Страна расположения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>
            <w:pPr>
              <w:rPr>
                <w:b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>
            <w:pPr>
              <w:rPr>
                <w:b/>
              </w:rPr>
            </w:pPr>
          </w:p>
        </w:tc>
      </w:tr>
      <w:tr w:rsidR="006B1AE5" w:rsidTr="006B1AE5">
        <w:trPr>
          <w:trHeight w:val="69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</w:t>
            </w: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proofErr w:type="spellStart"/>
            <w:r>
              <w:t>Хабиахметов</w:t>
            </w:r>
            <w:proofErr w:type="spellEnd"/>
            <w:r>
              <w:t xml:space="preserve"> А.М.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Глава сельского поселения (с 28.09.2015 г.)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370472,06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Жилой дом (собственность)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104,8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Автомобиль</w:t>
            </w: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 xml:space="preserve">РЕНО </w:t>
            </w:r>
            <w:r>
              <w:rPr>
                <w:lang w:val="en-US"/>
              </w:rPr>
              <w:t>Duster</w:t>
            </w:r>
            <w: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 xml:space="preserve">2013 </w:t>
              </w:r>
              <w:proofErr w:type="spellStart"/>
              <w:r>
                <w:t>г</w:t>
              </w:r>
            </w:smartTag>
            <w:r>
              <w:t>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</w:pPr>
            <w:r>
              <w:t xml:space="preserve">   Трактор- </w:t>
            </w: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Т-</w:t>
            </w:r>
            <w:smartTag w:uri="urn:schemas-microsoft-com:office:smarttags" w:element="metricconverter">
              <w:smartTagPr>
                <w:attr w:name="ProductID" w:val="40,1982 г"/>
              </w:smartTagPr>
              <w:r>
                <w:t xml:space="preserve">40,1982 </w:t>
              </w:r>
              <w:proofErr w:type="spellStart"/>
              <w:r>
                <w:t>г</w:t>
              </w:r>
            </w:smartTag>
            <w:proofErr w:type="gramStart"/>
            <w:r>
              <w:t>.в</w:t>
            </w:r>
            <w:proofErr w:type="spellEnd"/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AE5" w:rsidRDefault="006B1AE5">
            <w:pPr>
              <w:spacing w:after="200" w:line="276" w:lineRule="auto"/>
              <w:jc w:val="center"/>
            </w:pPr>
          </w:p>
        </w:tc>
      </w:tr>
      <w:tr w:rsidR="006B1AE5" w:rsidTr="006B1AE5">
        <w:trPr>
          <w:trHeight w:val="73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Земельный участок (ЛПХ)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3902,0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</w:tr>
      <w:tr w:rsidR="006B1AE5" w:rsidTr="006B1AE5">
        <w:trPr>
          <w:trHeight w:val="73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 xml:space="preserve">Земельный участок </w:t>
            </w:r>
            <w:proofErr w:type="spellStart"/>
            <w:r>
              <w:t>сельхозназначени</w:t>
            </w:r>
            <w:r>
              <w:t>я</w:t>
            </w:r>
            <w:proofErr w:type="spellEnd"/>
            <w:r>
              <w:t xml:space="preserve"> (общая долевая, доля в праве 2</w:t>
            </w:r>
            <w:r>
              <w:t>/310)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16642899,0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</w:tr>
      <w:tr w:rsidR="006B1AE5" w:rsidTr="006B1AE5">
        <w:trPr>
          <w:trHeight w:val="73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gramStart"/>
            <w:r>
              <w:t>Земельный участок-размещение жилых зданий (доля в праве 1/2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838,0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</w:tr>
      <w:tr w:rsidR="006B1AE5" w:rsidTr="006B1AE5">
        <w:trPr>
          <w:trHeight w:val="1156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Жилой дом (долевая собственность – 1/2доли)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72,9</w:t>
            </w: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</w:tr>
      <w:tr w:rsidR="006B1AE5" w:rsidTr="006B1AE5">
        <w:trPr>
          <w:trHeight w:val="36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супруга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732022,0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Жилой дом (в пользовании)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104,8</w:t>
            </w: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AE5" w:rsidRDefault="006B1AE5">
            <w:pPr>
              <w:spacing w:after="200" w:line="276" w:lineRule="auto"/>
              <w:jc w:val="center"/>
            </w:pPr>
          </w:p>
        </w:tc>
      </w:tr>
      <w:tr w:rsidR="006B1AE5" w:rsidTr="006B1AE5">
        <w:trPr>
          <w:trHeight w:val="52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Земельный участок (ЛПХ, в пользовании)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3902,0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</w:tr>
      <w:tr w:rsidR="006B1AE5" w:rsidTr="006B1AE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Нургалеева</w:t>
            </w:r>
            <w:proofErr w:type="spellEnd"/>
            <w:r>
              <w:rPr>
                <w:bCs/>
              </w:rPr>
              <w:t xml:space="preserve"> Э.М.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Управляющий делами администрации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253141,94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</w:t>
            </w:r>
            <w:proofErr w:type="gramStart"/>
            <w:r>
              <w:rPr>
                <w:bCs/>
              </w:rPr>
              <w:t>а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в пользовании)</w:t>
            </w: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(в пользовании)</w:t>
            </w: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 для </w:t>
            </w:r>
            <w:proofErr w:type="spellStart"/>
            <w:r>
              <w:rPr>
                <w:bCs/>
              </w:rPr>
              <w:t>сельхозназначения</w:t>
            </w:r>
            <w:proofErr w:type="spellEnd"/>
            <w:r>
              <w:rPr>
                <w:bCs/>
              </w:rPr>
              <w:t xml:space="preserve"> (общая долевая собственность, доля в праве 1/310)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</w:t>
            </w:r>
            <w:r>
              <w:rPr>
                <w:bCs/>
              </w:rPr>
              <w:t>,</w:t>
            </w:r>
            <w:r>
              <w:rPr>
                <w:bCs/>
              </w:rPr>
              <w:t>1</w:t>
            </w:r>
            <w:r>
              <w:rPr>
                <w:bCs/>
              </w:rPr>
              <w:t>0</w:t>
            </w: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3105,0</w:t>
            </w: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80 000,0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Рено</w:t>
            </w:r>
            <w:proofErr w:type="gramEnd"/>
            <w:r>
              <w:rPr>
                <w:bCs/>
              </w:rPr>
              <w:t>-</w:t>
            </w:r>
            <w:proofErr w:type="spellStart"/>
            <w:r>
              <w:rPr>
                <w:bCs/>
                <w:lang w:val="en-US"/>
              </w:rPr>
              <w:t>Sandero</w:t>
            </w:r>
            <w:proofErr w:type="spellEnd"/>
            <w:r>
              <w:rPr>
                <w:bCs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Cs/>
                </w:rPr>
                <w:t xml:space="preserve">2011 </w:t>
              </w:r>
              <w:proofErr w:type="spellStart"/>
              <w:r>
                <w:rPr>
                  <w:bCs/>
                </w:rPr>
                <w:t>г</w:t>
              </w:r>
            </w:smartTag>
            <w:r>
              <w:rPr>
                <w:bCs/>
              </w:rPr>
              <w:t>.в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AE5" w:rsidRDefault="006B1AE5">
            <w:pPr>
              <w:spacing w:after="200" w:line="276" w:lineRule="auto"/>
            </w:pPr>
          </w:p>
        </w:tc>
      </w:tr>
      <w:tr w:rsidR="006B1AE5" w:rsidTr="006B1AE5">
        <w:trPr>
          <w:trHeight w:val="70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131993,17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 (собственность</w:t>
            </w:r>
            <w:r>
              <w:rPr>
                <w:bCs/>
              </w:rPr>
              <w:t>)</w:t>
            </w: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bCs/>
              </w:rPr>
              <w:t>4</w:t>
            </w:r>
            <w:r>
              <w:rPr>
                <w:bCs/>
              </w:rPr>
              <w:t>,</w:t>
            </w:r>
            <w:r>
              <w:rPr>
                <w:bCs/>
              </w:rPr>
              <w:t>1</w:t>
            </w:r>
            <w:r>
              <w:rPr>
                <w:bCs/>
              </w:rPr>
              <w:t>0</w:t>
            </w: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AE5" w:rsidRDefault="006B1AE5">
            <w:pPr>
              <w:spacing w:after="200" w:line="276" w:lineRule="auto"/>
            </w:pPr>
          </w:p>
        </w:tc>
      </w:tr>
      <w:tr w:rsidR="006B1AE5" w:rsidTr="006B1AE5">
        <w:trPr>
          <w:trHeight w:val="101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>
            <w:pPr>
              <w:rPr>
                <w:bCs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(долевая собственность, доля в праве 1/2)</w:t>
            </w:r>
          </w:p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</w:tr>
      <w:tr w:rsidR="006B1AE5" w:rsidTr="006B1AE5">
        <w:trPr>
          <w:trHeight w:val="79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дочь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нет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(в пользовании)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3105,0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E5" w:rsidRDefault="006B1AE5">
            <w:pPr>
              <w:spacing w:after="200" w:line="276" w:lineRule="auto"/>
            </w:pPr>
          </w:p>
        </w:tc>
      </w:tr>
      <w:tr w:rsidR="006B1AE5" w:rsidTr="006B1AE5">
        <w:trPr>
          <w:trHeight w:val="57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>
            <w:pPr>
              <w:rPr>
                <w:bCs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  <w:r>
              <w:rPr>
                <w:bCs/>
              </w:rPr>
              <w:t xml:space="preserve"> (в пользовании)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 w:rsidP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bCs/>
              </w:rPr>
              <w:t>4</w:t>
            </w:r>
            <w:r>
              <w:rPr>
                <w:bCs/>
              </w:rPr>
              <w:t>,</w:t>
            </w:r>
            <w:r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</w:tr>
      <w:tr w:rsidR="006B1AE5" w:rsidTr="006B1AE5">
        <w:trPr>
          <w:trHeight w:val="82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Сахибгареева</w:t>
            </w:r>
            <w:proofErr w:type="spellEnd"/>
            <w:r>
              <w:rPr>
                <w:bCs/>
              </w:rPr>
              <w:t xml:space="preserve"> Ф.Г.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 xml:space="preserve">Специалист 1 </w:t>
            </w:r>
            <w:proofErr w:type="gramStart"/>
            <w:r>
              <w:t>категории-землеустроитель</w:t>
            </w:r>
            <w:proofErr w:type="gram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9555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130368,32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  <w:proofErr w:type="spellStart"/>
            <w:r>
              <w:rPr>
                <w:bCs/>
              </w:rPr>
              <w:t>сельхозназначения</w:t>
            </w:r>
            <w:proofErr w:type="spellEnd"/>
            <w:r>
              <w:rPr>
                <w:bCs/>
              </w:rPr>
              <w:t xml:space="preserve"> (доля в праве 1/310)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80 000,0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E5" w:rsidRDefault="006B1AE5">
            <w:pPr>
              <w:spacing w:after="200" w:line="276" w:lineRule="auto"/>
            </w:pPr>
          </w:p>
        </w:tc>
      </w:tr>
      <w:tr w:rsidR="006B1AE5" w:rsidTr="006B1AE5">
        <w:trPr>
          <w:trHeight w:val="70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>
            <w:pPr>
              <w:rPr>
                <w:bCs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(в пользовании)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</w:tr>
      <w:tr w:rsidR="006B1AE5" w:rsidTr="006B1AE5">
        <w:trPr>
          <w:trHeight w:val="435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>
            <w:pPr>
              <w:rPr>
                <w:bCs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 (в пользовании)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</w:tr>
      <w:tr w:rsidR="006B1AE5" w:rsidTr="006B1AE5">
        <w:trPr>
          <w:trHeight w:val="525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супруг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95553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520209,96</w:t>
            </w:r>
            <w:bookmarkStart w:id="0" w:name="_GoBack"/>
            <w:bookmarkEnd w:id="0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 </w:t>
            </w:r>
            <w:proofErr w:type="spellStart"/>
            <w:r>
              <w:rPr>
                <w:bCs/>
              </w:rPr>
              <w:t>сельхозназначения</w:t>
            </w:r>
            <w:proofErr w:type="spellEnd"/>
            <w:r>
              <w:rPr>
                <w:bCs/>
              </w:rPr>
              <w:t xml:space="preserve"> (доля в праве 1/310)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80 000,0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E5" w:rsidRDefault="006B1AE5">
            <w:pPr>
              <w:spacing w:after="200" w:line="276" w:lineRule="auto"/>
            </w:pPr>
          </w:p>
        </w:tc>
      </w:tr>
      <w:tr w:rsidR="006B1AE5" w:rsidTr="006B1AE5">
        <w:trPr>
          <w:trHeight w:val="512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>
            <w:pPr>
              <w:rPr>
                <w:bCs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(в собственности)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3532,0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</w:tr>
      <w:tr w:rsidR="006B1AE5" w:rsidTr="006B1AE5">
        <w:trPr>
          <w:trHeight w:val="516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>
            <w:pPr>
              <w:rPr>
                <w:bCs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 (в собственности)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43,2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AE5" w:rsidRDefault="006B1AE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E5" w:rsidRDefault="006B1AE5"/>
        </w:tc>
      </w:tr>
    </w:tbl>
    <w:p w:rsidR="006B1AE5" w:rsidRDefault="006B1AE5" w:rsidP="006B1AE5">
      <w:pPr>
        <w:ind w:right="-190"/>
      </w:pPr>
    </w:p>
    <w:p w:rsidR="008737F1" w:rsidRDefault="008737F1"/>
    <w:sectPr w:rsidR="008737F1" w:rsidSect="006B1A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F7"/>
    <w:rsid w:val="006B1AE5"/>
    <w:rsid w:val="008737F1"/>
    <w:rsid w:val="00955532"/>
    <w:rsid w:val="00B2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3</cp:revision>
  <dcterms:created xsi:type="dcterms:W3CDTF">2017-05-11T06:29:00Z</dcterms:created>
  <dcterms:modified xsi:type="dcterms:W3CDTF">2017-05-11T06:40:00Z</dcterms:modified>
</cp:coreProperties>
</file>