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87" w:rsidRDefault="00BB1587" w:rsidP="00BB158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ПРОЕКТ</w:t>
      </w:r>
    </w:p>
    <w:p w:rsidR="00BB1587" w:rsidRDefault="00BB1587" w:rsidP="00BB1587">
      <w:pPr>
        <w:pStyle w:val="ConsPlusNormal"/>
        <w:ind w:firstLine="0"/>
        <w:jc w:val="center"/>
        <w:rPr>
          <w:rFonts w:ascii="Times New Roman" w:hAnsi="Times New Roman" w:cs="Times New Roman"/>
          <w:sz w:val="26"/>
          <w:szCs w:val="26"/>
        </w:rPr>
      </w:pPr>
    </w:p>
    <w:p w:rsidR="00BB1587" w:rsidRDefault="00BB1587" w:rsidP="00BB1587">
      <w:pPr>
        <w:pStyle w:val="ConsPlusNormal"/>
        <w:ind w:firstLine="0"/>
        <w:jc w:val="center"/>
        <w:rPr>
          <w:rFonts w:ascii="Times New Roman" w:hAnsi="Times New Roman" w:cs="Times New Roman"/>
          <w:sz w:val="26"/>
          <w:szCs w:val="26"/>
        </w:rPr>
      </w:pPr>
    </w:p>
    <w:p w:rsidR="00BB1587" w:rsidRPr="007460BF" w:rsidRDefault="00BB1587" w:rsidP="00BB1587">
      <w:pPr>
        <w:pStyle w:val="ConsPlusNormal"/>
        <w:ind w:firstLine="0"/>
        <w:jc w:val="center"/>
        <w:rPr>
          <w:rFonts w:ascii="Times New Roman" w:hAnsi="Times New Roman" w:cs="Times New Roman"/>
          <w:sz w:val="26"/>
          <w:szCs w:val="26"/>
        </w:rPr>
      </w:pPr>
      <w:r w:rsidRPr="007460BF">
        <w:rPr>
          <w:rFonts w:ascii="Times New Roman" w:hAnsi="Times New Roman" w:cs="Times New Roman"/>
          <w:sz w:val="26"/>
          <w:szCs w:val="26"/>
        </w:rPr>
        <w:t>РЕШЕНИЕ</w:t>
      </w:r>
    </w:p>
    <w:p w:rsidR="00BF3001" w:rsidRPr="00BF3001" w:rsidRDefault="00BF3001" w:rsidP="00BF3001">
      <w:pPr>
        <w:spacing w:before="100" w:beforeAutospacing="1" w:after="100" w:afterAutospacing="1" w:line="240" w:lineRule="auto"/>
        <w:rPr>
          <w:rFonts w:asciiTheme="minorHAnsi" w:eastAsiaTheme="minorHAnsi" w:hAnsiTheme="minorHAnsi" w:cstheme="minorBidi"/>
          <w:sz w:val="24"/>
          <w:szCs w:val="24"/>
        </w:rPr>
      </w:pPr>
      <w:proofErr w:type="gramStart"/>
      <w:r w:rsidRPr="00BF3001">
        <w:rPr>
          <w:rFonts w:asciiTheme="minorHAnsi" w:eastAsiaTheme="minorHAnsi" w:hAnsiTheme="minorHAnsi" w:cstheme="minorBidi"/>
          <w:sz w:val="24"/>
          <w:szCs w:val="24"/>
        </w:rPr>
        <w:t xml:space="preserve">О внесении изменений в Правила землепользования и застройки сельского поселения </w:t>
      </w:r>
      <w:r>
        <w:rPr>
          <w:rFonts w:asciiTheme="minorHAnsi" w:eastAsiaTheme="minorHAnsi" w:hAnsiTheme="minorHAnsi" w:cstheme="minorBidi"/>
          <w:sz w:val="24"/>
          <w:szCs w:val="24"/>
        </w:rPr>
        <w:t>Ивановский</w:t>
      </w:r>
      <w:r w:rsidRPr="00BF3001">
        <w:rPr>
          <w:rFonts w:asciiTheme="minorHAnsi" w:eastAsiaTheme="minorHAnsi" w:hAnsiTheme="minorHAnsi" w:cstheme="minorBidi"/>
          <w:sz w:val="24"/>
          <w:szCs w:val="24"/>
        </w:rPr>
        <w:t xml:space="preserve"> сельсовет  муниципального района Давлекановский район Республики Башкортостан</w:t>
      </w:r>
      <w:proofErr w:type="gramEnd"/>
    </w:p>
    <w:p w:rsidR="00BF3001" w:rsidRPr="00BF3001" w:rsidRDefault="00BF3001" w:rsidP="00BF3001">
      <w:pPr>
        <w:spacing w:after="0" w:line="240" w:lineRule="auto"/>
        <w:ind w:firstLine="720"/>
        <w:rPr>
          <w:rFonts w:ascii="Peterburg" w:eastAsia="Times New Roman" w:hAnsi="Peterburg"/>
          <w:sz w:val="24"/>
          <w:szCs w:val="24"/>
          <w:lang w:eastAsia="ru-RU"/>
        </w:rPr>
      </w:pPr>
    </w:p>
    <w:p w:rsidR="00BF3001" w:rsidRPr="00BF3001" w:rsidRDefault="00BF3001" w:rsidP="00BF3001">
      <w:pPr>
        <w:spacing w:before="100" w:beforeAutospacing="1" w:after="100" w:afterAutospacing="1" w:line="240" w:lineRule="auto"/>
        <w:rPr>
          <w:rFonts w:ascii="Times New Roman" w:eastAsia="Times New Roman" w:hAnsi="Times New Roman"/>
          <w:sz w:val="24"/>
          <w:szCs w:val="24"/>
          <w:lang w:eastAsia="ru-RU"/>
        </w:rPr>
      </w:pPr>
      <w:proofErr w:type="gramStart"/>
      <w:r w:rsidRPr="00BF3001">
        <w:rPr>
          <w:rFonts w:ascii="Times New Roman" w:eastAsia="Times New Roman" w:hAnsi="Times New Roman"/>
          <w:sz w:val="24"/>
          <w:szCs w:val="24"/>
          <w:lang w:eastAsia="ru-RU"/>
        </w:rPr>
        <w:t xml:space="preserve">В соответствии со статьями 31, 32, 33  Градостроительного кодекса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sz w:val="24"/>
          <w:szCs w:val="24"/>
          <w:lang w:eastAsia="ru-RU"/>
        </w:rPr>
        <w:t>Ивановский</w:t>
      </w:r>
      <w:r w:rsidRPr="00BF3001">
        <w:rPr>
          <w:rFonts w:ascii="Times New Roman" w:eastAsia="Times New Roman" w:hAnsi="Times New Roman"/>
          <w:sz w:val="24"/>
          <w:szCs w:val="24"/>
          <w:lang w:eastAsia="ru-RU"/>
        </w:rPr>
        <w:t xml:space="preserve"> сельсовет муниципального района Давлекановский район Республики Башкортостан, Приказом Министерства экономического развития РФ от 1 сентября </w:t>
      </w:r>
      <w:smartTag w:uri="urn:schemas-microsoft-com:office:smarttags" w:element="metricconverter">
        <w:smartTagPr>
          <w:attr w:name="ProductID" w:val="2014 г"/>
        </w:smartTagPr>
        <w:r w:rsidRPr="00BF3001">
          <w:rPr>
            <w:rFonts w:ascii="Times New Roman" w:eastAsia="Times New Roman" w:hAnsi="Times New Roman"/>
            <w:sz w:val="24"/>
            <w:szCs w:val="24"/>
            <w:lang w:eastAsia="ru-RU"/>
          </w:rPr>
          <w:t>2014 г</w:t>
        </w:r>
      </w:smartTag>
      <w:r w:rsidRPr="00BF3001">
        <w:rPr>
          <w:rFonts w:ascii="Times New Roman" w:eastAsia="Times New Roman" w:hAnsi="Times New Roman"/>
          <w:sz w:val="24"/>
          <w:szCs w:val="24"/>
          <w:lang w:eastAsia="ru-RU"/>
        </w:rPr>
        <w:t>. № 540 "Об утверждении классификатора видов разрешенного использования земельных участков</w:t>
      </w:r>
      <w:proofErr w:type="gramEnd"/>
      <w:r w:rsidRPr="00BF3001">
        <w:rPr>
          <w:rFonts w:ascii="Times New Roman" w:eastAsia="Times New Roman" w:hAnsi="Times New Roman"/>
          <w:sz w:val="24"/>
          <w:szCs w:val="24"/>
          <w:lang w:eastAsia="ru-RU"/>
        </w:rPr>
        <w:t xml:space="preserve">", части 12 статьи 34 Федерального закона Российской Федерации №171-ФЗ «О внесении изменений в Земельный кодекс Российской федерации и отдельные законодательные акты Российской Федерации (с изменениями и дополнениями от 30 сентября </w:t>
      </w:r>
      <w:smartTag w:uri="urn:schemas-microsoft-com:office:smarttags" w:element="metricconverter">
        <w:smartTagPr>
          <w:attr w:name="ProductID" w:val="2015 г"/>
        </w:smartTagPr>
        <w:r w:rsidRPr="00BF3001">
          <w:rPr>
            <w:rFonts w:ascii="Times New Roman" w:eastAsia="Times New Roman" w:hAnsi="Times New Roman"/>
            <w:sz w:val="24"/>
            <w:szCs w:val="24"/>
            <w:lang w:eastAsia="ru-RU"/>
          </w:rPr>
          <w:t>2015 г</w:t>
        </w:r>
      </w:smartTag>
      <w:r w:rsidRPr="00BF3001">
        <w:rPr>
          <w:rFonts w:ascii="Times New Roman" w:eastAsia="Times New Roman" w:hAnsi="Times New Roman"/>
          <w:sz w:val="24"/>
          <w:szCs w:val="24"/>
          <w:lang w:eastAsia="ru-RU"/>
        </w:rPr>
        <w:t xml:space="preserve">., 6 октября </w:t>
      </w:r>
      <w:smartTag w:uri="urn:schemas-microsoft-com:office:smarttags" w:element="metricconverter">
        <w:smartTagPr>
          <w:attr w:name="ProductID" w:val="2017 г"/>
        </w:smartTagPr>
        <w:r w:rsidRPr="00BF3001">
          <w:rPr>
            <w:rFonts w:ascii="Times New Roman" w:eastAsia="Times New Roman" w:hAnsi="Times New Roman"/>
            <w:sz w:val="24"/>
            <w:szCs w:val="24"/>
            <w:lang w:eastAsia="ru-RU"/>
          </w:rPr>
          <w:t>2017 г</w:t>
        </w:r>
      </w:smartTag>
      <w:r w:rsidRPr="00BF3001">
        <w:rPr>
          <w:rFonts w:ascii="Times New Roman" w:eastAsia="Times New Roman" w:hAnsi="Times New Roman"/>
          <w:sz w:val="24"/>
          <w:szCs w:val="24"/>
          <w:lang w:eastAsia="ru-RU"/>
        </w:rPr>
        <w:t xml:space="preserve">., 9 августа </w:t>
      </w:r>
      <w:smartTag w:uri="urn:schemas-microsoft-com:office:smarttags" w:element="metricconverter">
        <w:smartTagPr>
          <w:attr w:name="ProductID" w:val="2018 г"/>
        </w:smartTagPr>
        <w:r w:rsidRPr="00BF3001">
          <w:rPr>
            <w:rFonts w:ascii="Times New Roman" w:eastAsia="Times New Roman" w:hAnsi="Times New Roman"/>
            <w:sz w:val="24"/>
            <w:szCs w:val="24"/>
            <w:lang w:eastAsia="ru-RU"/>
          </w:rPr>
          <w:t>2018 г</w:t>
        </w:r>
      </w:smartTag>
      <w:r w:rsidRPr="00BF3001">
        <w:rPr>
          <w:rFonts w:ascii="Times New Roman" w:eastAsia="Times New Roman" w:hAnsi="Times New Roman"/>
          <w:sz w:val="24"/>
          <w:szCs w:val="24"/>
          <w:lang w:eastAsia="ru-RU"/>
        </w:rPr>
        <w:t xml:space="preserve">., 4 февраля </w:t>
      </w:r>
      <w:smartTag w:uri="urn:schemas-microsoft-com:office:smarttags" w:element="metricconverter">
        <w:smartTagPr>
          <w:attr w:name="ProductID" w:val="2019 г"/>
        </w:smartTagPr>
        <w:r w:rsidRPr="00BF3001">
          <w:rPr>
            <w:rFonts w:ascii="Times New Roman" w:eastAsia="Times New Roman" w:hAnsi="Times New Roman"/>
            <w:sz w:val="24"/>
            <w:szCs w:val="24"/>
            <w:lang w:eastAsia="ru-RU"/>
          </w:rPr>
          <w:t>2019 г</w:t>
        </w:r>
      </w:smartTag>
      <w:r w:rsidRPr="00BF3001">
        <w:rPr>
          <w:rFonts w:ascii="Times New Roman" w:eastAsia="Times New Roman" w:hAnsi="Times New Roman"/>
          <w:sz w:val="24"/>
          <w:szCs w:val="24"/>
          <w:lang w:eastAsia="ru-RU"/>
        </w:rPr>
        <w:t>.);</w:t>
      </w:r>
    </w:p>
    <w:p w:rsidR="00BF3001" w:rsidRPr="00BF3001" w:rsidRDefault="00BF3001" w:rsidP="00BF3001">
      <w:pPr>
        <w:spacing w:after="0" w:line="240" w:lineRule="auto"/>
        <w:ind w:firstLine="720"/>
        <w:rPr>
          <w:rFonts w:ascii="Peterburg" w:eastAsia="Times New Roman" w:hAnsi="Peterburg"/>
          <w:sz w:val="24"/>
          <w:szCs w:val="24"/>
          <w:lang w:eastAsia="ru-RU"/>
        </w:rPr>
      </w:pPr>
      <w:r w:rsidRPr="00BF3001">
        <w:rPr>
          <w:rFonts w:ascii="Peterburg" w:eastAsia="Times New Roman" w:hAnsi="Peterburg"/>
          <w:sz w:val="24"/>
          <w:szCs w:val="24"/>
          <w:lang w:eastAsia="ru-RU"/>
        </w:rPr>
        <w:t xml:space="preserve">Совет сельского поселения </w:t>
      </w:r>
      <w:r>
        <w:rPr>
          <w:rFonts w:ascii="Times New Roman" w:eastAsia="Times New Roman" w:hAnsi="Times New Roman"/>
          <w:sz w:val="24"/>
          <w:szCs w:val="24"/>
          <w:lang w:eastAsia="ru-RU"/>
        </w:rPr>
        <w:t xml:space="preserve">Ивановский </w:t>
      </w:r>
      <w:r w:rsidRPr="00BF3001">
        <w:rPr>
          <w:rFonts w:ascii="Peterburg" w:eastAsia="Times New Roman" w:hAnsi="Peterburg"/>
          <w:sz w:val="24"/>
          <w:szCs w:val="24"/>
          <w:lang w:eastAsia="ru-RU"/>
        </w:rPr>
        <w:t xml:space="preserve"> сельсовет муниципального района Давлекановский район Республики Башкортостан.</w:t>
      </w:r>
    </w:p>
    <w:p w:rsidR="00BF3001" w:rsidRPr="00BF3001" w:rsidRDefault="00BF3001" w:rsidP="00BF3001">
      <w:pPr>
        <w:spacing w:before="280" w:after="0" w:line="240" w:lineRule="auto"/>
        <w:rPr>
          <w:rFonts w:ascii="Peterburg" w:eastAsia="Times New Roman" w:hAnsi="Peterburg"/>
          <w:sz w:val="24"/>
          <w:szCs w:val="24"/>
          <w:lang w:eastAsia="ru-RU"/>
        </w:rPr>
      </w:pPr>
      <w:r w:rsidRPr="00BF3001">
        <w:rPr>
          <w:rFonts w:ascii="Peterburg" w:eastAsia="Times New Roman" w:hAnsi="Peterburg"/>
          <w:sz w:val="24"/>
          <w:szCs w:val="24"/>
          <w:lang w:eastAsia="ru-RU"/>
        </w:rPr>
        <w:t>РЕШИЛ:</w:t>
      </w:r>
    </w:p>
    <w:p w:rsidR="00BF3001" w:rsidRPr="00BF3001" w:rsidRDefault="00BF3001" w:rsidP="00BF3001">
      <w:pPr>
        <w:spacing w:after="0" w:line="240" w:lineRule="auto"/>
        <w:ind w:firstLine="709"/>
        <w:rPr>
          <w:rFonts w:ascii="Peterburg" w:eastAsia="Times New Roman" w:hAnsi="Peterburg"/>
          <w:sz w:val="24"/>
          <w:szCs w:val="24"/>
          <w:lang w:eastAsia="ru-RU"/>
        </w:rPr>
      </w:pPr>
      <w:r w:rsidRPr="00BF3001">
        <w:rPr>
          <w:rFonts w:ascii="Peterburg" w:eastAsia="Times New Roman" w:hAnsi="Peterburg"/>
          <w:sz w:val="24"/>
          <w:szCs w:val="24"/>
          <w:lang w:eastAsia="ru-RU"/>
        </w:rPr>
        <w:t xml:space="preserve">1. Внести изменения в статью 49 Правил землепользования и застройки сельского поселения </w:t>
      </w:r>
      <w:r>
        <w:rPr>
          <w:rFonts w:ascii="Times New Roman" w:eastAsia="Times New Roman" w:hAnsi="Times New Roman"/>
          <w:sz w:val="24"/>
          <w:szCs w:val="24"/>
          <w:lang w:eastAsia="ru-RU"/>
        </w:rPr>
        <w:t xml:space="preserve">Ивановский </w:t>
      </w:r>
      <w:r w:rsidRPr="00BF3001">
        <w:rPr>
          <w:rFonts w:ascii="Times New Roman" w:eastAsia="Times New Roman" w:hAnsi="Times New Roman"/>
          <w:sz w:val="24"/>
          <w:szCs w:val="24"/>
          <w:lang w:eastAsia="ru-RU"/>
        </w:rPr>
        <w:t xml:space="preserve"> </w:t>
      </w:r>
      <w:r w:rsidRPr="00BF3001">
        <w:rPr>
          <w:rFonts w:ascii="Peterburg" w:eastAsia="Times New Roman" w:hAnsi="Peterburg"/>
          <w:sz w:val="24"/>
          <w:szCs w:val="24"/>
          <w:lang w:eastAsia="ru-RU"/>
        </w:rPr>
        <w:t>сельсовет муниципального района Давлекановский район Республики Башкортостан «Виды разрешенного использования земельных участков и объектов капитального строительства по территориальным зонам» и таблицу 2 изложить в следующей редакции:</w:t>
      </w:r>
    </w:p>
    <w:p w:rsidR="00BB1587" w:rsidRDefault="00BB1587" w:rsidP="00BB1587">
      <w:pPr>
        <w:autoSpaceDE w:val="0"/>
        <w:autoSpaceDN w:val="0"/>
        <w:adjustRightInd w:val="0"/>
        <w:spacing w:after="0" w:line="240" w:lineRule="auto"/>
        <w:jc w:val="both"/>
        <w:rPr>
          <w:rFonts w:ascii="Times New Roman" w:hAnsi="Times New Roman"/>
          <w:sz w:val="28"/>
          <w:szCs w:val="28"/>
        </w:rPr>
      </w:pPr>
    </w:p>
    <w:p w:rsidR="00BB1587" w:rsidRDefault="00BB1587" w:rsidP="00BB1587">
      <w:pPr>
        <w:autoSpaceDE w:val="0"/>
        <w:autoSpaceDN w:val="0"/>
        <w:adjustRightInd w:val="0"/>
        <w:spacing w:after="0" w:line="240" w:lineRule="auto"/>
        <w:jc w:val="both"/>
        <w:rPr>
          <w:rFonts w:ascii="Times New Roman" w:hAnsi="Times New Roman"/>
          <w:sz w:val="28"/>
          <w:szCs w:val="28"/>
        </w:rPr>
      </w:pPr>
    </w:p>
    <w:p w:rsidR="00BB1587" w:rsidRDefault="00BB1587" w:rsidP="00BB15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Председатель Совета</w:t>
      </w:r>
    </w:p>
    <w:p w:rsidR="00BB1587" w:rsidRDefault="00BB1587" w:rsidP="00BB1587">
      <w:pPr>
        <w:autoSpaceDE w:val="0"/>
        <w:autoSpaceDN w:val="0"/>
        <w:adjustRightInd w:val="0"/>
        <w:spacing w:after="0" w:line="240" w:lineRule="auto"/>
        <w:jc w:val="both"/>
      </w:pPr>
      <w:r w:rsidRPr="007460BF">
        <w:rPr>
          <w:rFonts w:ascii="Times New Roman" w:hAnsi="Times New Roman"/>
          <w:sz w:val="28"/>
          <w:szCs w:val="28"/>
        </w:rPr>
        <w:t xml:space="preserve">сельского поселения            </w:t>
      </w:r>
      <w:r>
        <w:rPr>
          <w:rFonts w:ascii="Times New Roman" w:hAnsi="Times New Roman"/>
          <w:sz w:val="28"/>
          <w:szCs w:val="28"/>
        </w:rPr>
        <w:t xml:space="preserve">                                          </w:t>
      </w:r>
      <w:proofErr w:type="spellStart"/>
      <w:r>
        <w:rPr>
          <w:rFonts w:ascii="Times New Roman" w:hAnsi="Times New Roman"/>
          <w:sz w:val="28"/>
          <w:szCs w:val="28"/>
        </w:rPr>
        <w:t>В.И.Никульшин</w:t>
      </w:r>
      <w:proofErr w:type="spellEnd"/>
      <w:r w:rsidRPr="007460BF">
        <w:rPr>
          <w:rFonts w:ascii="Times New Roman" w:hAnsi="Times New Roman"/>
          <w:sz w:val="28"/>
          <w:szCs w:val="28"/>
        </w:rPr>
        <w:t xml:space="preserve">           </w:t>
      </w:r>
    </w:p>
    <w:p w:rsidR="000749BA" w:rsidRDefault="000749BA"/>
    <w:p w:rsidR="00060E80" w:rsidRDefault="00060E80"/>
    <w:p w:rsidR="00060E80" w:rsidRDefault="00060E80"/>
    <w:p w:rsidR="00060E80" w:rsidRDefault="00060E80"/>
    <w:p w:rsidR="00060E80" w:rsidRDefault="00060E80"/>
    <w:p w:rsidR="00060E80" w:rsidRDefault="00060E80"/>
    <w:p w:rsidR="00060E80" w:rsidRDefault="00060E80"/>
    <w:p w:rsidR="00060E80" w:rsidRDefault="00060E80"/>
    <w:p w:rsidR="00060E80" w:rsidRDefault="00060E80"/>
    <w:p w:rsidR="00060E80" w:rsidRDefault="00060E80"/>
    <w:p w:rsidR="00060E80" w:rsidRPr="00060E80" w:rsidRDefault="00060E80" w:rsidP="00060E80">
      <w:pPr>
        <w:spacing w:after="0" w:line="240" w:lineRule="auto"/>
        <w:ind w:firstLine="709"/>
        <w:jc w:val="both"/>
        <w:rPr>
          <w:rFonts w:ascii="Times New Roman" w:eastAsia="Times New Roman" w:hAnsi="Times New Roman"/>
          <w:bCs/>
          <w:sz w:val="24"/>
          <w:szCs w:val="24"/>
          <w:lang w:eastAsia="ru-RU"/>
        </w:rPr>
      </w:pPr>
      <w:r w:rsidRPr="00060E80">
        <w:rPr>
          <w:rFonts w:ascii="Peterburg" w:eastAsia="Times New Roman" w:hAnsi="Peterburg"/>
          <w:sz w:val="24"/>
          <w:szCs w:val="24"/>
          <w:lang w:eastAsia="ru-RU"/>
        </w:rPr>
        <w:lastRenderedPageBreak/>
        <w:t xml:space="preserve">Таблица 2. </w:t>
      </w:r>
      <w:proofErr w:type="gramStart"/>
      <w:r w:rsidRPr="00060E80">
        <w:rPr>
          <w:rFonts w:ascii="Peterburg" w:eastAsia="Times New Roman" w:hAnsi="Peterburg"/>
          <w:sz w:val="24"/>
          <w:szCs w:val="24"/>
          <w:lang w:eastAsia="ru-RU"/>
        </w:rPr>
        <w:t xml:space="preserve">Виды разрешенного использования земельных участков и объектов капитального строительства по территориальным зонам </w:t>
      </w:r>
      <w:r w:rsidRPr="00060E80">
        <w:rPr>
          <w:rFonts w:ascii="Peterburg" w:eastAsia="Times New Roman" w:hAnsi="Peterburg"/>
          <w:bCs/>
          <w:sz w:val="24"/>
          <w:szCs w:val="24"/>
          <w:lang w:eastAsia="ru-RU"/>
        </w:rPr>
        <w:t xml:space="preserve">территории сельского поселения </w:t>
      </w:r>
      <w:r w:rsidR="00DE659C">
        <w:rPr>
          <w:rFonts w:ascii="Times New Roman" w:eastAsia="Times New Roman" w:hAnsi="Times New Roman"/>
          <w:bCs/>
          <w:sz w:val="24"/>
          <w:szCs w:val="24"/>
          <w:lang w:eastAsia="ru-RU"/>
        </w:rPr>
        <w:t>Ивановский</w:t>
      </w:r>
      <w:bookmarkStart w:id="0" w:name="_GoBack"/>
      <w:bookmarkEnd w:id="0"/>
      <w:r w:rsidRPr="00060E80">
        <w:rPr>
          <w:rFonts w:ascii="Peterburg" w:eastAsia="Times New Roman" w:hAnsi="Peterburg"/>
          <w:bCs/>
          <w:sz w:val="24"/>
          <w:szCs w:val="24"/>
          <w:lang w:eastAsia="ru-RU"/>
        </w:rPr>
        <w:t xml:space="preserve"> сельсовет муниципального района Давлекановский район Республики Башкортостан (в соответствии с классификатором видов разрешенного использования земельных участков)</w:t>
      </w:r>
      <w:proofErr w:type="gramEnd"/>
    </w:p>
    <w:p w:rsidR="00060E80" w:rsidRPr="00060E80" w:rsidRDefault="00060E80" w:rsidP="00060E80">
      <w:pPr>
        <w:spacing w:after="0" w:line="240" w:lineRule="auto"/>
        <w:ind w:firstLine="709"/>
        <w:jc w:val="both"/>
        <w:rPr>
          <w:rFonts w:ascii="Times New Roman" w:eastAsia="Times New Roman" w:hAnsi="Times New Roman"/>
          <w:bCs/>
          <w:sz w:val="24"/>
          <w:szCs w:val="24"/>
          <w:lang w:eastAsia="ru-RU"/>
        </w:rPr>
      </w:pPr>
    </w:p>
    <w:tbl>
      <w:tblPr>
        <w:tblW w:w="41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75"/>
        <w:gridCol w:w="4614"/>
        <w:gridCol w:w="1090"/>
        <w:gridCol w:w="204"/>
        <w:gridCol w:w="286"/>
        <w:gridCol w:w="173"/>
        <w:gridCol w:w="173"/>
        <w:gridCol w:w="165"/>
        <w:gridCol w:w="165"/>
        <w:gridCol w:w="165"/>
        <w:gridCol w:w="283"/>
        <w:gridCol w:w="283"/>
        <w:gridCol w:w="173"/>
      </w:tblGrid>
      <w:tr w:rsidR="00060E80" w:rsidRPr="00060E80" w:rsidTr="00060E80">
        <w:trPr>
          <w:trHeight w:val="409"/>
          <w:jc w:val="center"/>
        </w:trPr>
        <w:tc>
          <w:tcPr>
            <w:tcW w:w="636" w:type="pct"/>
            <w:vMerge w:val="restar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vMerge w:val="restar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vMerge w:val="restar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E80" w:rsidRPr="00060E80" w:rsidRDefault="00060E80" w:rsidP="00060E80">
            <w:pPr>
              <w:spacing w:after="0" w:line="240" w:lineRule="auto"/>
              <w:rPr>
                <w:rFonts w:ascii="Arial" w:eastAsia="Times New Roman" w:hAnsi="Arial" w:cs="Arial"/>
                <w:sz w:val="16"/>
                <w:szCs w:val="1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E80" w:rsidRPr="00060E80" w:rsidRDefault="00060E80" w:rsidP="00060E80">
            <w:pPr>
              <w:spacing w:after="0" w:line="240" w:lineRule="auto"/>
              <w:rPr>
                <w:rFonts w:ascii="Arial" w:eastAsia="Times New Roman" w:hAnsi="Arial" w:cs="Arial"/>
                <w:sz w:val="16"/>
                <w:szCs w:val="1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E80" w:rsidRPr="00060E80" w:rsidRDefault="00060E80" w:rsidP="00060E80">
            <w:pPr>
              <w:spacing w:after="0" w:line="240" w:lineRule="auto"/>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Растениеводство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связанной с выращиванием сельскохозяйственных культур.</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5" w:anchor="sub_1012" w:history="1">
              <w:r w:rsidRPr="00060E80">
                <w:rPr>
                  <w:rFonts w:ascii="Times New Roman" w:eastAsiaTheme="minorHAnsi" w:hAnsi="Times New Roman" w:cs="Arial"/>
                  <w:color w:val="0563C1"/>
                  <w:sz w:val="16"/>
                  <w:szCs w:val="16"/>
                  <w:u w:val="single"/>
                </w:rPr>
                <w:t>кодами 1.2-1.6</w:t>
              </w:r>
            </w:hyperlink>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Выращивание зерновых и иных сельскохозяйственных культур</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Овощеводство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Выращивание тонизирующих, лекарственных, цветочных культур</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1.4</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66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Садоводство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1.5</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Выращивание льна и конопли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1.6</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Животноводство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Содержание данного вида разрешенного использования включает в себя содержание видов разрешенного использования с</w:t>
            </w:r>
            <w:r w:rsidRPr="00060E80">
              <w:rPr>
                <w:rFonts w:ascii="Times New Roman" w:eastAsiaTheme="minorHAnsi" w:hAnsi="Times New Roman"/>
                <w:sz w:val="16"/>
                <w:szCs w:val="16"/>
              </w:rPr>
              <w:t> </w:t>
            </w:r>
            <w:hyperlink r:id="rId6" w:anchor="dst100044" w:history="1">
              <w:r w:rsidRPr="00060E80">
                <w:rPr>
                  <w:rFonts w:ascii="Times New Roman" w:eastAsiaTheme="minorHAnsi" w:hAnsi="Times New Roman" w:cs="Arial"/>
                  <w:color w:val="0563C1"/>
                  <w:sz w:val="16"/>
                  <w:szCs w:val="16"/>
                  <w:u w:val="single"/>
                </w:rPr>
                <w:t>кодами 1.8</w:t>
              </w:r>
            </w:hyperlink>
            <w:r w:rsidRPr="00060E80">
              <w:rPr>
                <w:rFonts w:ascii="Arial" w:eastAsiaTheme="minorHAnsi" w:hAnsi="Arial" w:cs="Arial"/>
                <w:sz w:val="16"/>
                <w:szCs w:val="16"/>
              </w:rPr>
              <w:t>-</w:t>
            </w:r>
            <w:r w:rsidRPr="00060E80">
              <w:rPr>
                <w:rFonts w:ascii="Times New Roman" w:eastAsiaTheme="minorHAnsi" w:hAnsi="Times New Roman"/>
                <w:sz w:val="16"/>
                <w:szCs w:val="16"/>
              </w:rPr>
              <w:t> </w:t>
            </w:r>
            <w:hyperlink r:id="rId7" w:anchor="dst100053" w:history="1">
              <w:r w:rsidRPr="00060E80">
                <w:rPr>
                  <w:rFonts w:ascii="Times New Roman" w:eastAsiaTheme="minorHAnsi" w:hAnsi="Times New Roman" w:cs="Arial"/>
                  <w:color w:val="0563C1"/>
                  <w:sz w:val="16"/>
                  <w:szCs w:val="16"/>
                  <w:u w:val="single"/>
                </w:rPr>
                <w:t>1.11</w:t>
              </w:r>
            </w:hyperlink>
            <w:r w:rsidRPr="00060E80">
              <w:rPr>
                <w:rFonts w:ascii="Arial" w:eastAsiaTheme="minorHAnsi" w:hAnsi="Arial" w:cs="Arial"/>
                <w:sz w:val="16"/>
                <w:szCs w:val="16"/>
              </w:rPr>
              <w:t>,</w:t>
            </w:r>
            <w:r w:rsidRPr="00060E80">
              <w:rPr>
                <w:rFonts w:ascii="Times New Roman" w:eastAsiaTheme="minorHAnsi" w:hAnsi="Times New Roman"/>
                <w:sz w:val="16"/>
                <w:szCs w:val="16"/>
              </w:rPr>
              <w:t> </w:t>
            </w:r>
            <w:hyperlink r:id="rId8" w:anchor="dst100065" w:history="1">
              <w:r w:rsidRPr="00060E80">
                <w:rPr>
                  <w:rFonts w:ascii="Times New Roman" w:eastAsiaTheme="minorHAnsi" w:hAnsi="Times New Roman" w:cs="Arial"/>
                  <w:color w:val="0563C1"/>
                  <w:sz w:val="16"/>
                  <w:szCs w:val="16"/>
                  <w:u w:val="single"/>
                </w:rPr>
                <w:t>1.15</w:t>
              </w:r>
            </w:hyperlink>
            <w:r w:rsidRPr="00060E80">
              <w:rPr>
                <w:rFonts w:ascii="Arial" w:eastAsiaTheme="minorHAnsi" w:hAnsi="Arial" w:cs="Arial"/>
                <w:sz w:val="16"/>
                <w:szCs w:val="16"/>
              </w:rPr>
              <w:t>,</w:t>
            </w:r>
            <w:r w:rsidRPr="00060E80">
              <w:rPr>
                <w:rFonts w:ascii="Times New Roman" w:eastAsiaTheme="minorHAnsi" w:hAnsi="Times New Roman"/>
                <w:sz w:val="16"/>
                <w:szCs w:val="16"/>
              </w:rPr>
              <w:t> </w:t>
            </w:r>
            <w:hyperlink r:id="rId9" w:anchor="dst142" w:history="1">
              <w:r w:rsidRPr="00060E80">
                <w:rPr>
                  <w:rFonts w:ascii="Times New Roman" w:eastAsiaTheme="minorHAnsi" w:hAnsi="Times New Roman" w:cs="Arial"/>
                  <w:color w:val="0563C1"/>
                  <w:sz w:val="16"/>
                  <w:szCs w:val="16"/>
                  <w:u w:val="single"/>
                </w:rPr>
                <w:t>1.19</w:t>
              </w:r>
            </w:hyperlink>
            <w:r w:rsidRPr="00060E80">
              <w:rPr>
                <w:rFonts w:ascii="Arial" w:eastAsiaTheme="minorHAnsi" w:hAnsi="Arial" w:cs="Arial"/>
                <w:sz w:val="16"/>
                <w:szCs w:val="16"/>
              </w:rPr>
              <w:t>,</w:t>
            </w:r>
            <w:r w:rsidRPr="00060E80">
              <w:rPr>
                <w:rFonts w:ascii="Times New Roman" w:eastAsiaTheme="minorHAnsi" w:hAnsi="Times New Roman"/>
                <w:sz w:val="16"/>
                <w:szCs w:val="16"/>
              </w:rPr>
              <w:t> </w:t>
            </w:r>
            <w:hyperlink r:id="rId10" w:anchor="dst145" w:history="1">
              <w:r w:rsidRPr="00060E80">
                <w:rPr>
                  <w:rFonts w:ascii="Times New Roman" w:eastAsiaTheme="minorHAnsi" w:hAnsi="Times New Roman" w:cs="Arial"/>
                  <w:color w:val="0563C1"/>
                  <w:sz w:val="16"/>
                  <w:szCs w:val="16"/>
                  <w:u w:val="single"/>
                </w:rPr>
                <w:t>1.20</w:t>
              </w:r>
            </w:hyperlink>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1.7</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Скотоводство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1.8</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Звероводство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связанной с разведением в неволе ценных пушных зверей;</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разведение племенных животных, производство и использование племенной продукции (материала)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1.9</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Птицеводство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 xml:space="preserve">Осуществление хозяйственной деятельности, связанной с разведением домашних пород птиц, в том числе </w:t>
            </w:r>
            <w:r w:rsidRPr="00060E80">
              <w:rPr>
                <w:rFonts w:ascii="Arial" w:eastAsiaTheme="minorHAnsi" w:hAnsi="Arial" w:cs="Arial"/>
                <w:sz w:val="16"/>
                <w:szCs w:val="16"/>
              </w:rPr>
              <w:lastRenderedPageBreak/>
              <w:t>водоплавающих;</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разведение племенных животных, производство и использование племенной продукции (материала)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lastRenderedPageBreak/>
              <w:t>1.10</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lastRenderedPageBreak/>
              <w:t>Свиноводство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связанной с разведением свиней;</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разведение племенных животных, производство и использование племенной продукции (материала)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1.11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Пчеловодство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ульев, иных объектов и оборудования, необходимого для пчеловодства и разведениях иных полезных насекомых;</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сооружений используемых для хранения и первичной переработки продукции пчеловодства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1.12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Рыбоводство</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хозяйственной деятельности, связанной с разведением и (или) содержанием, выращиванием объектов рыбоводства (</w:t>
            </w:r>
            <w:proofErr w:type="spellStart"/>
            <w:r w:rsidRPr="00060E80">
              <w:rPr>
                <w:rFonts w:ascii="Arial" w:eastAsiaTheme="minorHAnsi" w:hAnsi="Arial" w:cs="Arial"/>
                <w:sz w:val="16"/>
                <w:szCs w:val="16"/>
              </w:rPr>
              <w:t>аквакультуры</w:t>
            </w:r>
            <w:proofErr w:type="spellEnd"/>
            <w:r w:rsidRPr="00060E80">
              <w:rPr>
                <w:rFonts w:ascii="Arial" w:eastAsiaTheme="minorHAnsi" w:hAnsi="Arial" w:cs="Arial"/>
                <w:sz w:val="16"/>
                <w:szCs w:val="16"/>
              </w:rPr>
              <w:t>); размещение зданий, сооружений, оборудования, необходимых для осуществления рыбоводства (</w:t>
            </w:r>
            <w:proofErr w:type="spellStart"/>
            <w:r w:rsidRPr="00060E80">
              <w:rPr>
                <w:rFonts w:ascii="Arial" w:eastAsiaTheme="minorHAnsi" w:hAnsi="Arial" w:cs="Arial"/>
                <w:sz w:val="16"/>
                <w:szCs w:val="16"/>
              </w:rPr>
              <w:t>аквакультуры</w:t>
            </w:r>
            <w:proofErr w:type="spellEnd"/>
            <w:r w:rsidRPr="00060E80">
              <w:rPr>
                <w:rFonts w:ascii="Arial" w:eastAsiaTheme="minorHAnsi" w:hAnsi="Arial" w:cs="Arial"/>
                <w:sz w:val="16"/>
                <w:szCs w:val="16"/>
              </w:rPr>
              <w:t>)</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1.13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Научное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обеспечение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сельского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хозяйства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1.14</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Хранение и</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переработка</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сельскохозяйственной продукции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1.15</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Ведение личного подсобного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хозяйства на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полевых участках</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Производство сельскохозяйственной продукции без права возведения объектов капитального строительства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1.16</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Питомники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60E80" w:rsidRPr="00060E80" w:rsidRDefault="00060E80" w:rsidP="00060E80">
            <w:pPr>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сооружений, необходимых для указанных видов сельскохозяйственного производства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1.17</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Обеспечение</w:t>
            </w:r>
          </w:p>
          <w:p w:rsidR="00060E80" w:rsidRPr="00060E80" w:rsidRDefault="00060E80" w:rsidP="00060E80">
            <w:pPr>
              <w:spacing w:after="0" w:line="240" w:lineRule="auto"/>
              <w:jc w:val="center"/>
              <w:rPr>
                <w:rFonts w:ascii="Arial" w:eastAsia="Times New Roman" w:hAnsi="Arial" w:cs="Arial"/>
                <w:sz w:val="16"/>
                <w:szCs w:val="16"/>
                <w:lang w:eastAsia="ru-RU"/>
              </w:rPr>
            </w:pPr>
            <w:proofErr w:type="spellStart"/>
            <w:r w:rsidRPr="00060E80">
              <w:rPr>
                <w:rFonts w:ascii="Arial" w:eastAsia="Times New Roman" w:hAnsi="Arial" w:cs="Arial"/>
                <w:sz w:val="16"/>
                <w:szCs w:val="16"/>
                <w:lang w:eastAsia="ru-RU"/>
              </w:rPr>
              <w:t>Сельскохозяйствен-ного</w:t>
            </w:r>
            <w:proofErr w:type="spellEnd"/>
            <w:r w:rsidRPr="00060E80">
              <w:rPr>
                <w:rFonts w:ascii="Arial" w:eastAsia="Times New Roman" w:hAnsi="Arial" w:cs="Arial"/>
                <w:sz w:val="16"/>
                <w:szCs w:val="16"/>
                <w:lang w:eastAsia="ru-RU"/>
              </w:rPr>
              <w:t xml:space="preserve"> производства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1.18</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Сенокошение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shd w:val="clear" w:color="auto" w:fill="FFFFFF"/>
              </w:rPr>
              <w:t>Кошение трав, сбор и заготовка сена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1.19</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Выпас сельскохозяйственных животных</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Выпас сельскохозяйственных животных</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1.20</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 xml:space="preserve">Жилая </w:t>
            </w:r>
          </w:p>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застройка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жилых помещений различного вида и обеспечение проживания в них.</w:t>
            </w:r>
          </w:p>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 для проживания с одновременным осуществлением </w:t>
            </w:r>
            <w:r w:rsidRPr="00060E80">
              <w:rPr>
                <w:rFonts w:ascii="Arial" w:eastAsia="Times New Roman" w:hAnsi="Arial" w:cs="Arial"/>
                <w:sz w:val="16"/>
                <w:szCs w:val="16"/>
                <w:lang w:eastAsia="ru-RU"/>
              </w:rPr>
              <w:lastRenderedPageBreak/>
              <w:t>лечения или социального обслуживания населения (санатории, дома ребенка, дома престарелых, больницы);</w:t>
            </w:r>
          </w:p>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sz w:val="16"/>
                <w:szCs w:val="16"/>
                <w:lang w:eastAsia="ru-RU"/>
              </w:rPr>
              <w:t>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lang w:eastAsia="ru-RU"/>
              </w:rPr>
              <w:t> </w:t>
            </w:r>
            <w:hyperlink r:id="rId11" w:anchor="dst4" w:history="1">
              <w:r w:rsidRPr="00060E80">
                <w:rPr>
                  <w:rFonts w:ascii="Times New Roman" w:eastAsia="Times New Roman" w:hAnsi="Times New Roman" w:cs="Arial"/>
                  <w:color w:val="0563C1"/>
                  <w:sz w:val="16"/>
                  <w:szCs w:val="16"/>
                  <w:u w:val="single"/>
                  <w:lang w:eastAsia="ru-RU"/>
                </w:rPr>
                <w:t>кодами 2.1</w:t>
              </w:r>
            </w:hyperlink>
            <w:r w:rsidRPr="00060E80">
              <w:rPr>
                <w:rFonts w:ascii="Arial" w:eastAsia="Times New Roman" w:hAnsi="Arial" w:cs="Arial"/>
                <w:sz w:val="16"/>
                <w:szCs w:val="16"/>
                <w:lang w:eastAsia="ru-RU"/>
              </w:rPr>
              <w:t>-</w:t>
            </w:r>
            <w:r w:rsidRPr="00060E80">
              <w:rPr>
                <w:rFonts w:ascii="Peterburg" w:eastAsia="Times New Roman" w:hAnsi="Peterburg"/>
                <w:sz w:val="16"/>
                <w:szCs w:val="16"/>
                <w:lang w:eastAsia="ru-RU"/>
              </w:rPr>
              <w:t> </w:t>
            </w:r>
            <w:hyperlink r:id="rId12" w:anchor="dst11" w:history="1">
              <w:r w:rsidRPr="00060E80">
                <w:rPr>
                  <w:rFonts w:ascii="Times New Roman" w:eastAsia="Times New Roman" w:hAnsi="Times New Roman" w:cs="Arial"/>
                  <w:color w:val="0563C1"/>
                  <w:sz w:val="16"/>
                  <w:szCs w:val="16"/>
                  <w:u w:val="single"/>
                  <w:lang w:eastAsia="ru-RU"/>
                </w:rPr>
                <w:t>2.3</w:t>
              </w:r>
            </w:hyperlink>
            <w:r w:rsidRPr="00060E80">
              <w:rPr>
                <w:rFonts w:ascii="Arial" w:eastAsia="Times New Roman" w:hAnsi="Arial" w:cs="Arial"/>
                <w:sz w:val="16"/>
                <w:szCs w:val="16"/>
                <w:lang w:eastAsia="ru-RU"/>
              </w:rPr>
              <w:t>,</w:t>
            </w:r>
            <w:r w:rsidRPr="00060E80">
              <w:rPr>
                <w:rFonts w:ascii="Peterburg" w:eastAsia="Times New Roman" w:hAnsi="Peterburg"/>
                <w:sz w:val="16"/>
                <w:szCs w:val="16"/>
                <w:lang w:eastAsia="ru-RU"/>
              </w:rPr>
              <w:t> </w:t>
            </w:r>
            <w:hyperlink r:id="rId13" w:anchor="dst100092" w:history="1">
              <w:r w:rsidRPr="00060E80">
                <w:rPr>
                  <w:rFonts w:ascii="Times New Roman" w:eastAsia="Times New Roman" w:hAnsi="Times New Roman" w:cs="Arial"/>
                  <w:color w:val="0563C1"/>
                  <w:sz w:val="16"/>
                  <w:szCs w:val="16"/>
                  <w:u w:val="single"/>
                  <w:lang w:eastAsia="ru-RU"/>
                </w:rPr>
                <w:t>2.5</w:t>
              </w:r>
            </w:hyperlink>
            <w:r w:rsidRPr="00060E80">
              <w:rPr>
                <w:rFonts w:ascii="Peterburg" w:eastAsia="Times New Roman" w:hAnsi="Peterburg"/>
                <w:sz w:val="16"/>
                <w:szCs w:val="16"/>
                <w:lang w:eastAsia="ru-RU"/>
              </w:rPr>
              <w:t> </w:t>
            </w:r>
            <w:r w:rsidRPr="00060E80">
              <w:rPr>
                <w:rFonts w:ascii="Arial" w:eastAsia="Times New Roman" w:hAnsi="Arial" w:cs="Arial"/>
                <w:sz w:val="16"/>
                <w:szCs w:val="16"/>
                <w:lang w:eastAsia="ru-RU"/>
              </w:rPr>
              <w:t>-</w:t>
            </w:r>
            <w:r w:rsidRPr="00060E80">
              <w:rPr>
                <w:rFonts w:ascii="Peterburg" w:eastAsia="Times New Roman" w:hAnsi="Peterburg"/>
                <w:sz w:val="16"/>
                <w:szCs w:val="16"/>
                <w:lang w:eastAsia="ru-RU"/>
              </w:rPr>
              <w:t> </w:t>
            </w:r>
            <w:hyperlink r:id="rId14" w:anchor="dst168" w:history="1">
              <w:r w:rsidRPr="00060E80">
                <w:rPr>
                  <w:rFonts w:ascii="Times New Roman" w:eastAsia="Times New Roman" w:hAnsi="Times New Roman" w:cs="Arial"/>
                  <w:color w:val="0563C1"/>
                  <w:sz w:val="16"/>
                  <w:szCs w:val="16"/>
                  <w:u w:val="single"/>
                  <w:lang w:eastAsia="ru-RU"/>
                </w:rPr>
                <w:t>2.7.1</w:t>
              </w:r>
            </w:hyperlink>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lastRenderedPageBreak/>
              <w:t>2.0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sz w:val="24"/>
                <w:szCs w:val="24"/>
                <w:lang w:eastAsia="ru-RU"/>
              </w:rPr>
            </w:pP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 xml:space="preserve">Для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индивидуального жилищного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строительства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выращивание сельскохозяйственных культур;</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индивидуальных гаражей и хозяйственных построек</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2.1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Малоэтажная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многоквартирная жилая</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застройка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малоэтажных многоквартирных домов (многоквартирные дома высотой до 4 этажей, включая мансардный);</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обустройство спортивных и детских площадок, площадок для отдыха;</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2.1.1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281"/>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Для ведения личного подсобного</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хозяйства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производство сельскохозяйственной продукции;</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гаража и иных вспомогательных сооружений;</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содержание сельскохозяйственных животных</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2.2</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Блокированная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жилая застройка</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разведение декоративных и плодовых деревьев, овощных и ягодных культур;</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2.3</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51"/>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Передвижное жилье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2.4</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060E80">
              <w:rPr>
                <w:rFonts w:ascii="Arial" w:eastAsia="Times New Roman" w:hAnsi="Arial" w:cs="Arial"/>
                <w:sz w:val="16"/>
                <w:szCs w:val="16"/>
                <w:lang w:eastAsia="ru-RU"/>
              </w:rPr>
              <w:t>Среднеэтажная</w:t>
            </w:r>
            <w:proofErr w:type="spellEnd"/>
            <w:r w:rsidRPr="00060E80">
              <w:rPr>
                <w:rFonts w:ascii="Arial" w:eastAsia="Times New Roman" w:hAnsi="Arial" w:cs="Arial"/>
                <w:sz w:val="16"/>
                <w:szCs w:val="16"/>
                <w:lang w:eastAsia="ru-RU"/>
              </w:rPr>
              <w:t xml:space="preserve">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жилая застройка</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многоквартирных домов этажностью не выше восьми этажей;</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благоустройство и озеленение;</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подземных гаражей и автостоянок;</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обустройство спортивных и детских площадок, площадок для отдыха;</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2.5</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Многоэтажная жилая застройка (высотная</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застройка)</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многоквартирных домов этажностью девять этажей и выше;</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благоустройство и озеленение придомовых территорий;</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обустройство спортивных и детских площадок, хозяйственных площадок и площадок для отдыха;</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размещение подземных гаражей и автостоянок, размещение </w:t>
            </w:r>
            <w:r w:rsidRPr="00060E80">
              <w:rPr>
                <w:rFonts w:ascii="Arial" w:eastAsia="Times New Roman" w:hAnsi="Arial" w:cs="Arial"/>
                <w:sz w:val="16"/>
                <w:szCs w:val="16"/>
                <w:lang w:eastAsia="ru-RU"/>
              </w:rPr>
              <w:lastRenderedPageBreak/>
              <w:t>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2.6</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7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Обслуживание жилой застройки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объектов капитального строительства, размещение которых предусмотрено видами разрешенного использования с</w:t>
            </w:r>
            <w:r w:rsidRPr="00060E80">
              <w:rPr>
                <w:rFonts w:ascii="Peterburg" w:eastAsia="Times New Roman" w:hAnsi="Peterburg"/>
                <w:sz w:val="16"/>
                <w:szCs w:val="16"/>
                <w:shd w:val="clear" w:color="auto" w:fill="FFFFFF"/>
                <w:lang w:eastAsia="ru-RU"/>
              </w:rPr>
              <w:t> </w:t>
            </w:r>
            <w:hyperlink r:id="rId15" w:anchor="dst19" w:history="1">
              <w:r w:rsidRPr="00060E80">
                <w:rPr>
                  <w:rFonts w:ascii="Times New Roman" w:eastAsia="Times New Roman" w:hAnsi="Times New Roman" w:cs="Arial"/>
                  <w:color w:val="0563C1"/>
                  <w:sz w:val="16"/>
                  <w:szCs w:val="16"/>
                  <w:u w:val="single"/>
                  <w:shd w:val="clear" w:color="auto" w:fill="FFFFFF"/>
                  <w:lang w:eastAsia="ru-RU"/>
                </w:rPr>
                <w:t>кодами 3.1</w:t>
              </w:r>
            </w:hyperlink>
            <w:r w:rsidRPr="00060E80">
              <w:rPr>
                <w:rFonts w:ascii="Arial" w:eastAsia="Times New Roman" w:hAnsi="Arial" w:cs="Arial"/>
                <w:sz w:val="16"/>
                <w:szCs w:val="16"/>
                <w:shd w:val="clear" w:color="auto" w:fill="FFFFFF"/>
                <w:lang w:eastAsia="ru-RU"/>
              </w:rPr>
              <w:t>,</w:t>
            </w:r>
            <w:hyperlink r:id="rId16" w:anchor="dst100105" w:history="1">
              <w:r w:rsidRPr="00060E80">
                <w:rPr>
                  <w:rFonts w:ascii="Times New Roman" w:eastAsia="Times New Roman" w:hAnsi="Times New Roman" w:cs="Arial"/>
                  <w:color w:val="0563C1"/>
                  <w:sz w:val="16"/>
                  <w:szCs w:val="16"/>
                  <w:u w:val="single"/>
                  <w:shd w:val="clear" w:color="auto" w:fill="FFFFFF"/>
                  <w:lang w:eastAsia="ru-RU"/>
                </w:rPr>
                <w:t>3.2</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17" w:anchor="dst100108" w:history="1">
              <w:r w:rsidRPr="00060E80">
                <w:rPr>
                  <w:rFonts w:ascii="Times New Roman" w:eastAsia="Times New Roman" w:hAnsi="Times New Roman" w:cs="Arial"/>
                  <w:color w:val="0563C1"/>
                  <w:sz w:val="16"/>
                  <w:szCs w:val="16"/>
                  <w:u w:val="single"/>
                  <w:shd w:val="clear" w:color="auto" w:fill="FFFFFF"/>
                  <w:lang w:eastAsia="ru-RU"/>
                </w:rPr>
                <w:t>3.3</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18" w:anchor="dst23" w:history="1">
              <w:r w:rsidRPr="00060E80">
                <w:rPr>
                  <w:rFonts w:ascii="Times New Roman" w:eastAsia="Times New Roman" w:hAnsi="Times New Roman" w:cs="Arial"/>
                  <w:color w:val="0563C1"/>
                  <w:sz w:val="16"/>
                  <w:szCs w:val="16"/>
                  <w:u w:val="single"/>
                  <w:shd w:val="clear" w:color="auto" w:fill="FFFFFF"/>
                  <w:lang w:eastAsia="ru-RU"/>
                </w:rPr>
                <w:t>3.4</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19" w:anchor="dst26" w:history="1">
              <w:r w:rsidRPr="00060E80">
                <w:rPr>
                  <w:rFonts w:ascii="Times New Roman" w:eastAsia="Times New Roman" w:hAnsi="Times New Roman" w:cs="Arial"/>
                  <w:color w:val="0563C1"/>
                  <w:sz w:val="16"/>
                  <w:szCs w:val="16"/>
                  <w:u w:val="single"/>
                  <w:shd w:val="clear" w:color="auto" w:fill="FFFFFF"/>
                  <w:lang w:eastAsia="ru-RU"/>
                </w:rPr>
                <w:t>3.4.1</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20" w:anchor="dst35" w:history="1">
              <w:r w:rsidRPr="00060E80">
                <w:rPr>
                  <w:rFonts w:ascii="Times New Roman" w:eastAsia="Times New Roman" w:hAnsi="Times New Roman" w:cs="Arial"/>
                  <w:color w:val="0563C1"/>
                  <w:sz w:val="16"/>
                  <w:szCs w:val="16"/>
                  <w:u w:val="single"/>
                  <w:shd w:val="clear" w:color="auto" w:fill="FFFFFF"/>
                  <w:lang w:eastAsia="ru-RU"/>
                </w:rPr>
                <w:t>3.5.1</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21" w:anchor="dst100117" w:history="1">
              <w:r w:rsidRPr="00060E80">
                <w:rPr>
                  <w:rFonts w:ascii="Times New Roman" w:eastAsia="Times New Roman" w:hAnsi="Times New Roman" w:cs="Arial"/>
                  <w:color w:val="0563C1"/>
                  <w:sz w:val="16"/>
                  <w:szCs w:val="16"/>
                  <w:u w:val="single"/>
                  <w:shd w:val="clear" w:color="auto" w:fill="FFFFFF"/>
                  <w:lang w:eastAsia="ru-RU"/>
                </w:rPr>
                <w:t>3.6</w:t>
              </w:r>
            </w:hyperlink>
            <w:r w:rsidRPr="00060E80">
              <w:rPr>
                <w:rFonts w:ascii="Arial" w:eastAsia="Times New Roman" w:hAnsi="Arial" w:cs="Arial"/>
                <w:sz w:val="16"/>
                <w:szCs w:val="16"/>
                <w:shd w:val="clear" w:color="auto" w:fill="FFFFFF"/>
                <w:lang w:eastAsia="ru-RU"/>
              </w:rPr>
              <w:t>,</w:t>
            </w:r>
            <w:hyperlink r:id="rId22" w:anchor="dst100120" w:history="1">
              <w:r w:rsidRPr="00060E80">
                <w:rPr>
                  <w:rFonts w:ascii="Times New Roman" w:eastAsia="Times New Roman" w:hAnsi="Times New Roman" w:cs="Arial"/>
                  <w:color w:val="0563C1"/>
                  <w:sz w:val="16"/>
                  <w:szCs w:val="16"/>
                  <w:u w:val="single"/>
                  <w:shd w:val="clear" w:color="auto" w:fill="FFFFFF"/>
                  <w:lang w:eastAsia="ru-RU"/>
                </w:rPr>
                <w:t>3.7</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23" w:anchor="dst49" w:history="1">
              <w:r w:rsidRPr="00060E80">
                <w:rPr>
                  <w:rFonts w:ascii="Times New Roman" w:eastAsia="Times New Roman" w:hAnsi="Times New Roman" w:cs="Arial"/>
                  <w:color w:val="0563C1"/>
                  <w:sz w:val="16"/>
                  <w:szCs w:val="16"/>
                  <w:u w:val="single"/>
                  <w:shd w:val="clear" w:color="auto" w:fill="FFFFFF"/>
                  <w:lang w:eastAsia="ru-RU"/>
                </w:rPr>
                <w:t>3.10.1</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24" w:anchor="dst56" w:history="1">
              <w:r w:rsidRPr="00060E80">
                <w:rPr>
                  <w:rFonts w:ascii="Times New Roman" w:eastAsia="Times New Roman" w:hAnsi="Times New Roman" w:cs="Arial"/>
                  <w:color w:val="0563C1"/>
                  <w:sz w:val="16"/>
                  <w:szCs w:val="16"/>
                  <w:u w:val="single"/>
                  <w:shd w:val="clear" w:color="auto" w:fill="FFFFFF"/>
                  <w:lang w:eastAsia="ru-RU"/>
                </w:rPr>
                <w:t>4.1</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25" w:anchor="dst100141" w:history="1">
              <w:r w:rsidRPr="00060E80">
                <w:rPr>
                  <w:rFonts w:ascii="Times New Roman" w:eastAsia="Times New Roman" w:hAnsi="Times New Roman" w:cs="Arial"/>
                  <w:color w:val="0563C1"/>
                  <w:sz w:val="16"/>
                  <w:szCs w:val="16"/>
                  <w:u w:val="single"/>
                  <w:shd w:val="clear" w:color="auto" w:fill="FFFFFF"/>
                  <w:lang w:eastAsia="ru-RU"/>
                </w:rPr>
                <w:t>4.3</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26" w:anchor="dst100144" w:history="1">
              <w:r w:rsidRPr="00060E80">
                <w:rPr>
                  <w:rFonts w:ascii="Times New Roman" w:eastAsia="Times New Roman" w:hAnsi="Times New Roman" w:cs="Arial"/>
                  <w:color w:val="0563C1"/>
                  <w:sz w:val="16"/>
                  <w:szCs w:val="16"/>
                  <w:u w:val="single"/>
                  <w:shd w:val="clear" w:color="auto" w:fill="FFFFFF"/>
                  <w:lang w:eastAsia="ru-RU"/>
                </w:rPr>
                <w:t>4.4</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27" w:anchor="dst100150" w:history="1">
              <w:r w:rsidRPr="00060E80">
                <w:rPr>
                  <w:rFonts w:ascii="Times New Roman" w:eastAsia="Times New Roman" w:hAnsi="Times New Roman" w:cs="Arial"/>
                  <w:color w:val="0563C1"/>
                  <w:sz w:val="16"/>
                  <w:szCs w:val="16"/>
                  <w:u w:val="single"/>
                  <w:shd w:val="clear" w:color="auto" w:fill="FFFFFF"/>
                  <w:lang w:eastAsia="ru-RU"/>
                </w:rPr>
                <w:t>4.6</w:t>
              </w:r>
            </w:hyperlink>
            <w:r w:rsidRPr="00060E80">
              <w:rPr>
                <w:rFonts w:ascii="Arial" w:eastAsia="Times New Roman" w:hAnsi="Arial" w:cs="Arial"/>
                <w:sz w:val="16"/>
                <w:szCs w:val="16"/>
                <w:shd w:val="clear" w:color="auto" w:fill="FFFFFF"/>
                <w:lang w:eastAsia="ru-RU"/>
              </w:rPr>
              <w:t>,</w:t>
            </w:r>
            <w:hyperlink r:id="rId28" w:anchor="dst264" w:history="1">
              <w:r w:rsidRPr="00060E80">
                <w:rPr>
                  <w:rFonts w:ascii="Times New Roman" w:eastAsia="Times New Roman" w:hAnsi="Times New Roman" w:cs="Arial"/>
                  <w:color w:val="0563C1"/>
                  <w:sz w:val="16"/>
                  <w:szCs w:val="16"/>
                  <w:u w:val="single"/>
                  <w:shd w:val="clear" w:color="auto" w:fill="FFFFFF"/>
                  <w:lang w:eastAsia="ru-RU"/>
                </w:rPr>
                <w:t>5.1.2</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29" w:anchor="dst267" w:history="1">
              <w:r w:rsidRPr="00060E80">
                <w:rPr>
                  <w:rFonts w:ascii="Times New Roman" w:eastAsia="Times New Roman" w:hAnsi="Times New Roman" w:cs="Arial"/>
                  <w:color w:val="0563C1"/>
                  <w:sz w:val="16"/>
                  <w:szCs w:val="16"/>
                  <w:u w:val="single"/>
                  <w:shd w:val="clear" w:color="auto" w:fill="FFFFFF"/>
                  <w:lang w:eastAsia="ru-RU"/>
                </w:rPr>
                <w:t>5.1.3</w:t>
              </w:r>
            </w:hyperlink>
            <w:r w:rsidRPr="00060E80">
              <w:rPr>
                <w:rFonts w:ascii="Arial" w:eastAsia="Times New Roman" w:hAnsi="Arial" w:cs="Arial"/>
                <w:sz w:val="16"/>
                <w:szCs w:val="16"/>
                <w:shd w:val="clear" w:color="auto" w:fill="FFFFFF"/>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2.7</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Хранение</w:t>
            </w:r>
          </w:p>
          <w:p w:rsidR="00060E80" w:rsidRPr="00060E80" w:rsidRDefault="00060E80" w:rsidP="00060E80">
            <w:pPr>
              <w:spacing w:after="0" w:line="240" w:lineRule="auto"/>
              <w:jc w:val="center"/>
              <w:rPr>
                <w:rFonts w:ascii="Peterburg" w:eastAsia="Times New Roman" w:hAnsi="Peterburg"/>
                <w:sz w:val="28"/>
                <w:szCs w:val="20"/>
                <w:lang w:eastAsia="ru-RU"/>
              </w:rPr>
            </w:pPr>
            <w:r w:rsidRPr="00060E80">
              <w:rPr>
                <w:rFonts w:ascii="Arial" w:eastAsia="Times New Roman" w:hAnsi="Arial" w:cs="Arial"/>
                <w:sz w:val="16"/>
                <w:szCs w:val="16"/>
                <w:lang w:eastAsia="ru-RU"/>
              </w:rPr>
              <w:t>автотранспорта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both"/>
              <w:rPr>
                <w:rFonts w:ascii="Arial" w:eastAsia="Times New Roman" w:hAnsi="Arial" w:cs="Arial"/>
                <w:sz w:val="16"/>
                <w:szCs w:val="16"/>
                <w:lang w:eastAsia="ru-RU"/>
              </w:rPr>
            </w:pPr>
            <w:bookmarkStart w:id="1" w:name="dst167"/>
            <w:bookmarkEnd w:id="1"/>
            <w:r w:rsidRPr="00060E80">
              <w:rPr>
                <w:rFonts w:ascii="Arial" w:eastAsia="Times New Roman" w:hAnsi="Arial" w:cs="Arial"/>
                <w:sz w:val="16"/>
                <w:szCs w:val="1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60E80">
              <w:rPr>
                <w:rFonts w:ascii="Arial" w:eastAsia="Times New Roman" w:hAnsi="Arial" w:cs="Arial"/>
                <w:sz w:val="16"/>
                <w:szCs w:val="16"/>
                <w:lang w:eastAsia="ru-RU"/>
              </w:rPr>
              <w:t>машино</w:t>
            </w:r>
            <w:proofErr w:type="spellEnd"/>
            <w:r w:rsidRPr="00060E80">
              <w:rPr>
                <w:rFonts w:ascii="Arial" w:eastAsia="Times New Roman" w:hAnsi="Arial" w:cs="Arial"/>
                <w:sz w:val="16"/>
                <w:szCs w:val="16"/>
                <w:lang w:eastAsia="ru-RU"/>
              </w:rPr>
              <w:t>-места, за исключением гаражей, размещение которых предусмотрено содержанием вида разрешенного использования с</w:t>
            </w:r>
            <w:r w:rsidRPr="00060E80">
              <w:rPr>
                <w:rFonts w:ascii="Peterburg" w:eastAsia="Times New Roman" w:hAnsi="Peterburg"/>
                <w:sz w:val="16"/>
                <w:szCs w:val="16"/>
                <w:lang w:eastAsia="ru-RU"/>
              </w:rPr>
              <w:t> </w:t>
            </w:r>
            <w:hyperlink r:id="rId30" w:anchor="dst241" w:history="1">
              <w:r w:rsidRPr="00060E80">
                <w:rPr>
                  <w:rFonts w:ascii="Times New Roman" w:eastAsia="Times New Roman" w:hAnsi="Times New Roman" w:cs="Arial"/>
                  <w:color w:val="0563C1"/>
                  <w:sz w:val="16"/>
                  <w:szCs w:val="16"/>
                  <w:u w:val="single"/>
                  <w:lang w:eastAsia="ru-RU"/>
                </w:rPr>
                <w:t>кодом 4.9</w:t>
              </w:r>
            </w:hyperlink>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2.7.1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Общественное использование объектов капитального строительства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sz w:val="16"/>
                <w:szCs w:val="16"/>
                <w:shd w:val="clear" w:color="auto" w:fill="FFFFFF"/>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shd w:val="clear" w:color="auto" w:fill="FFFFFF"/>
                <w:lang w:eastAsia="ru-RU"/>
              </w:rPr>
              <w:t> </w:t>
            </w:r>
            <w:hyperlink r:id="rId31" w:anchor="dst100104" w:history="1">
              <w:r w:rsidRPr="00060E80">
                <w:rPr>
                  <w:rFonts w:ascii="Times New Roman" w:eastAsia="Times New Roman" w:hAnsi="Times New Roman" w:cs="Arial"/>
                  <w:color w:val="0563C1"/>
                  <w:sz w:val="16"/>
                  <w:szCs w:val="16"/>
                  <w:u w:val="single"/>
                  <w:shd w:val="clear" w:color="auto" w:fill="FFFFFF"/>
                  <w:lang w:eastAsia="ru-RU"/>
                </w:rPr>
                <w:t>кодами 3.1</w:t>
              </w:r>
            </w:hyperlink>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32" w:anchor="dst52" w:history="1">
              <w:r w:rsidRPr="00060E80">
                <w:rPr>
                  <w:rFonts w:ascii="Times New Roman" w:eastAsia="Times New Roman" w:hAnsi="Times New Roman" w:cs="Arial"/>
                  <w:color w:val="0563C1"/>
                  <w:sz w:val="16"/>
                  <w:szCs w:val="16"/>
                  <w:u w:val="single"/>
                  <w:shd w:val="clear" w:color="auto" w:fill="FFFFFF"/>
                  <w:lang w:eastAsia="ru-RU"/>
                </w:rPr>
                <w:t>3.10.2</w:t>
              </w:r>
            </w:hyperlink>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t>3.0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Коммунальное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обслуживание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shd w:val="clear" w:color="auto" w:fill="FFFFFF"/>
                <w:lang w:eastAsia="ru-RU"/>
              </w:rPr>
              <w:t> </w:t>
            </w:r>
            <w:hyperlink r:id="rId33" w:anchor="dst172" w:history="1">
              <w:r w:rsidRPr="00060E80">
                <w:rPr>
                  <w:rFonts w:ascii="Times New Roman" w:eastAsia="Times New Roman" w:hAnsi="Times New Roman" w:cs="Arial"/>
                  <w:color w:val="0563C1"/>
                  <w:sz w:val="16"/>
                  <w:szCs w:val="16"/>
                  <w:u w:val="single"/>
                  <w:shd w:val="clear" w:color="auto" w:fill="FFFFFF"/>
                  <w:lang w:eastAsia="ru-RU"/>
                </w:rPr>
                <w:t>кодами 3.1.1</w:t>
              </w:r>
            </w:hyperlink>
            <w:r w:rsidRPr="00060E80">
              <w:rPr>
                <w:rFonts w:ascii="Peterburg" w:eastAsia="Times New Roman" w:hAnsi="Peterburg"/>
                <w:sz w:val="16"/>
                <w:szCs w:val="16"/>
                <w:shd w:val="clear" w:color="auto" w:fill="FFFFFF"/>
                <w:lang w:eastAsia="ru-RU"/>
              </w:rPr>
              <w:t> </w:t>
            </w:r>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34" w:anchor="dst175" w:history="1">
              <w:r w:rsidRPr="00060E80">
                <w:rPr>
                  <w:rFonts w:ascii="Times New Roman" w:eastAsia="Times New Roman" w:hAnsi="Times New Roman" w:cs="Arial"/>
                  <w:color w:val="0563C1"/>
                  <w:sz w:val="16"/>
                  <w:szCs w:val="16"/>
                  <w:u w:val="single"/>
                  <w:shd w:val="clear" w:color="auto" w:fill="FFFFFF"/>
                  <w:lang w:eastAsia="ru-RU"/>
                </w:rPr>
                <w:t>3.1.2</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3.1</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Предоставление коммунальных услуг</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3.1.1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shd w:val="clear" w:color="auto" w:fill="FFFFFF"/>
              </w:rPr>
              <w:t>Административные здания организаций, обеспечивающих предоставление коммунальных услуг</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3.1.2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Социальное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обслуживание</w:t>
            </w:r>
          </w:p>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3.2</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lastRenderedPageBreak/>
              <w:t>Дома</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социального</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обслуживания</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3.2.1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 xml:space="preserve">Оказание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социальной помощи населению</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rPr>
              <w:t>некоммерческих фондов, благотворительных организаций, клубов по интересам</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3.2.2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Оказание услуг связи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3.2.3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Общежития</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060E80">
              <w:rPr>
                <w:rFonts w:ascii="Times New Roman" w:eastAsia="Times New Roman" w:hAnsi="Times New Roman"/>
                <w:sz w:val="16"/>
                <w:szCs w:val="16"/>
                <w:shd w:val="clear" w:color="auto" w:fill="FFFFFF"/>
                <w:lang w:eastAsia="ru-RU"/>
              </w:rPr>
              <w:t> </w:t>
            </w:r>
            <w:hyperlink r:id="rId35" w:anchor="dst100155" w:history="1">
              <w:r w:rsidRPr="00060E80">
                <w:rPr>
                  <w:rFonts w:ascii="Arial" w:eastAsia="Times New Roman" w:hAnsi="Arial" w:cs="Arial"/>
                  <w:sz w:val="16"/>
                  <w:szCs w:val="16"/>
                  <w:shd w:val="clear" w:color="auto" w:fill="FFFFFF"/>
                  <w:lang w:eastAsia="ru-RU"/>
                </w:rPr>
                <w:t>кодом 4.7</w:t>
              </w:r>
            </w:hyperlink>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3.2.4</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Бытовое</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sz w:val="16"/>
                <w:szCs w:val="16"/>
                <w:lang w:eastAsia="ru-RU"/>
              </w:rPr>
              <w:t>обслуживание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3.3</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sz w:val="16"/>
                <w:szCs w:val="16"/>
                <w:lang w:eastAsia="ru-RU"/>
              </w:rPr>
              <w:t>Здравоохранение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6" w:anchor="sub_10341" w:history="1">
              <w:r w:rsidRPr="00060E80">
                <w:rPr>
                  <w:rFonts w:ascii="Times New Roman" w:eastAsia="Times New Roman" w:hAnsi="Times New Roman" w:cs="Arial"/>
                  <w:color w:val="0563C1"/>
                  <w:sz w:val="16"/>
                  <w:szCs w:val="16"/>
                  <w:u w:val="single"/>
                  <w:lang w:eastAsia="ru-RU"/>
                </w:rPr>
                <w:t>кодами 3.4.1 - 3.4.2</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3.4</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Амбулаторно-поликлиническое обслуживание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3.4.1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Стационарное медицинское обслуживание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станций скорой помощи;</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площадок санитарной авиации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3.4.2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Медицинские организации особого назначения</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3.4.3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21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Образование и просвещение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shd w:val="clear" w:color="auto" w:fill="FFFFFF"/>
                <w:lang w:eastAsia="ru-RU"/>
              </w:rPr>
              <w:t> </w:t>
            </w:r>
            <w:hyperlink r:id="rId37" w:anchor="dst35" w:history="1">
              <w:r w:rsidRPr="00060E80">
                <w:rPr>
                  <w:rFonts w:ascii="Times New Roman" w:eastAsia="Times New Roman" w:hAnsi="Times New Roman" w:cs="Arial"/>
                  <w:color w:val="0563C1"/>
                  <w:sz w:val="16"/>
                  <w:szCs w:val="16"/>
                  <w:u w:val="single"/>
                  <w:shd w:val="clear" w:color="auto" w:fill="FFFFFF"/>
                  <w:lang w:eastAsia="ru-RU"/>
                </w:rPr>
                <w:t>кодами 3.5.1</w:t>
              </w:r>
            </w:hyperlink>
            <w:r w:rsidRPr="00060E80">
              <w:rPr>
                <w:rFonts w:ascii="Peterburg" w:eastAsia="Times New Roman" w:hAnsi="Peterburg"/>
                <w:sz w:val="16"/>
                <w:szCs w:val="16"/>
                <w:shd w:val="clear" w:color="auto" w:fill="FFFFFF"/>
                <w:lang w:eastAsia="ru-RU"/>
              </w:rPr>
              <w:t> </w:t>
            </w:r>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38" w:anchor="dst38" w:history="1">
              <w:r w:rsidRPr="00060E80">
                <w:rPr>
                  <w:rFonts w:ascii="Times New Roman" w:eastAsia="Times New Roman" w:hAnsi="Times New Roman" w:cs="Arial"/>
                  <w:color w:val="0563C1"/>
                  <w:sz w:val="16"/>
                  <w:szCs w:val="16"/>
                  <w:u w:val="single"/>
                  <w:shd w:val="clear" w:color="auto" w:fill="FFFFFF"/>
                  <w:lang w:eastAsia="ru-RU"/>
                </w:rPr>
                <w:t>3.5.2</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3.5</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Дошкольное, начальное и среднее общее образование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3.5.1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21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Среднее и высшее профессиональное образование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060E80">
              <w:rPr>
                <w:rFonts w:ascii="Arial" w:eastAsia="Times New Roman" w:hAnsi="Arial" w:cs="Arial"/>
                <w:sz w:val="16"/>
                <w:szCs w:val="16"/>
                <w:shd w:val="clear" w:color="auto" w:fill="FFFFFF"/>
                <w:lang w:eastAsia="ru-RU"/>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3.5.2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Культурное развитие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shd w:val="clear" w:color="auto" w:fill="FFFFFF"/>
                <w:lang w:eastAsia="ru-RU"/>
              </w:rPr>
              <w:t> </w:t>
            </w:r>
            <w:hyperlink r:id="rId39" w:anchor="dst199" w:history="1">
              <w:r w:rsidRPr="00060E80">
                <w:rPr>
                  <w:rFonts w:ascii="Times New Roman" w:eastAsia="Times New Roman" w:hAnsi="Times New Roman" w:cs="Arial"/>
                  <w:color w:val="0563C1"/>
                  <w:sz w:val="16"/>
                  <w:szCs w:val="16"/>
                  <w:u w:val="single"/>
                  <w:shd w:val="clear" w:color="auto" w:fill="FFFFFF"/>
                  <w:lang w:eastAsia="ru-RU"/>
                </w:rPr>
                <w:t>кодами 3.6.1</w:t>
              </w:r>
            </w:hyperlink>
            <w:r w:rsidRPr="00060E80">
              <w:rPr>
                <w:rFonts w:ascii="Peterburg" w:eastAsia="Times New Roman" w:hAnsi="Peterburg"/>
                <w:sz w:val="16"/>
                <w:szCs w:val="16"/>
                <w:shd w:val="clear" w:color="auto" w:fill="FFFFFF"/>
                <w:lang w:eastAsia="ru-RU"/>
              </w:rPr>
              <w:t> </w:t>
            </w:r>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40" w:anchor="dst205" w:history="1">
              <w:r w:rsidRPr="00060E80">
                <w:rPr>
                  <w:rFonts w:ascii="Times New Roman" w:eastAsia="Times New Roman" w:hAnsi="Times New Roman" w:cs="Arial"/>
                  <w:color w:val="0563C1"/>
                  <w:sz w:val="16"/>
                  <w:szCs w:val="16"/>
                  <w:u w:val="single"/>
                  <w:shd w:val="clear" w:color="auto" w:fill="FFFFFF"/>
                  <w:lang w:eastAsia="ru-RU"/>
                </w:rPr>
                <w:t>3.6.3</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3.6</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Объекты культурно-досуговой деятельности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3.6.1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196"/>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Парки культуры и отдыха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парков культуры и отдыха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3.6.2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Цирки и зверинцы</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3.6.3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92"/>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Религиозное использование</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shd w:val="clear" w:color="auto" w:fill="FFFFFF"/>
                <w:lang w:eastAsia="ru-RU"/>
              </w:rPr>
              <w:t> </w:t>
            </w:r>
            <w:hyperlink r:id="rId41" w:anchor="dst209" w:history="1">
              <w:r w:rsidRPr="00060E80">
                <w:rPr>
                  <w:rFonts w:ascii="Times New Roman" w:eastAsia="Times New Roman" w:hAnsi="Times New Roman" w:cs="Arial"/>
                  <w:color w:val="0563C1"/>
                  <w:sz w:val="16"/>
                  <w:szCs w:val="16"/>
                  <w:u w:val="single"/>
                  <w:shd w:val="clear" w:color="auto" w:fill="FFFFFF"/>
                  <w:lang w:eastAsia="ru-RU"/>
                </w:rPr>
                <w:t>кодами 3.7.1</w:t>
              </w:r>
            </w:hyperlink>
            <w:r w:rsidRPr="00060E80">
              <w:rPr>
                <w:rFonts w:ascii="Peterburg" w:eastAsia="Times New Roman" w:hAnsi="Peterburg"/>
                <w:sz w:val="16"/>
                <w:szCs w:val="16"/>
                <w:shd w:val="clear" w:color="auto" w:fill="FFFFFF"/>
                <w:lang w:eastAsia="ru-RU"/>
              </w:rPr>
              <w:t> </w:t>
            </w:r>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42" w:anchor="dst212" w:history="1">
              <w:r w:rsidRPr="00060E80">
                <w:rPr>
                  <w:rFonts w:ascii="Times New Roman" w:eastAsia="Times New Roman" w:hAnsi="Times New Roman" w:cs="Arial"/>
                  <w:color w:val="0563C1"/>
                  <w:sz w:val="16"/>
                  <w:szCs w:val="16"/>
                  <w:u w:val="single"/>
                  <w:shd w:val="clear" w:color="auto" w:fill="FFFFFF"/>
                  <w:lang w:eastAsia="ru-RU"/>
                </w:rPr>
                <w:t>3.7.2</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3.7</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9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Осуществление религиозных обрядов</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3.7.1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9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Религиозное управление и образование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3.7.2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Общественное управление</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shd w:val="clear" w:color="auto" w:fill="FFFFFF"/>
                <w:lang w:eastAsia="ru-RU"/>
              </w:rPr>
              <w:t> </w:t>
            </w:r>
            <w:hyperlink r:id="rId43" w:anchor="dst216" w:history="1">
              <w:r w:rsidRPr="00060E80">
                <w:rPr>
                  <w:rFonts w:ascii="Times New Roman" w:eastAsia="Times New Roman" w:hAnsi="Times New Roman" w:cs="Arial"/>
                  <w:color w:val="0563C1"/>
                  <w:sz w:val="16"/>
                  <w:szCs w:val="16"/>
                  <w:u w:val="single"/>
                  <w:shd w:val="clear" w:color="auto" w:fill="FFFFFF"/>
                  <w:lang w:eastAsia="ru-RU"/>
                </w:rPr>
                <w:t>кодами 3.8.1</w:t>
              </w:r>
            </w:hyperlink>
            <w:r w:rsidRPr="00060E80">
              <w:rPr>
                <w:rFonts w:ascii="Peterburg" w:eastAsia="Times New Roman" w:hAnsi="Peterburg"/>
                <w:sz w:val="16"/>
                <w:szCs w:val="16"/>
                <w:shd w:val="clear" w:color="auto" w:fill="FFFFFF"/>
                <w:lang w:eastAsia="ru-RU"/>
              </w:rPr>
              <w:t> </w:t>
            </w:r>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44" w:anchor="dst219" w:history="1">
              <w:r w:rsidRPr="00060E80">
                <w:rPr>
                  <w:rFonts w:ascii="Times New Roman" w:eastAsia="Times New Roman" w:hAnsi="Times New Roman" w:cs="Arial"/>
                  <w:color w:val="0563C1"/>
                  <w:sz w:val="16"/>
                  <w:szCs w:val="16"/>
                  <w:u w:val="single"/>
                  <w:shd w:val="clear" w:color="auto" w:fill="FFFFFF"/>
                  <w:lang w:eastAsia="ru-RU"/>
                </w:rPr>
                <w:t>3.8.2</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3.8</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Государственное управление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3.8.1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Представительская деятельность</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3.8.2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77"/>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Обеспечение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научной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деятельности</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shd w:val="clear" w:color="auto" w:fill="FFFFFF"/>
                <w:lang w:eastAsia="ru-RU"/>
              </w:rPr>
              <w:t> </w:t>
            </w:r>
            <w:hyperlink r:id="rId45" w:anchor="dst45" w:history="1">
              <w:r w:rsidRPr="00060E80">
                <w:rPr>
                  <w:rFonts w:ascii="Times New Roman" w:eastAsia="Times New Roman" w:hAnsi="Times New Roman" w:cs="Arial"/>
                  <w:color w:val="0563C1"/>
                  <w:sz w:val="16"/>
                  <w:szCs w:val="16"/>
                  <w:u w:val="single"/>
                  <w:shd w:val="clear" w:color="auto" w:fill="FFFFFF"/>
                  <w:lang w:eastAsia="ru-RU"/>
                </w:rPr>
                <w:t>кодами 3.9.1</w:t>
              </w:r>
            </w:hyperlink>
            <w:r w:rsidRPr="00060E80">
              <w:rPr>
                <w:rFonts w:ascii="Peterburg" w:eastAsia="Times New Roman" w:hAnsi="Peterburg"/>
                <w:sz w:val="16"/>
                <w:szCs w:val="16"/>
                <w:shd w:val="clear" w:color="auto" w:fill="FFFFFF"/>
                <w:lang w:eastAsia="ru-RU"/>
              </w:rPr>
              <w:t> </w:t>
            </w:r>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46" w:anchor="dst226" w:history="1">
              <w:r w:rsidRPr="00060E80">
                <w:rPr>
                  <w:rFonts w:ascii="Times New Roman" w:eastAsia="Times New Roman" w:hAnsi="Times New Roman" w:cs="Arial"/>
                  <w:color w:val="0563C1"/>
                  <w:sz w:val="16"/>
                  <w:szCs w:val="16"/>
                  <w:u w:val="single"/>
                  <w:shd w:val="clear" w:color="auto" w:fill="FFFFFF"/>
                  <w:lang w:eastAsia="ru-RU"/>
                </w:rPr>
                <w:t>3.9.3</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3.9</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77"/>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Обеспечение деятельности в области гидрометеорологии и смежных с ней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областях</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3.9.1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77"/>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Проведение научных исследований</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3.9.2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77"/>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Проведение научных испытаний</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 xml:space="preserve">Размещение зданий и сооружений для проведения изысканий, испытаний опытных промышленных образцов, </w:t>
            </w:r>
            <w:r w:rsidRPr="00060E80">
              <w:rPr>
                <w:rFonts w:ascii="Arial" w:eastAsia="Times New Roman" w:hAnsi="Arial" w:cs="Arial"/>
                <w:sz w:val="16"/>
                <w:szCs w:val="16"/>
                <w:shd w:val="clear" w:color="auto" w:fill="FFFFFF"/>
                <w:lang w:eastAsia="ru-RU"/>
              </w:rPr>
              <w:lastRenderedPageBreak/>
              <w:t>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3.9.3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Ветеринарное обслуживание</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7" w:anchor="sub_103101" w:history="1">
              <w:r w:rsidRPr="00060E80">
                <w:rPr>
                  <w:rFonts w:ascii="Times New Roman" w:eastAsia="Times New Roman" w:hAnsi="Times New Roman" w:cs="Arial"/>
                  <w:color w:val="0563C1"/>
                  <w:sz w:val="16"/>
                  <w:szCs w:val="16"/>
                  <w:u w:val="single"/>
                  <w:lang w:eastAsia="ru-RU"/>
                </w:rPr>
                <w:t>кодами 3.10.1 - 3.10.2</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3.10</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36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Амбулаторное ветеринарное обслуживание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3.10.1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Приюты для животных</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объектов капитального строительства, предназначенных для оказания ветеринарных услуг в стационаре;</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60E80" w:rsidRPr="00060E80" w:rsidRDefault="00060E80" w:rsidP="00060E80">
            <w:pPr>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организации гостиниц для животных</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3.10.2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Предпринимательство</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sz w:val="16"/>
                <w:szCs w:val="16"/>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48" w:anchor="sub_1041" w:history="1">
              <w:r w:rsidRPr="00060E80">
                <w:rPr>
                  <w:rFonts w:ascii="Times New Roman" w:eastAsia="Times New Roman" w:hAnsi="Times New Roman" w:cs="Arial"/>
                  <w:color w:val="0563C1"/>
                  <w:sz w:val="16"/>
                  <w:szCs w:val="16"/>
                  <w:u w:val="single"/>
                  <w:lang w:eastAsia="ru-RU"/>
                </w:rPr>
                <w:t>кодами 4.1-4.10</w:t>
              </w:r>
            </w:hyperlink>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t>4.0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Деловое управление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4.1</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7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Объекты торговли (торговые центры, торгово-развлекательные центры (комплексы)</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sidRPr="00060E80">
              <w:rPr>
                <w:rFonts w:ascii="Peterburg" w:eastAsia="Times New Roman" w:hAnsi="Peterburg"/>
                <w:sz w:val="16"/>
                <w:szCs w:val="16"/>
                <w:lang w:eastAsia="ru-RU"/>
              </w:rPr>
              <w:t> </w:t>
            </w:r>
            <w:hyperlink r:id="rId49" w:anchor="dst100149" w:history="1">
              <w:r w:rsidRPr="00060E80">
                <w:rPr>
                  <w:rFonts w:ascii="Times New Roman" w:eastAsia="Times New Roman" w:hAnsi="Times New Roman" w:cs="Arial"/>
                  <w:color w:val="0563C1"/>
                  <w:sz w:val="16"/>
                  <w:szCs w:val="16"/>
                  <w:u w:val="single"/>
                  <w:lang w:eastAsia="ru-RU"/>
                </w:rPr>
                <w:t>кодами 4.5</w:t>
              </w:r>
            </w:hyperlink>
            <w:r w:rsidRPr="00060E80">
              <w:rPr>
                <w:rFonts w:ascii="Arial" w:eastAsia="Times New Roman" w:hAnsi="Arial" w:cs="Arial"/>
                <w:sz w:val="16"/>
                <w:szCs w:val="16"/>
                <w:lang w:eastAsia="ru-RU"/>
              </w:rPr>
              <w:t>-</w:t>
            </w:r>
            <w:r w:rsidRPr="00060E80">
              <w:rPr>
                <w:rFonts w:ascii="Peterburg" w:eastAsia="Times New Roman" w:hAnsi="Peterburg"/>
                <w:sz w:val="16"/>
                <w:szCs w:val="16"/>
                <w:lang w:eastAsia="ru-RU"/>
              </w:rPr>
              <w:t> </w:t>
            </w:r>
            <w:hyperlink r:id="rId50" w:anchor="dst235" w:history="1">
              <w:r w:rsidRPr="00060E80">
                <w:rPr>
                  <w:rFonts w:ascii="Times New Roman" w:eastAsia="Times New Roman" w:hAnsi="Times New Roman" w:cs="Arial"/>
                  <w:color w:val="0563C1"/>
                  <w:sz w:val="16"/>
                  <w:szCs w:val="16"/>
                  <w:u w:val="single"/>
                  <w:lang w:eastAsia="ru-RU"/>
                </w:rPr>
                <w:t>4.8.2</w:t>
              </w:r>
            </w:hyperlink>
            <w:r w:rsidRPr="00060E80">
              <w:rPr>
                <w:rFonts w:ascii="Arial" w:eastAsia="Times New Roman" w:hAnsi="Arial" w:cs="Arial"/>
                <w:sz w:val="16"/>
                <w:szCs w:val="16"/>
                <w:lang w:eastAsia="ru-RU"/>
              </w:rPr>
              <w:t>;</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гаражей и (или) стоянок для автомобилей сотрудников и посетителей торгового центра</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4.2</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376"/>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Рынки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4.3</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706"/>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Магазины</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4.4</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65"/>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Банковская и страховая</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деятельность</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4.5</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676"/>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Общественное питание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4.6</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Гостиничное обслуживание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4.7</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Развлечения</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shd w:val="clear" w:color="auto" w:fill="FFFFFF"/>
                <w:lang w:eastAsia="ru-RU"/>
              </w:rPr>
              <w:t> </w:t>
            </w:r>
            <w:hyperlink r:id="rId51" w:anchor="dst232" w:history="1">
              <w:r w:rsidRPr="00060E80">
                <w:rPr>
                  <w:rFonts w:ascii="Times New Roman" w:eastAsia="Times New Roman" w:hAnsi="Times New Roman" w:cs="Arial"/>
                  <w:color w:val="0563C1"/>
                  <w:sz w:val="16"/>
                  <w:szCs w:val="16"/>
                  <w:u w:val="single"/>
                  <w:shd w:val="clear" w:color="auto" w:fill="FFFFFF"/>
                  <w:lang w:eastAsia="ru-RU"/>
                </w:rPr>
                <w:t>кодами 4.8.1</w:t>
              </w:r>
            </w:hyperlink>
            <w:r w:rsidRPr="00060E80">
              <w:rPr>
                <w:rFonts w:ascii="Peterburg" w:eastAsia="Times New Roman" w:hAnsi="Peterburg"/>
                <w:sz w:val="16"/>
                <w:szCs w:val="16"/>
                <w:shd w:val="clear" w:color="auto" w:fill="FFFFFF"/>
                <w:lang w:eastAsia="ru-RU"/>
              </w:rPr>
              <w:t> </w:t>
            </w:r>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52" w:anchor="dst238" w:history="1">
              <w:r w:rsidRPr="00060E80">
                <w:rPr>
                  <w:rFonts w:ascii="Times New Roman" w:eastAsia="Times New Roman" w:hAnsi="Times New Roman" w:cs="Arial"/>
                  <w:color w:val="0563C1"/>
                  <w:sz w:val="16"/>
                  <w:szCs w:val="16"/>
                  <w:u w:val="single"/>
                  <w:shd w:val="clear" w:color="auto" w:fill="FFFFFF"/>
                  <w:lang w:eastAsia="ru-RU"/>
                </w:rPr>
                <w:t>4.8.3</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4.8</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Развлекательные мероприятия</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4.8.1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Проведение азартных игр</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4.8.2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Проведение азартных игр в игорных зонах</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4.8.3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18"/>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Служебные гаражи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Pr="00060E80">
              <w:rPr>
                <w:rFonts w:ascii="Times New Roman" w:eastAsiaTheme="minorHAnsi" w:hAnsi="Times New Roman"/>
                <w:sz w:val="16"/>
                <w:szCs w:val="16"/>
                <w:shd w:val="clear" w:color="auto" w:fill="FFFFFF"/>
              </w:rPr>
              <w:t> </w:t>
            </w:r>
            <w:hyperlink r:id="rId53" w:anchor="dst100101" w:history="1">
              <w:r w:rsidRPr="00060E80">
                <w:rPr>
                  <w:rFonts w:ascii="Times New Roman" w:eastAsiaTheme="minorHAnsi" w:hAnsi="Times New Roman" w:cs="Arial"/>
                  <w:color w:val="0563C1"/>
                  <w:sz w:val="16"/>
                  <w:szCs w:val="16"/>
                  <w:u w:val="single"/>
                  <w:shd w:val="clear" w:color="auto" w:fill="FFFFFF"/>
                </w:rPr>
                <w:t>кодами 3.0</w:t>
              </w:r>
            </w:hyperlink>
            <w:r w:rsidRPr="00060E80">
              <w:rPr>
                <w:rFonts w:ascii="Arial" w:eastAsiaTheme="minorHAnsi" w:hAnsi="Arial" w:cs="Arial"/>
                <w:sz w:val="16"/>
                <w:szCs w:val="16"/>
                <w:shd w:val="clear" w:color="auto" w:fill="FFFFFF"/>
              </w:rPr>
              <w:t>,</w:t>
            </w:r>
            <w:hyperlink r:id="rId54" w:anchor="dst100134" w:history="1">
              <w:r w:rsidRPr="00060E80">
                <w:rPr>
                  <w:rFonts w:ascii="Times New Roman" w:eastAsiaTheme="minorHAnsi" w:hAnsi="Times New Roman" w:cs="Arial"/>
                  <w:color w:val="0563C1"/>
                  <w:sz w:val="16"/>
                  <w:szCs w:val="16"/>
                  <w:u w:val="single"/>
                  <w:shd w:val="clear" w:color="auto" w:fill="FFFFFF"/>
                </w:rPr>
                <w:t>4.0</w:t>
              </w:r>
            </w:hyperlink>
            <w:r w:rsidRPr="00060E80">
              <w:rPr>
                <w:rFonts w:ascii="Arial" w:eastAsiaTheme="minorHAnsi" w:hAnsi="Arial" w:cs="Arial"/>
                <w:sz w:val="16"/>
                <w:szCs w:val="16"/>
                <w:shd w:val="clear" w:color="auto" w:fill="FFFFFF"/>
              </w:rPr>
              <w:t>, а также для стоянки и хранения транспортных средств общего пользования, в том числе в депо</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4.9</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18"/>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Объекты дорожного сервиса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w:t>
            </w:r>
            <w:r w:rsidRPr="00060E80">
              <w:rPr>
                <w:rFonts w:ascii="Times New Roman" w:eastAsiaTheme="minorHAnsi" w:hAnsi="Times New Roman"/>
                <w:sz w:val="16"/>
                <w:szCs w:val="16"/>
                <w:shd w:val="clear" w:color="auto" w:fill="FFFFFF"/>
              </w:rPr>
              <w:t> </w:t>
            </w:r>
            <w:hyperlink r:id="rId55" w:anchor="dst247" w:history="1">
              <w:r w:rsidRPr="00060E80">
                <w:rPr>
                  <w:rFonts w:ascii="Times New Roman" w:eastAsiaTheme="minorHAnsi" w:hAnsi="Times New Roman" w:cs="Arial"/>
                  <w:color w:val="0563C1"/>
                  <w:sz w:val="16"/>
                  <w:szCs w:val="16"/>
                  <w:u w:val="single"/>
                  <w:shd w:val="clear" w:color="auto" w:fill="FFFFFF"/>
                </w:rPr>
                <w:t>кодами 4.9.1.1</w:t>
              </w:r>
            </w:hyperlink>
            <w:r w:rsidRPr="00060E80">
              <w:rPr>
                <w:rFonts w:ascii="Times New Roman" w:eastAsiaTheme="minorHAnsi" w:hAnsi="Times New Roman"/>
                <w:sz w:val="16"/>
                <w:szCs w:val="16"/>
                <w:shd w:val="clear" w:color="auto" w:fill="FFFFFF"/>
              </w:rPr>
              <w:t> </w:t>
            </w:r>
            <w:r w:rsidRPr="00060E80">
              <w:rPr>
                <w:rFonts w:ascii="Arial" w:eastAsiaTheme="minorHAnsi" w:hAnsi="Arial" w:cs="Arial"/>
                <w:sz w:val="16"/>
                <w:szCs w:val="16"/>
                <w:shd w:val="clear" w:color="auto" w:fill="FFFFFF"/>
              </w:rPr>
              <w:t>-</w:t>
            </w:r>
            <w:r w:rsidRPr="00060E80">
              <w:rPr>
                <w:rFonts w:ascii="Times New Roman" w:eastAsiaTheme="minorHAnsi" w:hAnsi="Times New Roman"/>
                <w:sz w:val="16"/>
                <w:szCs w:val="16"/>
                <w:shd w:val="clear" w:color="auto" w:fill="FFFFFF"/>
              </w:rPr>
              <w:t> </w:t>
            </w:r>
            <w:hyperlink r:id="rId56" w:anchor="dst256" w:history="1">
              <w:r w:rsidRPr="00060E80">
                <w:rPr>
                  <w:rFonts w:ascii="Times New Roman" w:eastAsiaTheme="minorHAnsi" w:hAnsi="Times New Roman" w:cs="Arial"/>
                  <w:color w:val="0563C1"/>
                  <w:sz w:val="16"/>
                  <w:szCs w:val="16"/>
                  <w:u w:val="single"/>
                  <w:shd w:val="clear" w:color="auto" w:fill="FFFFFF"/>
                </w:rPr>
                <w:t>4.9.1.4</w:t>
              </w:r>
            </w:hyperlink>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4.9.1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18"/>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Заправка транспортных средств</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4.9.1.1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18"/>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Обеспечение дорожного отдыха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4.9.1.2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18"/>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Автомобильные</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мойки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автомобильных моек, а также размещение магазинов сопутствующей торговли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4.9.1.3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18"/>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Ремонт автомобилей</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4.9.1.4</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18"/>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proofErr w:type="spellStart"/>
            <w:r w:rsidRPr="00060E80">
              <w:rPr>
                <w:rFonts w:ascii="Arial" w:eastAsiaTheme="minorHAnsi" w:hAnsi="Arial" w:cs="Arial"/>
                <w:sz w:val="16"/>
                <w:szCs w:val="16"/>
              </w:rPr>
              <w:t>Выставочно</w:t>
            </w:r>
            <w:proofErr w:type="spellEnd"/>
            <w:r w:rsidRPr="00060E80">
              <w:rPr>
                <w:rFonts w:ascii="Arial" w:eastAsiaTheme="minorHAnsi" w:hAnsi="Arial" w:cs="Arial"/>
                <w:sz w:val="16"/>
                <w:szCs w:val="16"/>
              </w:rPr>
              <w:t>-ярмарочная</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деятельность</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Размещение объектов капитального строительства, сооружений, предназначенных для осуществления </w:t>
            </w:r>
            <w:proofErr w:type="spellStart"/>
            <w:r w:rsidRPr="00060E80">
              <w:rPr>
                <w:rFonts w:ascii="Arial" w:eastAsia="Times New Roman" w:hAnsi="Arial" w:cs="Arial"/>
                <w:sz w:val="16"/>
                <w:szCs w:val="16"/>
                <w:lang w:eastAsia="ru-RU"/>
              </w:rPr>
              <w:t>выставочно</w:t>
            </w:r>
            <w:proofErr w:type="spellEnd"/>
            <w:r w:rsidRPr="00060E80">
              <w:rPr>
                <w:rFonts w:ascii="Arial" w:eastAsia="Times New Roman" w:hAnsi="Arial" w:cs="Arial"/>
                <w:sz w:val="16"/>
                <w:szCs w:val="16"/>
                <w:lang w:eastAsia="ru-RU"/>
              </w:rPr>
              <w:t xml:space="preserve">-ярмарочной и </w:t>
            </w:r>
            <w:proofErr w:type="spellStart"/>
            <w:r w:rsidRPr="00060E80">
              <w:rPr>
                <w:rFonts w:ascii="Arial" w:eastAsia="Times New Roman" w:hAnsi="Arial" w:cs="Arial"/>
                <w:sz w:val="16"/>
                <w:szCs w:val="16"/>
                <w:lang w:eastAsia="ru-RU"/>
              </w:rPr>
              <w:t>конгрессной</w:t>
            </w:r>
            <w:proofErr w:type="spellEnd"/>
            <w:r w:rsidRPr="00060E80">
              <w:rPr>
                <w:rFonts w:ascii="Arial" w:eastAsia="Times New Roman" w:hAnsi="Arial" w:cs="Arial"/>
                <w:sz w:val="16"/>
                <w:szCs w:val="16"/>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4.10</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92"/>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Отдых (рекреация)</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060E80">
              <w:rPr>
                <w:rFonts w:ascii="Arial" w:eastAsia="Times New Roman" w:hAnsi="Arial" w:cs="Arial"/>
                <w:b/>
                <w:sz w:val="16"/>
                <w:szCs w:val="16"/>
                <w:lang w:eastAsia="ru-RU"/>
              </w:rPr>
              <w:lastRenderedPageBreak/>
              <w:t>кодами 5.1 - 5.5</w:t>
            </w: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lastRenderedPageBreak/>
              <w:t>5.0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Спорт</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w:t>
            </w:r>
            <w:r w:rsidRPr="00060E80">
              <w:rPr>
                <w:rFonts w:ascii="Peterburg" w:eastAsia="Times New Roman" w:hAnsi="Peterburg"/>
                <w:sz w:val="16"/>
                <w:szCs w:val="16"/>
                <w:shd w:val="clear" w:color="auto" w:fill="FFFFFF"/>
                <w:lang w:eastAsia="ru-RU"/>
              </w:rPr>
              <w:t> </w:t>
            </w:r>
            <w:hyperlink r:id="rId57" w:anchor="dst261" w:history="1">
              <w:r w:rsidRPr="00060E80">
                <w:rPr>
                  <w:rFonts w:ascii="Times New Roman" w:eastAsia="Times New Roman" w:hAnsi="Times New Roman" w:cs="Arial"/>
                  <w:color w:val="0563C1"/>
                  <w:sz w:val="16"/>
                  <w:szCs w:val="16"/>
                  <w:u w:val="single"/>
                  <w:shd w:val="clear" w:color="auto" w:fill="FFFFFF"/>
                  <w:lang w:eastAsia="ru-RU"/>
                </w:rPr>
                <w:t>кодами 5.1.1</w:t>
              </w:r>
            </w:hyperlink>
            <w:r w:rsidRPr="00060E80">
              <w:rPr>
                <w:rFonts w:ascii="Peterburg" w:eastAsia="Times New Roman" w:hAnsi="Peterburg"/>
                <w:sz w:val="16"/>
                <w:szCs w:val="16"/>
                <w:shd w:val="clear" w:color="auto" w:fill="FFFFFF"/>
                <w:lang w:eastAsia="ru-RU"/>
              </w:rPr>
              <w:t> </w:t>
            </w:r>
            <w:r w:rsidRPr="00060E80">
              <w:rPr>
                <w:rFonts w:ascii="Arial" w:eastAsia="Times New Roman" w:hAnsi="Arial" w:cs="Arial"/>
                <w:sz w:val="16"/>
                <w:szCs w:val="16"/>
                <w:shd w:val="clear" w:color="auto" w:fill="FFFFFF"/>
                <w:lang w:eastAsia="ru-RU"/>
              </w:rPr>
              <w:t>-</w:t>
            </w:r>
            <w:r w:rsidRPr="00060E80">
              <w:rPr>
                <w:rFonts w:ascii="Peterburg" w:eastAsia="Times New Roman" w:hAnsi="Peterburg"/>
                <w:sz w:val="16"/>
                <w:szCs w:val="16"/>
                <w:shd w:val="clear" w:color="auto" w:fill="FFFFFF"/>
                <w:lang w:eastAsia="ru-RU"/>
              </w:rPr>
              <w:t> </w:t>
            </w:r>
            <w:hyperlink r:id="rId58" w:anchor="dst279" w:history="1">
              <w:r w:rsidRPr="00060E80">
                <w:rPr>
                  <w:rFonts w:ascii="Times New Roman" w:eastAsia="Times New Roman" w:hAnsi="Times New Roman" w:cs="Arial"/>
                  <w:color w:val="0563C1"/>
                  <w:sz w:val="16"/>
                  <w:szCs w:val="16"/>
                  <w:u w:val="single"/>
                  <w:shd w:val="clear" w:color="auto" w:fill="FFFFFF"/>
                  <w:lang w:eastAsia="ru-RU"/>
                </w:rPr>
                <w:t>5.1.7</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5.1</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Обеспечение</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спортивно-зрелищных</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мероприятий</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pacing w:val="2"/>
                <w:sz w:val="16"/>
                <w:szCs w:val="16"/>
                <w:shd w:val="clear" w:color="auto" w:fill="FFFFFF"/>
                <w:lang w:eastAsia="ru-RU"/>
              </w:rPr>
              <w:t>5.1.1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 xml:space="preserve">Обеспечение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занятий спортом в помещениях</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pacing w:val="2"/>
                <w:sz w:val="16"/>
                <w:szCs w:val="16"/>
                <w:shd w:val="clear" w:color="auto" w:fill="FFFFFF"/>
                <w:lang w:eastAsia="ru-RU"/>
              </w:rPr>
              <w:t>5.1.2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Площадки для</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занятий спортом</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pacing w:val="2"/>
                <w:sz w:val="16"/>
                <w:szCs w:val="16"/>
                <w:shd w:val="clear" w:color="auto" w:fill="FFFFFF"/>
                <w:lang w:eastAsia="ru-RU"/>
              </w:rPr>
              <w:t>5.1.3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Оборудованные</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площадки для</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занятий спортом</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pacing w:val="2"/>
                <w:sz w:val="16"/>
                <w:szCs w:val="16"/>
                <w:shd w:val="clear" w:color="auto" w:fill="FFFFFF"/>
              </w:rPr>
              <w:t>5.1.4</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Водный спорт</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pacing w:val="2"/>
                <w:sz w:val="16"/>
                <w:szCs w:val="16"/>
                <w:shd w:val="clear" w:color="auto" w:fill="FFFFFF"/>
              </w:rPr>
              <w:t>5.1.5</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Авиационный спорт</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pacing w:val="2"/>
                <w:sz w:val="16"/>
                <w:szCs w:val="16"/>
                <w:shd w:val="clear" w:color="auto" w:fill="FFFFFF"/>
              </w:rPr>
              <w:t>5.1.6</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Спортивные базы</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Размещение спортивных баз и лагерей, в которых осуществляется спортивная подготовка длительно проживающих в них лиц</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pacing w:val="2"/>
                <w:sz w:val="16"/>
                <w:szCs w:val="16"/>
                <w:shd w:val="clear" w:color="auto" w:fill="FFFFFF"/>
                <w:lang w:eastAsia="ru-RU"/>
              </w:rPr>
              <w:t>5.1.7</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Природно-познавательный туризм</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60E80">
              <w:rPr>
                <w:rFonts w:ascii="Arial" w:eastAsia="Times New Roman" w:hAnsi="Arial" w:cs="Arial"/>
                <w:sz w:val="16"/>
                <w:szCs w:val="16"/>
                <w:lang w:eastAsia="ru-RU"/>
              </w:rPr>
              <w:t>природовосстановительных</w:t>
            </w:r>
            <w:proofErr w:type="spellEnd"/>
            <w:r w:rsidRPr="00060E80">
              <w:rPr>
                <w:rFonts w:ascii="Arial" w:eastAsia="Times New Roman" w:hAnsi="Arial" w:cs="Arial"/>
                <w:sz w:val="16"/>
                <w:szCs w:val="16"/>
                <w:lang w:eastAsia="ru-RU"/>
              </w:rPr>
              <w:t xml:space="preserve"> мероприятий</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5.2</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Туристическое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обслуживание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5.2.1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Охота и рыбалка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5.3</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Причалы для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маломерных судов</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5.4</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Поля для гольфа или</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конных прогулок</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5.5</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lastRenderedPageBreak/>
              <w:t>Производственная</w:t>
            </w:r>
          </w:p>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деятельность</w:t>
            </w:r>
          </w:p>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t>6.0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sz w:val="16"/>
                <w:szCs w:val="16"/>
                <w:lang w:eastAsia="ru-RU"/>
              </w:rPr>
              <w:t>Недропользование</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6.1</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692"/>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Тяжелая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промышленность</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6.2</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69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Автомобилестроительная</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промышленность</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6.2.1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Легкая</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промышленность</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6.3</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Фармацевтическая промышленность</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6.3.1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Пищевая</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промышленность</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6.4</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Нефтехимическая промышленность</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6.5</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Строительная</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промышленность</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6.6</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Энергетика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060E80">
              <w:rPr>
                <w:rFonts w:ascii="Arial" w:eastAsia="Times New Roman" w:hAnsi="Arial" w:cs="Arial"/>
                <w:sz w:val="16"/>
                <w:szCs w:val="16"/>
                <w:lang w:eastAsia="ru-RU"/>
              </w:rPr>
              <w:t>золоотвалов</w:t>
            </w:r>
            <w:proofErr w:type="spellEnd"/>
            <w:r w:rsidRPr="00060E80">
              <w:rPr>
                <w:rFonts w:ascii="Arial" w:eastAsia="Times New Roman" w:hAnsi="Arial" w:cs="Arial"/>
                <w:sz w:val="16"/>
                <w:szCs w:val="16"/>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6.7</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lastRenderedPageBreak/>
              <w:t>Атомная энергетика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6.7.1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21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Связь</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6.8</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Склады</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6.9</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7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Складские площадки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6.9.1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В</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139"/>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Обеспечение космической деятельности</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6.10</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92"/>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Транспорт</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t>7.0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after="0" w:line="240" w:lineRule="auto"/>
              <w:jc w:val="center"/>
              <w:rPr>
                <w:rFonts w:ascii="Arial" w:eastAsia="Times New Roman" w:hAnsi="Arial" w:cs="Arial"/>
                <w:b/>
                <w:sz w:val="24"/>
                <w:szCs w:val="24"/>
                <w:lang w:eastAsia="ru-RU"/>
              </w:rPr>
            </w:pPr>
          </w:p>
        </w:tc>
      </w:tr>
      <w:tr w:rsidR="00060E80" w:rsidRPr="00060E80" w:rsidTr="00060E80">
        <w:trPr>
          <w:trHeight w:val="212"/>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Железнодорожный транспорт</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7.1</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276"/>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 xml:space="preserve">Железнодорожные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пути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Размещение железнодорожных путей</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7.1.1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 xml:space="preserve">Обслуживание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 xml:space="preserve">железнодорожных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перевозок</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lang w:eastAsia="ru-RU"/>
              </w:rPr>
              <w:t xml:space="preserve">размещение погрузочно-разгрузочных площадок, </w:t>
            </w:r>
            <w:r w:rsidRPr="00060E80">
              <w:rPr>
                <w:rFonts w:ascii="Arial" w:eastAsia="Times New Roman" w:hAnsi="Arial" w:cs="Arial"/>
                <w:sz w:val="16"/>
                <w:szCs w:val="16"/>
                <w:lang w:eastAsia="ru-RU"/>
              </w:rPr>
              <w:lastRenderedPageBreak/>
              <w:t>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lastRenderedPageBreak/>
              <w:t>7.1.2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Автомобильный транспорт</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7.2</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39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 xml:space="preserve">Размещение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 xml:space="preserve">автомобильных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дорог</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060E80">
              <w:rPr>
                <w:rFonts w:ascii="Times New Roman" w:eastAsiaTheme="minorHAnsi" w:hAnsi="Times New Roman"/>
                <w:sz w:val="16"/>
                <w:szCs w:val="16"/>
              </w:rPr>
              <w:t> </w:t>
            </w:r>
            <w:hyperlink r:id="rId59" w:anchor="dst168" w:history="1">
              <w:r w:rsidRPr="00060E80">
                <w:rPr>
                  <w:rFonts w:ascii="Times New Roman" w:eastAsiaTheme="minorHAnsi" w:hAnsi="Times New Roman" w:cs="Arial"/>
                  <w:color w:val="0563C1"/>
                  <w:sz w:val="16"/>
                  <w:szCs w:val="16"/>
                  <w:u w:val="single"/>
                </w:rPr>
                <w:t>кодами 2.7.1</w:t>
              </w:r>
            </w:hyperlink>
            <w:r w:rsidRPr="00060E80">
              <w:rPr>
                <w:rFonts w:ascii="Arial" w:eastAsiaTheme="minorHAnsi" w:hAnsi="Arial" w:cs="Arial"/>
                <w:sz w:val="16"/>
                <w:szCs w:val="16"/>
              </w:rPr>
              <w:t>,</w:t>
            </w:r>
            <w:r w:rsidRPr="00060E80">
              <w:rPr>
                <w:rFonts w:ascii="Times New Roman" w:eastAsiaTheme="minorHAnsi" w:hAnsi="Times New Roman"/>
                <w:sz w:val="16"/>
                <w:szCs w:val="16"/>
              </w:rPr>
              <w:t> </w:t>
            </w:r>
            <w:hyperlink r:id="rId60" w:anchor="dst241" w:history="1">
              <w:r w:rsidRPr="00060E80">
                <w:rPr>
                  <w:rFonts w:ascii="Times New Roman" w:eastAsiaTheme="minorHAnsi" w:hAnsi="Times New Roman" w:cs="Arial"/>
                  <w:color w:val="0563C1"/>
                  <w:sz w:val="16"/>
                  <w:szCs w:val="16"/>
                  <w:u w:val="single"/>
                </w:rPr>
                <w:t>4.9</w:t>
              </w:r>
            </w:hyperlink>
            <w:r w:rsidRPr="00060E80">
              <w:rPr>
                <w:rFonts w:ascii="Arial" w:eastAsiaTheme="minorHAnsi" w:hAnsi="Arial" w:cs="Arial"/>
                <w:sz w:val="16"/>
                <w:szCs w:val="16"/>
              </w:rPr>
              <w:t>,</w:t>
            </w:r>
            <w:r w:rsidRPr="00060E80">
              <w:rPr>
                <w:rFonts w:ascii="Times New Roman" w:eastAsiaTheme="minorHAnsi" w:hAnsi="Times New Roman"/>
                <w:sz w:val="16"/>
                <w:szCs w:val="16"/>
              </w:rPr>
              <w:t> </w:t>
            </w:r>
            <w:hyperlink r:id="rId61" w:anchor="dst306" w:history="1">
              <w:r w:rsidRPr="00060E80">
                <w:rPr>
                  <w:rFonts w:ascii="Times New Roman" w:eastAsiaTheme="minorHAnsi" w:hAnsi="Times New Roman" w:cs="Arial"/>
                  <w:color w:val="0563C1"/>
                  <w:sz w:val="16"/>
                  <w:szCs w:val="16"/>
                  <w:u w:val="single"/>
                </w:rPr>
                <w:t>7.2.3</w:t>
              </w:r>
            </w:hyperlink>
            <w:r w:rsidRPr="00060E80">
              <w:rPr>
                <w:rFonts w:ascii="Arial" w:eastAsiaTheme="minorHAnsi" w:hAnsi="Arial" w:cs="Arial"/>
                <w:sz w:val="16"/>
                <w:szCs w:val="16"/>
              </w:rPr>
              <w:t xml:space="preserve">, а также некапитальных сооружений, предназначенных для охраны транспортных </w:t>
            </w:r>
            <w:proofErr w:type="spellStart"/>
            <w:r w:rsidRPr="00060E80">
              <w:rPr>
                <w:rFonts w:ascii="Arial" w:eastAsiaTheme="minorHAnsi" w:hAnsi="Arial" w:cs="Arial"/>
                <w:sz w:val="16"/>
                <w:szCs w:val="16"/>
              </w:rPr>
              <w:t>средств;размещение</w:t>
            </w:r>
            <w:proofErr w:type="spellEnd"/>
            <w:r w:rsidRPr="00060E80">
              <w:rPr>
                <w:rFonts w:ascii="Arial" w:eastAsiaTheme="minorHAnsi" w:hAnsi="Arial" w:cs="Arial"/>
                <w:sz w:val="16"/>
                <w:szCs w:val="16"/>
              </w:rPr>
              <w:t xml:space="preserve"> объектов, предназначенных для размещения постов органов внутренних дел, ответственных за безопасность дорожного движения</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7.2.1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 xml:space="preserve">Обслуживание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 xml:space="preserve">перевозок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пассажиров</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060E80">
              <w:rPr>
                <w:rFonts w:ascii="Times New Roman" w:eastAsiaTheme="minorHAnsi" w:hAnsi="Times New Roman"/>
                <w:sz w:val="16"/>
                <w:szCs w:val="16"/>
                <w:shd w:val="clear" w:color="auto" w:fill="FFFFFF"/>
              </w:rPr>
              <w:t> </w:t>
            </w:r>
            <w:hyperlink r:id="rId62" w:anchor="dst310" w:history="1">
              <w:r w:rsidRPr="00060E80">
                <w:rPr>
                  <w:rFonts w:ascii="Times New Roman" w:eastAsiaTheme="minorHAnsi" w:hAnsi="Times New Roman" w:cs="Arial"/>
                  <w:color w:val="0563C1"/>
                  <w:sz w:val="16"/>
                  <w:szCs w:val="16"/>
                  <w:u w:val="single"/>
                  <w:shd w:val="clear" w:color="auto" w:fill="FFFFFF"/>
                </w:rPr>
                <w:t>кодом 7.6</w:t>
              </w:r>
            </w:hyperlink>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7.2.2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548"/>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Стоянки транспорта общего пользования</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Размещение стоянок транспортных средств, осуществляющих перевозки людей по установленному маршруту</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sz w:val="16"/>
                <w:szCs w:val="16"/>
                <w:shd w:val="clear" w:color="auto" w:fill="FFFFFF"/>
                <w:lang w:eastAsia="ru-RU"/>
              </w:rPr>
            </w:pPr>
            <w:r w:rsidRPr="00060E80">
              <w:rPr>
                <w:rFonts w:ascii="Arial" w:eastAsia="Times New Roman" w:hAnsi="Arial" w:cs="Arial"/>
                <w:sz w:val="16"/>
                <w:szCs w:val="16"/>
                <w:shd w:val="clear" w:color="auto" w:fill="FFFFFF"/>
                <w:lang w:eastAsia="ru-RU"/>
              </w:rPr>
              <w:t>7.2.3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Водный транспорт</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7.3</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125"/>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Воздушный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транспорт</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7.4</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Трубопроводный транспорт</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7.5</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Внеуличный транспорт</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060E80">
              <w:rPr>
                <w:rFonts w:ascii="Arial" w:eastAsia="Times New Roman" w:hAnsi="Arial" w:cs="Arial"/>
                <w:sz w:val="16"/>
                <w:szCs w:val="16"/>
                <w:lang w:eastAsia="ru-RU"/>
              </w:rPr>
              <w:t>электродепо</w:t>
            </w:r>
            <w:proofErr w:type="spellEnd"/>
            <w:r w:rsidRPr="00060E80">
              <w:rPr>
                <w:rFonts w:ascii="Arial" w:eastAsia="Times New Roman" w:hAnsi="Arial" w:cs="Arial"/>
                <w:sz w:val="16"/>
                <w:szCs w:val="16"/>
                <w:lang w:eastAsia="ru-RU"/>
              </w:rPr>
              <w:t>, вентиляционных шахт;</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7.6</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Обеспечение обороны</w:t>
            </w:r>
          </w:p>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и безопасности</w:t>
            </w:r>
          </w:p>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060E80">
              <w:rPr>
                <w:rFonts w:ascii="Arial" w:eastAsia="Times New Roman" w:hAnsi="Arial" w:cs="Arial"/>
                <w:b/>
                <w:sz w:val="16"/>
                <w:szCs w:val="16"/>
                <w:lang w:eastAsia="ru-RU"/>
              </w:rPr>
              <w:lastRenderedPageBreak/>
              <w:t>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lastRenderedPageBreak/>
              <w:t>8.0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r>
      <w:tr w:rsidR="00060E80" w:rsidRPr="00060E80" w:rsidTr="00060E80">
        <w:trPr>
          <w:trHeight w:val="518"/>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 xml:space="preserve">Обеспечение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вооруженных сил</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8.1</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Охрана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Государственной границы Российской</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Федерации</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8.2</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Обеспечение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внутреннего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правопорядка</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8.3</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554"/>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Обеспечение деятельности по исполнению наказаний</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8.4</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Деятельность по особой охране и изучению природы</w:t>
            </w:r>
          </w:p>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t>9.0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r>
      <w:tr w:rsidR="00060E80" w:rsidRPr="00060E80" w:rsidTr="00060E80">
        <w:trPr>
          <w:trHeight w:val="376"/>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Охрана природных территорий</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9.1</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Курортная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деятельность</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w:t>
            </w:r>
            <w:proofErr w:type="spellStart"/>
            <w:r w:rsidRPr="00060E80">
              <w:rPr>
                <w:rFonts w:ascii="Arial" w:eastAsia="Times New Roman" w:hAnsi="Arial" w:cs="Arial"/>
                <w:sz w:val="16"/>
                <w:szCs w:val="16"/>
                <w:lang w:eastAsia="ru-RU"/>
              </w:rPr>
              <w:t>здоровительных</w:t>
            </w:r>
            <w:proofErr w:type="spellEnd"/>
            <w:r w:rsidRPr="00060E80">
              <w:rPr>
                <w:rFonts w:ascii="Arial" w:eastAsia="Times New Roman" w:hAnsi="Arial" w:cs="Arial"/>
                <w:sz w:val="16"/>
                <w:szCs w:val="16"/>
                <w:lang w:eastAsia="ru-RU"/>
              </w:rPr>
              <w:t xml:space="preserve"> местностей и курорта</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9.2</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lastRenderedPageBreak/>
              <w:t xml:space="preserve">Санаторная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деятельность</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санаториев и профилакториев, обеспечивающих оказание услуги по лечению и оздоровлению населения;</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 xml:space="preserve">обустройство лечебно-оздоровительных местностей (пляжи, бюветы, места добычи целебной </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грязи);</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размещение лечебно-оздоровительных лагерей</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9.2.1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212"/>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Историческая</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9.3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t>Лесная</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 xml:space="preserve">Деятельность по заготовке, первичной обработке и вывозу древесины и </w:t>
            </w:r>
            <w:proofErr w:type="spellStart"/>
            <w:r w:rsidRPr="00060E80">
              <w:rPr>
                <w:rFonts w:ascii="Arial" w:eastAsia="Times New Roman" w:hAnsi="Arial" w:cs="Arial"/>
                <w:b/>
                <w:sz w:val="16"/>
                <w:szCs w:val="16"/>
                <w:lang w:eastAsia="ru-RU"/>
              </w:rPr>
              <w:t>недревесных</w:t>
            </w:r>
            <w:proofErr w:type="spellEnd"/>
            <w:r w:rsidRPr="00060E80">
              <w:rPr>
                <w:rFonts w:ascii="Arial" w:eastAsia="Times New Roman" w:hAnsi="Arial" w:cs="Arial"/>
                <w:b/>
                <w:sz w:val="16"/>
                <w:szCs w:val="16"/>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t>10.0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r>
      <w:tr w:rsidR="00060E80" w:rsidRPr="00060E80" w:rsidTr="00060E80">
        <w:trPr>
          <w:trHeight w:val="376"/>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Заготовка древесины</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10.1</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Лесные плантации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10.2</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Заготовка лесных ресурсов</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Заготовка живицы, сбор </w:t>
            </w:r>
            <w:proofErr w:type="spellStart"/>
            <w:r w:rsidRPr="00060E80">
              <w:rPr>
                <w:rFonts w:ascii="Arial" w:eastAsia="Times New Roman" w:hAnsi="Arial" w:cs="Arial"/>
                <w:sz w:val="16"/>
                <w:szCs w:val="16"/>
                <w:lang w:eastAsia="ru-RU"/>
              </w:rPr>
              <w:t>недревесных</w:t>
            </w:r>
            <w:proofErr w:type="spellEnd"/>
            <w:r w:rsidRPr="00060E80">
              <w:rPr>
                <w:rFonts w:ascii="Arial" w:eastAsia="Times New Roman" w:hAnsi="Arial" w:cs="Arial"/>
                <w:sz w:val="16"/>
                <w:szCs w:val="16"/>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10.3</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239"/>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Резервные леса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Деятельность, связанная с охраной лесов</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10.4</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Водные объекты</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r w:rsidRPr="00060E80">
              <w:rPr>
                <w:rFonts w:ascii="Arial" w:eastAsia="Times New Roman" w:hAnsi="Arial" w:cs="Arial"/>
                <w:b/>
                <w:sz w:val="16"/>
                <w:szCs w:val="16"/>
                <w:lang w:eastAsia="ru-RU"/>
              </w:rPr>
              <w:t>Ледники, снежники, ручьи, реки, озера, болота, территориальные моря и другие поверхностные водные объекты</w:t>
            </w: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r w:rsidRPr="00060E80">
              <w:rPr>
                <w:rFonts w:ascii="Arial" w:eastAsia="Times New Roman" w:hAnsi="Arial" w:cs="Arial"/>
                <w:b/>
                <w:sz w:val="16"/>
                <w:szCs w:val="16"/>
                <w:lang w:eastAsia="ru-RU"/>
              </w:rPr>
              <w:t>11.0</w:t>
            </w:r>
          </w:p>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Общее пользование водными объектами</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11.1</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lastRenderedPageBreak/>
              <w:t>Специальное пользование водными объектами</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11.2</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850"/>
          <w:jc w:val="center"/>
        </w:trPr>
        <w:tc>
          <w:tcPr>
            <w:tcW w:w="636"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Гидротехнические сооружения</w:t>
            </w:r>
          </w:p>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60E80">
              <w:rPr>
                <w:rFonts w:ascii="Arial" w:eastAsia="Times New Roman" w:hAnsi="Arial" w:cs="Arial"/>
                <w:sz w:val="16"/>
                <w:szCs w:val="16"/>
                <w:lang w:eastAsia="ru-RU"/>
              </w:rPr>
              <w:t>рыбозащитных</w:t>
            </w:r>
            <w:proofErr w:type="spellEnd"/>
            <w:r w:rsidRPr="00060E80">
              <w:rPr>
                <w:rFonts w:ascii="Arial" w:eastAsia="Times New Roman" w:hAnsi="Arial" w:cs="Arial"/>
                <w:sz w:val="16"/>
                <w:szCs w:val="16"/>
                <w:lang w:eastAsia="ru-RU"/>
              </w:rPr>
              <w:t xml:space="preserve"> и рыбопропускных сооружений, берегозащитных сооружений)</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11.3</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rPr>
              <w:t>Наименование вида разрешенного использования земельного участка</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Описание вида разрешенного использования земельного участка</w:t>
            </w:r>
          </w:p>
        </w:tc>
        <w:tc>
          <w:tcPr>
            <w:tcW w:w="3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Код вида разрешенного использования земельного участка</w:t>
            </w:r>
          </w:p>
        </w:tc>
        <w:tc>
          <w:tcPr>
            <w:tcW w:w="2487" w:type="pct"/>
            <w:gridSpan w:val="10"/>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Вид территориальной зоны</w:t>
            </w:r>
          </w:p>
        </w:tc>
      </w:tr>
      <w:tr w:rsidR="00060E80" w:rsidRPr="00060E80" w:rsidTr="00060E80">
        <w:trPr>
          <w:trHeight w:val="409"/>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rPr>
                <w:rFonts w:ascii="Arial" w:eastAsia="Times New Roman" w:hAnsi="Arial" w:cs="Arial"/>
                <w:b/>
                <w:sz w:val="16"/>
                <w:szCs w:val="16"/>
                <w:lang w:eastAsia="ru-RU"/>
              </w:rPr>
            </w:pPr>
          </w:p>
        </w:tc>
        <w:tc>
          <w:tcPr>
            <w:tcW w:w="155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hd w:val="clear" w:color="auto" w:fill="E5B8B7"/>
              <w:spacing w:after="0" w:line="240" w:lineRule="auto"/>
              <w:jc w:val="both"/>
              <w:rPr>
                <w:rFonts w:ascii="Arial" w:eastAsia="Times New Roman" w:hAnsi="Arial" w:cs="Arial"/>
                <w:sz w:val="16"/>
                <w:szCs w:val="16"/>
                <w:lang w:eastAsia="ru-RU"/>
              </w:rPr>
            </w:pP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Ж-1</w:t>
            </w:r>
          </w:p>
        </w:tc>
        <w:tc>
          <w:tcPr>
            <w:tcW w:w="26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ОД-1</w:t>
            </w:r>
          </w:p>
        </w:tc>
        <w:tc>
          <w:tcPr>
            <w:tcW w:w="28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П-1</w:t>
            </w:r>
          </w:p>
        </w:tc>
        <w:tc>
          <w:tcPr>
            <w:tcW w:w="227"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П-2</w:t>
            </w:r>
          </w:p>
        </w:tc>
        <w:tc>
          <w:tcPr>
            <w:tcW w:w="212"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Т-1</w:t>
            </w:r>
          </w:p>
        </w:tc>
        <w:tc>
          <w:tcPr>
            <w:tcW w:w="26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Р-1</w:t>
            </w:r>
          </w:p>
        </w:tc>
        <w:tc>
          <w:tcPr>
            <w:tcW w:w="23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Р-2</w:t>
            </w:r>
          </w:p>
        </w:tc>
        <w:tc>
          <w:tcPr>
            <w:tcW w:w="205"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СП-1</w:t>
            </w:r>
          </w:p>
        </w:tc>
        <w:tc>
          <w:tcPr>
            <w:tcW w:w="263"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СП-2</w:t>
            </w:r>
          </w:p>
        </w:tc>
        <w:tc>
          <w:tcPr>
            <w:tcW w:w="278"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С-1</w:t>
            </w:r>
          </w:p>
        </w:tc>
      </w:tr>
      <w:tr w:rsidR="00060E80" w:rsidRPr="00060E80" w:rsidTr="00060E80">
        <w:trPr>
          <w:trHeight w:val="281"/>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Земельные участки (территории) общего пользования</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r w:rsidRPr="00060E80">
              <w:rPr>
                <w:rFonts w:ascii="Times New Roman" w:eastAsiaTheme="minorHAnsi" w:hAnsi="Times New Roman"/>
                <w:sz w:val="16"/>
                <w:szCs w:val="16"/>
                <w:shd w:val="clear" w:color="auto" w:fill="FFFFFF"/>
              </w:rPr>
              <w:t> </w:t>
            </w:r>
            <w:hyperlink r:id="rId63" w:anchor="dst319" w:history="1">
              <w:r w:rsidRPr="00060E80">
                <w:rPr>
                  <w:rFonts w:ascii="Times New Roman" w:eastAsiaTheme="minorHAnsi" w:hAnsi="Times New Roman" w:cs="Arial"/>
                  <w:color w:val="0563C1"/>
                  <w:sz w:val="16"/>
                  <w:szCs w:val="16"/>
                  <w:u w:val="single"/>
                  <w:shd w:val="clear" w:color="auto" w:fill="FFFFFF"/>
                </w:rPr>
                <w:t>кодами 12.0.1</w:t>
              </w:r>
            </w:hyperlink>
            <w:r w:rsidRPr="00060E80">
              <w:rPr>
                <w:rFonts w:ascii="Times New Roman" w:eastAsiaTheme="minorHAnsi" w:hAnsi="Times New Roman"/>
                <w:sz w:val="16"/>
                <w:szCs w:val="16"/>
                <w:shd w:val="clear" w:color="auto" w:fill="FFFFFF"/>
              </w:rPr>
              <w:t> </w:t>
            </w:r>
            <w:r w:rsidRPr="00060E80">
              <w:rPr>
                <w:rFonts w:ascii="Arial" w:eastAsiaTheme="minorHAnsi" w:hAnsi="Arial" w:cs="Arial"/>
                <w:sz w:val="16"/>
                <w:szCs w:val="16"/>
                <w:shd w:val="clear" w:color="auto" w:fill="FFFFFF"/>
              </w:rPr>
              <w:t>-</w:t>
            </w:r>
            <w:r w:rsidRPr="00060E80">
              <w:rPr>
                <w:rFonts w:ascii="Times New Roman" w:eastAsiaTheme="minorHAnsi" w:hAnsi="Times New Roman"/>
                <w:sz w:val="16"/>
                <w:szCs w:val="16"/>
                <w:shd w:val="clear" w:color="auto" w:fill="FFFFFF"/>
              </w:rPr>
              <w:t> </w:t>
            </w:r>
            <w:hyperlink r:id="rId64" w:anchor="dst322" w:history="1">
              <w:r w:rsidRPr="00060E80">
                <w:rPr>
                  <w:rFonts w:ascii="Times New Roman" w:eastAsiaTheme="minorHAnsi" w:hAnsi="Times New Roman" w:cs="Arial"/>
                  <w:color w:val="0563C1"/>
                  <w:sz w:val="16"/>
                  <w:szCs w:val="16"/>
                  <w:u w:val="single"/>
                  <w:shd w:val="clear" w:color="auto" w:fill="FFFFFF"/>
                </w:rPr>
                <w:t>12.0.2</w:t>
              </w:r>
            </w:hyperlink>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12.0</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281"/>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Улично-дорожная сеть</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60E80">
              <w:rPr>
                <w:rFonts w:ascii="Arial" w:eastAsia="Times New Roman" w:hAnsi="Arial" w:cs="Arial"/>
                <w:sz w:val="16"/>
                <w:szCs w:val="16"/>
                <w:lang w:eastAsia="ru-RU"/>
              </w:rPr>
              <w:t>велотранспортной</w:t>
            </w:r>
            <w:proofErr w:type="spellEnd"/>
            <w:r w:rsidRPr="00060E80">
              <w:rPr>
                <w:rFonts w:ascii="Arial" w:eastAsia="Times New Roman" w:hAnsi="Arial" w:cs="Arial"/>
                <w:sz w:val="16"/>
                <w:szCs w:val="16"/>
                <w:lang w:eastAsia="ru-RU"/>
              </w:rPr>
              <w:t xml:space="preserve"> и инженерной инфраструктуры;</w:t>
            </w:r>
          </w:p>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shd w:val="clear" w:color="auto" w:fill="FFFFFF"/>
              </w:rPr>
            </w:pPr>
            <w:r w:rsidRPr="00060E80">
              <w:rPr>
                <w:rFonts w:ascii="Arial" w:eastAsiaTheme="minorHAnsi" w:hAnsi="Arial" w:cs="Arial"/>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060E80">
              <w:rPr>
                <w:rFonts w:ascii="Times New Roman" w:eastAsiaTheme="minorHAnsi" w:hAnsi="Times New Roman"/>
                <w:sz w:val="16"/>
                <w:szCs w:val="16"/>
              </w:rPr>
              <w:t> </w:t>
            </w:r>
            <w:hyperlink r:id="rId65" w:anchor="dst168" w:history="1">
              <w:r w:rsidRPr="00060E80">
                <w:rPr>
                  <w:rFonts w:ascii="Times New Roman" w:eastAsiaTheme="minorHAnsi" w:hAnsi="Times New Roman" w:cs="Arial"/>
                  <w:color w:val="0563C1"/>
                  <w:sz w:val="16"/>
                  <w:szCs w:val="16"/>
                  <w:u w:val="single"/>
                </w:rPr>
                <w:t>кодами 2.7.1</w:t>
              </w:r>
            </w:hyperlink>
            <w:r w:rsidRPr="00060E80">
              <w:rPr>
                <w:rFonts w:ascii="Arial" w:eastAsiaTheme="minorHAnsi" w:hAnsi="Arial" w:cs="Arial"/>
                <w:sz w:val="16"/>
                <w:szCs w:val="16"/>
              </w:rPr>
              <w:t>,</w:t>
            </w:r>
            <w:r w:rsidRPr="00060E80">
              <w:rPr>
                <w:rFonts w:ascii="Times New Roman" w:eastAsiaTheme="minorHAnsi" w:hAnsi="Times New Roman"/>
                <w:sz w:val="16"/>
                <w:szCs w:val="16"/>
              </w:rPr>
              <w:t> </w:t>
            </w:r>
            <w:hyperlink r:id="rId66" w:anchor="dst241" w:history="1">
              <w:r w:rsidRPr="00060E80">
                <w:rPr>
                  <w:rFonts w:ascii="Times New Roman" w:eastAsiaTheme="minorHAnsi" w:hAnsi="Times New Roman" w:cs="Arial"/>
                  <w:color w:val="0563C1"/>
                  <w:sz w:val="16"/>
                  <w:szCs w:val="16"/>
                  <w:u w:val="single"/>
                </w:rPr>
                <w:t>4.9</w:t>
              </w:r>
            </w:hyperlink>
            <w:r w:rsidRPr="00060E80">
              <w:rPr>
                <w:rFonts w:ascii="Arial" w:eastAsiaTheme="minorHAnsi" w:hAnsi="Arial" w:cs="Arial"/>
                <w:sz w:val="16"/>
                <w:szCs w:val="16"/>
              </w:rPr>
              <w:t>,</w:t>
            </w:r>
            <w:r w:rsidRPr="00060E80">
              <w:rPr>
                <w:rFonts w:ascii="Times New Roman" w:eastAsiaTheme="minorHAnsi" w:hAnsi="Times New Roman"/>
                <w:sz w:val="16"/>
                <w:szCs w:val="16"/>
              </w:rPr>
              <w:t> </w:t>
            </w:r>
            <w:hyperlink r:id="rId67" w:anchor="dst306" w:history="1">
              <w:r w:rsidRPr="00060E80">
                <w:rPr>
                  <w:rFonts w:ascii="Times New Roman" w:eastAsiaTheme="minorHAnsi" w:hAnsi="Times New Roman" w:cs="Arial"/>
                  <w:color w:val="0563C1"/>
                  <w:sz w:val="16"/>
                  <w:szCs w:val="16"/>
                  <w:u w:val="single"/>
                </w:rPr>
                <w:t>7.2.3</w:t>
              </w:r>
            </w:hyperlink>
            <w:r w:rsidRPr="00060E80">
              <w:rPr>
                <w:rFonts w:ascii="Arial" w:eastAsiaTheme="minorHAnsi" w:hAnsi="Arial" w:cs="Arial"/>
                <w:sz w:val="16"/>
                <w:szCs w:val="16"/>
              </w:rPr>
              <w:t>, а также некапитальных сооружений, предназначенных для охраны транспортных средств</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shd w:val="clear" w:color="auto" w:fill="FFFFFF"/>
              </w:rPr>
              <w:t>12.0.1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У</w:t>
            </w:r>
          </w:p>
        </w:tc>
      </w:tr>
      <w:tr w:rsidR="00060E80" w:rsidRPr="00060E80" w:rsidTr="00060E80">
        <w:trPr>
          <w:trHeight w:val="281"/>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Благоустройство территории</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hd w:val="clear" w:color="auto" w:fill="FFFFFF"/>
              <w:spacing w:after="0" w:line="240" w:lineRule="auto"/>
              <w:jc w:val="both"/>
              <w:rPr>
                <w:rFonts w:ascii="Arial" w:eastAsia="Times New Roman" w:hAnsi="Arial" w:cs="Arial"/>
                <w:sz w:val="16"/>
                <w:szCs w:val="16"/>
                <w:lang w:eastAsia="ru-RU"/>
              </w:rPr>
            </w:pPr>
            <w:r w:rsidRPr="00060E80">
              <w:rPr>
                <w:rFonts w:ascii="Arial" w:eastAsia="Times New Roman" w:hAnsi="Arial" w:cs="Arial"/>
                <w:sz w:val="16"/>
                <w:szCs w:val="16"/>
                <w:shd w:val="clear" w:color="auto" w:fill="FFFFFF"/>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shd w:val="clear" w:color="auto" w:fill="FFFFFF"/>
              </w:rPr>
            </w:pPr>
            <w:r w:rsidRPr="00060E80">
              <w:rPr>
                <w:rFonts w:ascii="Arial" w:eastAsiaTheme="minorHAnsi" w:hAnsi="Arial" w:cs="Arial"/>
                <w:sz w:val="16"/>
                <w:szCs w:val="16"/>
                <w:shd w:val="clear" w:color="auto" w:fill="FFFFFF"/>
              </w:rPr>
              <w:t>12.0.2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457"/>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 xml:space="preserve">Ритуальная </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деятельность</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кладбищ, крематориев и мест захоронения; размещение соответствующих культовых сооружений</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12.1</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606"/>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Специальная</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Размещение скотомогильников, захоронение отходов потребления и промышленного производства, в том числе радиоактивных</w:t>
            </w:r>
          </w:p>
        </w:tc>
        <w:tc>
          <w:tcPr>
            <w:tcW w:w="327" w:type="pct"/>
            <w:tcBorders>
              <w:top w:val="single" w:sz="4" w:space="0" w:color="000000"/>
              <w:left w:val="single" w:sz="4" w:space="0" w:color="000000"/>
              <w:bottom w:val="single" w:sz="4" w:space="0" w:color="000000"/>
              <w:right w:val="single" w:sz="4" w:space="0" w:color="000000"/>
            </w:tcBorders>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12.2</w:t>
            </w:r>
          </w:p>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204"/>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Запас</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rPr>
                <w:rFonts w:ascii="Arial" w:eastAsia="Times New Roman" w:hAnsi="Arial" w:cs="Arial"/>
                <w:sz w:val="16"/>
                <w:szCs w:val="16"/>
                <w:lang w:eastAsia="ru-RU"/>
              </w:rPr>
            </w:pPr>
            <w:r w:rsidRPr="00060E80">
              <w:rPr>
                <w:rFonts w:ascii="Arial" w:eastAsia="Times New Roman" w:hAnsi="Arial" w:cs="Arial"/>
                <w:sz w:val="16"/>
                <w:szCs w:val="16"/>
                <w:lang w:eastAsia="ru-RU"/>
              </w:rPr>
              <w:t>Отсутствие хозяйственной деятельности</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sz w:val="16"/>
                <w:szCs w:val="16"/>
                <w:lang w:eastAsia="ru-RU"/>
              </w:rPr>
            </w:pPr>
            <w:r w:rsidRPr="00060E80">
              <w:rPr>
                <w:rFonts w:ascii="Arial" w:eastAsia="Times New Roman" w:hAnsi="Arial" w:cs="Arial"/>
                <w:sz w:val="16"/>
                <w:szCs w:val="16"/>
                <w:lang w:eastAsia="ru-RU"/>
              </w:rPr>
              <w:t>12.3</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r>
      <w:tr w:rsidR="00060E80" w:rsidRPr="00060E80" w:rsidTr="00060E80">
        <w:trPr>
          <w:trHeight w:val="606"/>
          <w:jc w:val="center"/>
        </w:trPr>
        <w:tc>
          <w:tcPr>
            <w:tcW w:w="636"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b/>
                <w:sz w:val="16"/>
                <w:szCs w:val="16"/>
              </w:rPr>
            </w:pPr>
            <w:r w:rsidRPr="00060E80">
              <w:rPr>
                <w:rFonts w:ascii="Arial" w:eastAsiaTheme="minorHAnsi" w:hAnsi="Arial" w:cs="Arial"/>
                <w:b/>
                <w:sz w:val="16"/>
                <w:szCs w:val="16"/>
              </w:rPr>
              <w:t>Земельные участки общего назначения</w:t>
            </w:r>
          </w:p>
        </w:tc>
        <w:tc>
          <w:tcPr>
            <w:tcW w:w="1550" w:type="pct"/>
            <w:tcBorders>
              <w:top w:val="single" w:sz="4" w:space="0" w:color="000000"/>
              <w:left w:val="single" w:sz="4" w:space="0" w:color="000000"/>
              <w:bottom w:val="single" w:sz="4" w:space="0" w:color="000000"/>
              <w:right w:val="single" w:sz="4" w:space="0" w:color="000000"/>
            </w:tcBorders>
            <w:shd w:val="clear" w:color="auto" w:fill="E5B8B7"/>
            <w:hideMark/>
          </w:tcPr>
          <w:p w:rsidR="00060E80" w:rsidRPr="00060E80" w:rsidRDefault="00060E80" w:rsidP="00060E80">
            <w:pPr>
              <w:spacing w:before="100" w:beforeAutospacing="1" w:after="100" w:afterAutospacing="1" w:line="276" w:lineRule="auto"/>
              <w:contextualSpacing/>
              <w:rPr>
                <w:rFonts w:ascii="Arial" w:eastAsiaTheme="minorHAnsi" w:hAnsi="Arial" w:cs="Arial"/>
                <w:b/>
                <w:sz w:val="16"/>
                <w:szCs w:val="16"/>
              </w:rPr>
            </w:pPr>
            <w:r w:rsidRPr="00060E80">
              <w:rPr>
                <w:rFonts w:ascii="Arial" w:eastAsiaTheme="minorHAnsi" w:hAnsi="Arial" w:cs="Arial"/>
                <w:b/>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p>
        </w:tc>
        <w:tc>
          <w:tcPr>
            <w:tcW w:w="259"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27"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12"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30"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05"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63"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c>
          <w:tcPr>
            <w:tcW w:w="278" w:type="pct"/>
            <w:tcBorders>
              <w:top w:val="single" w:sz="4" w:space="0" w:color="000000"/>
              <w:left w:val="single" w:sz="4" w:space="0" w:color="000000"/>
              <w:bottom w:val="single" w:sz="4" w:space="0" w:color="000000"/>
              <w:right w:val="single" w:sz="4" w:space="0" w:color="000000"/>
            </w:tcBorders>
            <w:shd w:val="clear" w:color="auto" w:fill="E5B8B7"/>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p>
        </w:tc>
      </w:tr>
      <w:tr w:rsidR="00060E80" w:rsidRPr="00060E80" w:rsidTr="00060E80">
        <w:trPr>
          <w:trHeight w:val="606"/>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Ведение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огородничества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13.1</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r w:rsidR="00060E80" w:rsidRPr="00060E80" w:rsidTr="00060E80">
        <w:trPr>
          <w:trHeight w:val="606"/>
          <w:jc w:val="center"/>
        </w:trPr>
        <w:tc>
          <w:tcPr>
            <w:tcW w:w="636"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 xml:space="preserve">Ведение </w:t>
            </w:r>
          </w:p>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садоводства</w:t>
            </w:r>
          </w:p>
        </w:tc>
        <w:tc>
          <w:tcPr>
            <w:tcW w:w="155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rPr>
                <w:rFonts w:ascii="Arial" w:eastAsiaTheme="minorHAnsi" w:hAnsi="Arial" w:cs="Arial"/>
                <w:sz w:val="16"/>
                <w:szCs w:val="16"/>
              </w:rPr>
            </w:pPr>
            <w:r w:rsidRPr="00060E80">
              <w:rPr>
                <w:rFonts w:ascii="Arial" w:eastAsiaTheme="minorHAnsi" w:hAnsi="Arial" w:cs="Arial"/>
                <w:sz w:val="16"/>
                <w:szCs w:val="16"/>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w:t>
            </w:r>
            <w:r w:rsidRPr="00060E80">
              <w:rPr>
                <w:rFonts w:ascii="Times New Roman" w:eastAsiaTheme="minorHAnsi" w:hAnsi="Times New Roman"/>
                <w:sz w:val="16"/>
                <w:szCs w:val="16"/>
                <w:shd w:val="clear" w:color="auto" w:fill="FFFFFF"/>
              </w:rPr>
              <w:t> </w:t>
            </w:r>
            <w:hyperlink r:id="rId68" w:anchor="dst4" w:history="1">
              <w:r w:rsidRPr="00060E80">
                <w:rPr>
                  <w:rFonts w:ascii="Times New Roman" w:eastAsiaTheme="minorHAnsi" w:hAnsi="Times New Roman" w:cs="Arial"/>
                  <w:color w:val="0563C1"/>
                  <w:sz w:val="16"/>
                  <w:szCs w:val="16"/>
                  <w:u w:val="single"/>
                  <w:shd w:val="clear" w:color="auto" w:fill="FFFFFF"/>
                </w:rPr>
                <w:t>кодом 2.1</w:t>
              </w:r>
            </w:hyperlink>
            <w:r w:rsidRPr="00060E80">
              <w:rPr>
                <w:rFonts w:ascii="Arial" w:eastAsiaTheme="minorHAnsi" w:hAnsi="Arial" w:cs="Arial"/>
                <w:sz w:val="16"/>
                <w:szCs w:val="16"/>
                <w:shd w:val="clear" w:color="auto" w:fill="FFFFFF"/>
              </w:rPr>
              <w:t>, хозяйственных построек и гаражей</w:t>
            </w:r>
          </w:p>
        </w:tc>
        <w:tc>
          <w:tcPr>
            <w:tcW w:w="3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spacing w:before="100" w:beforeAutospacing="1" w:after="100" w:afterAutospacing="1" w:line="276" w:lineRule="auto"/>
              <w:contextualSpacing/>
              <w:jc w:val="center"/>
              <w:rPr>
                <w:rFonts w:ascii="Arial" w:eastAsiaTheme="minorHAnsi" w:hAnsi="Arial" w:cs="Arial"/>
                <w:sz w:val="16"/>
                <w:szCs w:val="16"/>
              </w:rPr>
            </w:pPr>
            <w:r w:rsidRPr="00060E80">
              <w:rPr>
                <w:rFonts w:ascii="Arial" w:eastAsiaTheme="minorHAnsi" w:hAnsi="Arial" w:cs="Arial"/>
                <w:sz w:val="16"/>
                <w:szCs w:val="16"/>
              </w:rPr>
              <w:t>13.2</w:t>
            </w:r>
          </w:p>
        </w:tc>
        <w:tc>
          <w:tcPr>
            <w:tcW w:w="259"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8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27"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12"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30"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05"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63"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w:t>
            </w:r>
          </w:p>
        </w:tc>
        <w:tc>
          <w:tcPr>
            <w:tcW w:w="278" w:type="pct"/>
            <w:tcBorders>
              <w:top w:val="single" w:sz="4" w:space="0" w:color="000000"/>
              <w:left w:val="single" w:sz="4" w:space="0" w:color="000000"/>
              <w:bottom w:val="single" w:sz="4" w:space="0" w:color="000000"/>
              <w:right w:val="single" w:sz="4" w:space="0" w:color="000000"/>
            </w:tcBorders>
            <w:hideMark/>
          </w:tcPr>
          <w:p w:rsidR="00060E80" w:rsidRPr="00060E80" w:rsidRDefault="00060E80" w:rsidP="00060E80">
            <w:pPr>
              <w:autoSpaceDE w:val="0"/>
              <w:autoSpaceDN w:val="0"/>
              <w:adjustRightInd w:val="0"/>
              <w:spacing w:after="0" w:line="240" w:lineRule="auto"/>
              <w:jc w:val="center"/>
              <w:rPr>
                <w:rFonts w:ascii="Arial" w:eastAsia="Times New Roman" w:hAnsi="Arial" w:cs="Arial"/>
                <w:b/>
                <w:sz w:val="24"/>
                <w:szCs w:val="24"/>
                <w:lang w:eastAsia="ru-RU"/>
              </w:rPr>
            </w:pPr>
            <w:r w:rsidRPr="00060E80">
              <w:rPr>
                <w:rFonts w:ascii="Arial" w:eastAsia="Times New Roman" w:hAnsi="Arial" w:cs="Arial"/>
                <w:b/>
                <w:sz w:val="24"/>
                <w:szCs w:val="24"/>
                <w:lang w:eastAsia="ru-RU"/>
              </w:rPr>
              <w:t>Р</w:t>
            </w:r>
          </w:p>
        </w:tc>
      </w:tr>
    </w:tbl>
    <w:p w:rsidR="00060E80" w:rsidRPr="00060E80" w:rsidRDefault="00060E80" w:rsidP="00060E80">
      <w:pPr>
        <w:spacing w:after="0" w:line="240" w:lineRule="auto"/>
        <w:rPr>
          <w:rFonts w:ascii="Arial" w:eastAsia="Times New Roman" w:hAnsi="Arial" w:cs="Arial"/>
          <w:sz w:val="20"/>
          <w:szCs w:val="20"/>
          <w:lang w:eastAsia="ru-RU"/>
        </w:rPr>
      </w:pPr>
    </w:p>
    <w:p w:rsidR="00060E80" w:rsidRPr="00060E80" w:rsidRDefault="00060E80" w:rsidP="00060E80">
      <w:pPr>
        <w:spacing w:after="0" w:line="240" w:lineRule="auto"/>
        <w:rPr>
          <w:rFonts w:ascii="Arial" w:eastAsia="Times New Roman" w:hAnsi="Arial" w:cs="Arial"/>
          <w:b/>
          <w:sz w:val="16"/>
          <w:szCs w:val="16"/>
          <w:u w:val="single"/>
          <w:lang w:eastAsia="ru-RU"/>
        </w:rPr>
      </w:pPr>
    </w:p>
    <w:p w:rsidR="00060E80" w:rsidRPr="00060E80" w:rsidRDefault="00060E80" w:rsidP="00060E80">
      <w:pPr>
        <w:spacing w:after="0" w:line="240" w:lineRule="auto"/>
        <w:rPr>
          <w:rFonts w:ascii="Arial" w:eastAsia="Times New Roman" w:hAnsi="Arial" w:cs="Arial"/>
          <w:b/>
          <w:sz w:val="16"/>
          <w:szCs w:val="16"/>
          <w:u w:val="single"/>
          <w:lang w:eastAsia="ru-RU"/>
        </w:rPr>
      </w:pPr>
      <w:r w:rsidRPr="00060E80">
        <w:rPr>
          <w:rFonts w:ascii="Arial" w:eastAsia="Times New Roman" w:hAnsi="Arial" w:cs="Arial"/>
          <w:b/>
          <w:sz w:val="16"/>
          <w:szCs w:val="16"/>
          <w:u w:val="single"/>
          <w:lang w:eastAsia="ru-RU"/>
        </w:rPr>
        <w:t>Условные обозначения:</w:t>
      </w:r>
    </w:p>
    <w:p w:rsidR="00060E80" w:rsidRPr="00060E80" w:rsidRDefault="00060E80" w:rsidP="00060E80">
      <w:pPr>
        <w:spacing w:after="0" w:line="240" w:lineRule="auto"/>
        <w:ind w:left="1069"/>
        <w:rPr>
          <w:rFonts w:ascii="Arial" w:eastAsia="Times New Roman" w:hAnsi="Arial" w:cs="Arial"/>
          <w:sz w:val="16"/>
          <w:szCs w:val="16"/>
          <w:lang w:eastAsia="ru-RU"/>
        </w:rPr>
      </w:pPr>
      <w:r w:rsidRPr="00060E80">
        <w:rPr>
          <w:rFonts w:ascii="Arial" w:eastAsia="Times New Roman" w:hAnsi="Arial" w:cs="Arial"/>
          <w:sz w:val="16"/>
          <w:szCs w:val="16"/>
          <w:lang w:eastAsia="ru-RU"/>
        </w:rPr>
        <w:t>«</w:t>
      </w:r>
      <w:r w:rsidRPr="00060E80">
        <w:rPr>
          <w:rFonts w:ascii="Arial" w:eastAsia="Times New Roman" w:hAnsi="Arial" w:cs="Arial"/>
          <w:b/>
          <w:sz w:val="24"/>
          <w:szCs w:val="24"/>
          <w:lang w:eastAsia="ru-RU"/>
        </w:rPr>
        <w:t>Р</w:t>
      </w:r>
      <w:r w:rsidRPr="00060E80">
        <w:rPr>
          <w:rFonts w:ascii="Arial" w:eastAsia="Times New Roman" w:hAnsi="Arial" w:cs="Arial"/>
          <w:sz w:val="16"/>
          <w:szCs w:val="16"/>
          <w:lang w:eastAsia="ru-RU"/>
        </w:rPr>
        <w:t>» - основные виды разрешенного использования земельных участков и объектов капитального строительства</w:t>
      </w:r>
    </w:p>
    <w:p w:rsidR="00060E80" w:rsidRPr="00060E80" w:rsidRDefault="00060E80" w:rsidP="00060E80">
      <w:pPr>
        <w:spacing w:after="0" w:line="240" w:lineRule="auto"/>
        <w:ind w:left="1069"/>
        <w:rPr>
          <w:rFonts w:ascii="Arial" w:eastAsia="Times New Roman" w:hAnsi="Arial" w:cs="Arial"/>
          <w:sz w:val="16"/>
          <w:szCs w:val="16"/>
          <w:lang w:eastAsia="ru-RU"/>
        </w:rPr>
      </w:pPr>
      <w:r w:rsidRPr="00060E80">
        <w:rPr>
          <w:rFonts w:ascii="Arial" w:eastAsia="Times New Roman" w:hAnsi="Arial" w:cs="Arial"/>
          <w:sz w:val="16"/>
          <w:szCs w:val="16"/>
          <w:lang w:eastAsia="ru-RU"/>
        </w:rPr>
        <w:t>«</w:t>
      </w:r>
      <w:r w:rsidRPr="00060E80">
        <w:rPr>
          <w:rFonts w:ascii="Arial" w:eastAsia="Times New Roman" w:hAnsi="Arial" w:cs="Arial"/>
          <w:b/>
          <w:sz w:val="24"/>
          <w:szCs w:val="24"/>
          <w:lang w:eastAsia="ru-RU"/>
        </w:rPr>
        <w:t>У</w:t>
      </w:r>
      <w:r w:rsidRPr="00060E80">
        <w:rPr>
          <w:rFonts w:ascii="Arial" w:eastAsia="Times New Roman" w:hAnsi="Arial" w:cs="Arial"/>
          <w:sz w:val="16"/>
          <w:szCs w:val="16"/>
          <w:lang w:eastAsia="ru-RU"/>
        </w:rPr>
        <w:t>» - условно разрешенные виды использования земельных участков и объектов капитального строительства</w:t>
      </w:r>
    </w:p>
    <w:p w:rsidR="00060E80" w:rsidRPr="00060E80" w:rsidRDefault="00060E80" w:rsidP="00060E80">
      <w:pPr>
        <w:spacing w:after="0" w:line="240" w:lineRule="auto"/>
        <w:ind w:left="1069"/>
        <w:rPr>
          <w:rFonts w:ascii="Arial" w:eastAsia="Times New Roman" w:hAnsi="Arial" w:cs="Arial"/>
          <w:sz w:val="16"/>
          <w:szCs w:val="16"/>
          <w:lang w:eastAsia="ru-RU"/>
        </w:rPr>
      </w:pPr>
    </w:p>
    <w:p w:rsidR="00060E80" w:rsidRPr="00060E80" w:rsidRDefault="00060E80" w:rsidP="00060E80">
      <w:pPr>
        <w:autoSpaceDE w:val="0"/>
        <w:autoSpaceDN w:val="0"/>
        <w:adjustRightInd w:val="0"/>
        <w:spacing w:after="0" w:line="240" w:lineRule="auto"/>
        <w:ind w:firstLine="708"/>
        <w:rPr>
          <w:rFonts w:ascii="Arial" w:eastAsia="Times New Roman" w:hAnsi="Arial" w:cs="Arial"/>
          <w:b/>
          <w:sz w:val="16"/>
          <w:szCs w:val="16"/>
          <w:u w:val="single"/>
          <w:lang w:eastAsia="ru-RU"/>
        </w:rPr>
      </w:pPr>
      <w:r w:rsidRPr="00060E80">
        <w:rPr>
          <w:rFonts w:ascii="Arial" w:eastAsia="Times New Roman" w:hAnsi="Arial" w:cs="Arial"/>
          <w:b/>
          <w:sz w:val="16"/>
          <w:szCs w:val="16"/>
          <w:u w:val="single"/>
          <w:lang w:eastAsia="ru-RU"/>
        </w:rPr>
        <w:t>Примечания:</w:t>
      </w:r>
    </w:p>
    <w:p w:rsidR="00060E80" w:rsidRPr="00060E80" w:rsidRDefault="00060E80" w:rsidP="00060E80">
      <w:pPr>
        <w:autoSpaceDE w:val="0"/>
        <w:autoSpaceDN w:val="0"/>
        <w:adjustRightInd w:val="0"/>
        <w:spacing w:after="0" w:line="240" w:lineRule="auto"/>
        <w:rPr>
          <w:rFonts w:ascii="Arial" w:eastAsia="Times New Roman" w:hAnsi="Arial" w:cs="Arial"/>
          <w:bCs/>
          <w:sz w:val="16"/>
          <w:szCs w:val="16"/>
          <w:lang w:eastAsia="ru-RU"/>
        </w:rPr>
      </w:pPr>
      <w:r w:rsidRPr="00060E80">
        <w:rPr>
          <w:rFonts w:ascii="Arial" w:eastAsia="Times New Roman" w:hAnsi="Arial" w:cs="Arial"/>
          <w:sz w:val="16"/>
          <w:szCs w:val="16"/>
          <w:lang w:eastAsia="ru-RU"/>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060E80">
        <w:rPr>
          <w:rFonts w:ascii="Arial" w:eastAsia="Times New Roman" w:hAnsi="Arial" w:cs="Arial"/>
          <w:bCs/>
          <w:sz w:val="12"/>
          <w:szCs w:val="12"/>
          <w:lang w:eastAsia="ru-RU"/>
        </w:rPr>
        <w:t>КЛАССИФИКАТОРОМ ВИДОВ РАЗРЕШЕННОГО ИСПОЛЬЗОВАНИЯ ЗЕМЕЛЬНЫХ УЧАСТКОВ»</w:t>
      </w:r>
      <w:r w:rsidRPr="00060E80">
        <w:rPr>
          <w:rFonts w:ascii="Arial" w:eastAsia="Times New Roman" w:hAnsi="Arial" w:cs="Arial"/>
          <w:b/>
          <w:bCs/>
          <w:sz w:val="12"/>
          <w:szCs w:val="12"/>
          <w:lang w:eastAsia="ru-RU"/>
        </w:rPr>
        <w:t xml:space="preserve"> </w:t>
      </w:r>
      <w:r w:rsidRPr="00060E80">
        <w:rPr>
          <w:rFonts w:ascii="Arial" w:eastAsia="Times New Roman" w:hAnsi="Arial" w:cs="Arial"/>
          <w:bCs/>
          <w:sz w:val="12"/>
          <w:szCs w:val="12"/>
          <w:lang w:eastAsia="ru-RU"/>
        </w:rPr>
        <w:t>ПРИКАЗ МИНИСТЕРСТВА ЭКОНОМИЧЕСКОГО РАЗВИТИЯ РОССИЙСКОЙ ФЕДЕРАЦИИ</w:t>
      </w:r>
      <w:r w:rsidRPr="00060E80">
        <w:rPr>
          <w:rFonts w:ascii="Arial" w:eastAsia="Times New Roman" w:hAnsi="Arial" w:cs="Arial"/>
          <w:bCs/>
          <w:sz w:val="16"/>
          <w:szCs w:val="16"/>
          <w:lang w:eastAsia="ru-RU"/>
        </w:rPr>
        <w:t xml:space="preserve"> от 1 сентября 2014 г. N 540.</w:t>
      </w:r>
    </w:p>
    <w:p w:rsidR="00060E80" w:rsidRPr="00060E80" w:rsidRDefault="00060E80" w:rsidP="00060E80">
      <w:pPr>
        <w:spacing w:after="0" w:line="240" w:lineRule="auto"/>
        <w:rPr>
          <w:rFonts w:ascii="Peterburg" w:eastAsia="Times New Roman" w:hAnsi="Peterburg"/>
          <w:vanish/>
          <w:sz w:val="28"/>
          <w:szCs w:val="20"/>
          <w:lang w:eastAsia="ru-RU"/>
        </w:rPr>
      </w:pPr>
    </w:p>
    <w:p w:rsidR="00060E80" w:rsidRPr="00060E80" w:rsidRDefault="00060E80" w:rsidP="00060E80">
      <w:pPr>
        <w:spacing w:after="0" w:line="240" w:lineRule="auto"/>
        <w:rPr>
          <w:rFonts w:ascii="Peterburg" w:eastAsia="Times New Roman" w:hAnsi="Peterburg"/>
          <w:vanish/>
          <w:sz w:val="28"/>
          <w:szCs w:val="20"/>
          <w:lang w:eastAsia="ru-RU"/>
        </w:rPr>
      </w:pPr>
    </w:p>
    <w:p w:rsidR="00060E80" w:rsidRPr="00060E80" w:rsidRDefault="00060E80" w:rsidP="00060E80">
      <w:pPr>
        <w:spacing w:after="0" w:line="240" w:lineRule="auto"/>
        <w:rPr>
          <w:rFonts w:ascii="Peterburg" w:eastAsia="Times New Roman" w:hAnsi="Peterburg"/>
          <w:vanish/>
          <w:sz w:val="28"/>
          <w:szCs w:val="20"/>
          <w:lang w:eastAsia="ru-RU"/>
        </w:rPr>
      </w:pPr>
    </w:p>
    <w:p w:rsidR="00060E80" w:rsidRPr="00060E80" w:rsidRDefault="00060E80" w:rsidP="00060E80">
      <w:pPr>
        <w:spacing w:after="0" w:line="240" w:lineRule="auto"/>
        <w:rPr>
          <w:rFonts w:ascii="Peterburg" w:eastAsia="Times New Roman" w:hAnsi="Peterburg"/>
          <w:vanish/>
          <w:sz w:val="28"/>
          <w:szCs w:val="20"/>
          <w:lang w:eastAsia="ru-RU"/>
        </w:rPr>
      </w:pPr>
    </w:p>
    <w:p w:rsidR="00060E80" w:rsidRPr="00060E80" w:rsidRDefault="00060E80" w:rsidP="00060E80">
      <w:pPr>
        <w:spacing w:after="0" w:line="240" w:lineRule="auto"/>
        <w:rPr>
          <w:rFonts w:ascii="Peterburg" w:eastAsia="Times New Roman" w:hAnsi="Peterburg"/>
          <w:vanish/>
          <w:sz w:val="28"/>
          <w:szCs w:val="20"/>
          <w:lang w:eastAsia="ru-RU"/>
        </w:rPr>
      </w:pPr>
    </w:p>
    <w:p w:rsidR="00060E80" w:rsidRPr="00060E80" w:rsidRDefault="00060E80" w:rsidP="00060E80">
      <w:pPr>
        <w:spacing w:after="0" w:line="240" w:lineRule="auto"/>
        <w:rPr>
          <w:rFonts w:ascii="Peterburg" w:eastAsia="Times New Roman" w:hAnsi="Peterburg"/>
          <w:vanish/>
          <w:sz w:val="28"/>
          <w:szCs w:val="20"/>
          <w:lang w:eastAsia="ru-RU"/>
        </w:rPr>
      </w:pPr>
    </w:p>
    <w:p w:rsidR="00060E80" w:rsidRPr="00060E80" w:rsidRDefault="00060E80" w:rsidP="00060E80">
      <w:pPr>
        <w:spacing w:after="0" w:line="240" w:lineRule="auto"/>
        <w:rPr>
          <w:rFonts w:ascii="Peterburg" w:eastAsia="Times New Roman" w:hAnsi="Peterburg"/>
          <w:vanish/>
          <w:sz w:val="28"/>
          <w:szCs w:val="20"/>
          <w:lang w:eastAsia="ru-RU"/>
        </w:rPr>
      </w:pPr>
    </w:p>
    <w:p w:rsidR="00060E80" w:rsidRPr="00060E80" w:rsidRDefault="00060E80" w:rsidP="00060E80">
      <w:pPr>
        <w:spacing w:after="0" w:line="240" w:lineRule="auto"/>
        <w:rPr>
          <w:rFonts w:ascii="Peterburg" w:eastAsia="Times New Roman" w:hAnsi="Peterburg"/>
          <w:vanish/>
          <w:sz w:val="28"/>
          <w:szCs w:val="20"/>
          <w:lang w:eastAsia="ru-RU"/>
        </w:rPr>
      </w:pPr>
    </w:p>
    <w:p w:rsidR="00060E80" w:rsidRPr="00060E80" w:rsidRDefault="00060E80" w:rsidP="00060E80">
      <w:pPr>
        <w:spacing w:after="0" w:line="240" w:lineRule="auto"/>
        <w:ind w:firstLine="360"/>
        <w:jc w:val="center"/>
        <w:rPr>
          <w:rFonts w:ascii="Peterburg" w:eastAsia="Times New Roman" w:hAnsi="Peterburg"/>
          <w:b/>
          <w:sz w:val="24"/>
          <w:szCs w:val="24"/>
          <w:lang w:eastAsia="ru-RU"/>
        </w:rPr>
      </w:pPr>
    </w:p>
    <w:p w:rsidR="00060E80" w:rsidRDefault="00060E80"/>
    <w:p w:rsidR="00060E80" w:rsidRDefault="00060E80"/>
    <w:p w:rsidR="00060E80" w:rsidRDefault="00060E80"/>
    <w:p w:rsidR="00060E80" w:rsidRDefault="00060E80"/>
    <w:p w:rsidR="00060E80" w:rsidRDefault="00060E80"/>
    <w:p w:rsidR="00060E80" w:rsidRDefault="00060E80"/>
    <w:p w:rsidR="00060E80" w:rsidRDefault="00060E80"/>
    <w:sectPr w:rsidR="00060E80" w:rsidSect="00C24C8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87"/>
    <w:rsid w:val="0000070F"/>
    <w:rsid w:val="0000191B"/>
    <w:rsid w:val="00001AAD"/>
    <w:rsid w:val="00003C87"/>
    <w:rsid w:val="00004634"/>
    <w:rsid w:val="000047FA"/>
    <w:rsid w:val="00004ADB"/>
    <w:rsid w:val="00007622"/>
    <w:rsid w:val="0001151E"/>
    <w:rsid w:val="0001380D"/>
    <w:rsid w:val="000144FE"/>
    <w:rsid w:val="000169D7"/>
    <w:rsid w:val="0002090F"/>
    <w:rsid w:val="00020ACD"/>
    <w:rsid w:val="00021FFF"/>
    <w:rsid w:val="000229A2"/>
    <w:rsid w:val="00024871"/>
    <w:rsid w:val="00025987"/>
    <w:rsid w:val="000260D7"/>
    <w:rsid w:val="00026C86"/>
    <w:rsid w:val="00027325"/>
    <w:rsid w:val="00027C30"/>
    <w:rsid w:val="00027DE8"/>
    <w:rsid w:val="00030A58"/>
    <w:rsid w:val="00031264"/>
    <w:rsid w:val="000317D6"/>
    <w:rsid w:val="00032440"/>
    <w:rsid w:val="00032589"/>
    <w:rsid w:val="00032CBF"/>
    <w:rsid w:val="00033E24"/>
    <w:rsid w:val="00033F6B"/>
    <w:rsid w:val="000363D5"/>
    <w:rsid w:val="000406C4"/>
    <w:rsid w:val="00041B56"/>
    <w:rsid w:val="0004470C"/>
    <w:rsid w:val="00046E2C"/>
    <w:rsid w:val="00046E4B"/>
    <w:rsid w:val="00046E85"/>
    <w:rsid w:val="00050A8D"/>
    <w:rsid w:val="00055391"/>
    <w:rsid w:val="00057758"/>
    <w:rsid w:val="00060E80"/>
    <w:rsid w:val="0006297D"/>
    <w:rsid w:val="00063944"/>
    <w:rsid w:val="00064055"/>
    <w:rsid w:val="000658E7"/>
    <w:rsid w:val="00071FE5"/>
    <w:rsid w:val="00072C8C"/>
    <w:rsid w:val="000733F9"/>
    <w:rsid w:val="000749BA"/>
    <w:rsid w:val="00075E87"/>
    <w:rsid w:val="000766CA"/>
    <w:rsid w:val="00080DBF"/>
    <w:rsid w:val="000812C2"/>
    <w:rsid w:val="000839A5"/>
    <w:rsid w:val="00084FF8"/>
    <w:rsid w:val="00085879"/>
    <w:rsid w:val="00086956"/>
    <w:rsid w:val="00086F76"/>
    <w:rsid w:val="000905CA"/>
    <w:rsid w:val="0009084B"/>
    <w:rsid w:val="00090A1E"/>
    <w:rsid w:val="000914FB"/>
    <w:rsid w:val="00091B37"/>
    <w:rsid w:val="00093B9C"/>
    <w:rsid w:val="00094DF6"/>
    <w:rsid w:val="0009784D"/>
    <w:rsid w:val="000A0F01"/>
    <w:rsid w:val="000A18EB"/>
    <w:rsid w:val="000A22E9"/>
    <w:rsid w:val="000A497B"/>
    <w:rsid w:val="000A5203"/>
    <w:rsid w:val="000A5D67"/>
    <w:rsid w:val="000B2D8A"/>
    <w:rsid w:val="000B32A1"/>
    <w:rsid w:val="000B5125"/>
    <w:rsid w:val="000B7250"/>
    <w:rsid w:val="000C0D01"/>
    <w:rsid w:val="000C16D5"/>
    <w:rsid w:val="000C2B60"/>
    <w:rsid w:val="000C2E61"/>
    <w:rsid w:val="000C40E8"/>
    <w:rsid w:val="000C435D"/>
    <w:rsid w:val="000C6034"/>
    <w:rsid w:val="000C6057"/>
    <w:rsid w:val="000C60E5"/>
    <w:rsid w:val="000C7536"/>
    <w:rsid w:val="000C7597"/>
    <w:rsid w:val="000D204B"/>
    <w:rsid w:val="000D23C8"/>
    <w:rsid w:val="000D3239"/>
    <w:rsid w:val="000D3AC2"/>
    <w:rsid w:val="000D50ED"/>
    <w:rsid w:val="000D6A0F"/>
    <w:rsid w:val="000E10D6"/>
    <w:rsid w:val="000E37EB"/>
    <w:rsid w:val="000E46B2"/>
    <w:rsid w:val="000E7708"/>
    <w:rsid w:val="000F01AD"/>
    <w:rsid w:val="000F0214"/>
    <w:rsid w:val="000F0D20"/>
    <w:rsid w:val="000F196F"/>
    <w:rsid w:val="000F3FFA"/>
    <w:rsid w:val="000F40A6"/>
    <w:rsid w:val="000F43B0"/>
    <w:rsid w:val="000F506C"/>
    <w:rsid w:val="00100A97"/>
    <w:rsid w:val="00102282"/>
    <w:rsid w:val="00104281"/>
    <w:rsid w:val="00104FF1"/>
    <w:rsid w:val="001069F2"/>
    <w:rsid w:val="0010739C"/>
    <w:rsid w:val="00107751"/>
    <w:rsid w:val="00110527"/>
    <w:rsid w:val="001119BA"/>
    <w:rsid w:val="001127BD"/>
    <w:rsid w:val="00114048"/>
    <w:rsid w:val="00114CFB"/>
    <w:rsid w:val="00116C46"/>
    <w:rsid w:val="00117896"/>
    <w:rsid w:val="00120E37"/>
    <w:rsid w:val="001216A7"/>
    <w:rsid w:val="00122208"/>
    <w:rsid w:val="00122530"/>
    <w:rsid w:val="00122917"/>
    <w:rsid w:val="0012306C"/>
    <w:rsid w:val="00123AFA"/>
    <w:rsid w:val="00123BD9"/>
    <w:rsid w:val="00125899"/>
    <w:rsid w:val="001266E7"/>
    <w:rsid w:val="001268E2"/>
    <w:rsid w:val="001277D1"/>
    <w:rsid w:val="00130200"/>
    <w:rsid w:val="00131909"/>
    <w:rsid w:val="00132ACF"/>
    <w:rsid w:val="0013386B"/>
    <w:rsid w:val="001344CF"/>
    <w:rsid w:val="001434E4"/>
    <w:rsid w:val="00153742"/>
    <w:rsid w:val="00153B6F"/>
    <w:rsid w:val="00153DD4"/>
    <w:rsid w:val="00153EF8"/>
    <w:rsid w:val="00153F1C"/>
    <w:rsid w:val="001542DD"/>
    <w:rsid w:val="0015438E"/>
    <w:rsid w:val="001558A6"/>
    <w:rsid w:val="00156886"/>
    <w:rsid w:val="00160144"/>
    <w:rsid w:val="00160202"/>
    <w:rsid w:val="00160DAF"/>
    <w:rsid w:val="00161547"/>
    <w:rsid w:val="00161804"/>
    <w:rsid w:val="00161991"/>
    <w:rsid w:val="00161998"/>
    <w:rsid w:val="001646E3"/>
    <w:rsid w:val="00165EED"/>
    <w:rsid w:val="001665D9"/>
    <w:rsid w:val="00167F4A"/>
    <w:rsid w:val="00170D71"/>
    <w:rsid w:val="00171EF7"/>
    <w:rsid w:val="001747D4"/>
    <w:rsid w:val="00175A81"/>
    <w:rsid w:val="00181DB1"/>
    <w:rsid w:val="00182BBD"/>
    <w:rsid w:val="0018331A"/>
    <w:rsid w:val="00183587"/>
    <w:rsid w:val="00183C38"/>
    <w:rsid w:val="00184268"/>
    <w:rsid w:val="00185591"/>
    <w:rsid w:val="00185CB0"/>
    <w:rsid w:val="00190A51"/>
    <w:rsid w:val="00193782"/>
    <w:rsid w:val="001939F5"/>
    <w:rsid w:val="00193CA5"/>
    <w:rsid w:val="0019456A"/>
    <w:rsid w:val="00194F43"/>
    <w:rsid w:val="001A0339"/>
    <w:rsid w:val="001A39F3"/>
    <w:rsid w:val="001A5638"/>
    <w:rsid w:val="001B278D"/>
    <w:rsid w:val="001B3454"/>
    <w:rsid w:val="001B34E0"/>
    <w:rsid w:val="001C3075"/>
    <w:rsid w:val="001C3666"/>
    <w:rsid w:val="001C4C8B"/>
    <w:rsid w:val="001C686D"/>
    <w:rsid w:val="001C769C"/>
    <w:rsid w:val="001C7E09"/>
    <w:rsid w:val="001D023F"/>
    <w:rsid w:val="001D0F6F"/>
    <w:rsid w:val="001D12E7"/>
    <w:rsid w:val="001D1C41"/>
    <w:rsid w:val="001D26C9"/>
    <w:rsid w:val="001D49DC"/>
    <w:rsid w:val="001D6497"/>
    <w:rsid w:val="001D6A28"/>
    <w:rsid w:val="001E0846"/>
    <w:rsid w:val="001E0C24"/>
    <w:rsid w:val="001E0CA7"/>
    <w:rsid w:val="001E60F8"/>
    <w:rsid w:val="001E619D"/>
    <w:rsid w:val="001E676D"/>
    <w:rsid w:val="001F13A6"/>
    <w:rsid w:val="001F2959"/>
    <w:rsid w:val="001F3A68"/>
    <w:rsid w:val="001F3F5A"/>
    <w:rsid w:val="001F441A"/>
    <w:rsid w:val="001F504A"/>
    <w:rsid w:val="001F5C03"/>
    <w:rsid w:val="001F5DD3"/>
    <w:rsid w:val="001F6AE2"/>
    <w:rsid w:val="00202396"/>
    <w:rsid w:val="00205820"/>
    <w:rsid w:val="0020670F"/>
    <w:rsid w:val="00212678"/>
    <w:rsid w:val="00214575"/>
    <w:rsid w:val="002170AA"/>
    <w:rsid w:val="00222130"/>
    <w:rsid w:val="002258A0"/>
    <w:rsid w:val="00226599"/>
    <w:rsid w:val="00226C0C"/>
    <w:rsid w:val="00227325"/>
    <w:rsid w:val="00227CA8"/>
    <w:rsid w:val="0023058C"/>
    <w:rsid w:val="00231BC0"/>
    <w:rsid w:val="002326E0"/>
    <w:rsid w:val="002341D1"/>
    <w:rsid w:val="0023471C"/>
    <w:rsid w:val="00234DFB"/>
    <w:rsid w:val="00235471"/>
    <w:rsid w:val="00235759"/>
    <w:rsid w:val="00235E1E"/>
    <w:rsid w:val="0024190E"/>
    <w:rsid w:val="0024240E"/>
    <w:rsid w:val="00242473"/>
    <w:rsid w:val="00242DC5"/>
    <w:rsid w:val="00243575"/>
    <w:rsid w:val="002437E7"/>
    <w:rsid w:val="00244FBE"/>
    <w:rsid w:val="00245E5E"/>
    <w:rsid w:val="002461C6"/>
    <w:rsid w:val="00246B3C"/>
    <w:rsid w:val="00246F78"/>
    <w:rsid w:val="00250E3F"/>
    <w:rsid w:val="00252802"/>
    <w:rsid w:val="00252A7C"/>
    <w:rsid w:val="002530AB"/>
    <w:rsid w:val="00254511"/>
    <w:rsid w:val="0025465B"/>
    <w:rsid w:val="002554A2"/>
    <w:rsid w:val="00255553"/>
    <w:rsid w:val="00256DC6"/>
    <w:rsid w:val="002611A1"/>
    <w:rsid w:val="00263681"/>
    <w:rsid w:val="0026477F"/>
    <w:rsid w:val="00264DED"/>
    <w:rsid w:val="00266994"/>
    <w:rsid w:val="002717E4"/>
    <w:rsid w:val="00272B9E"/>
    <w:rsid w:val="00272EBA"/>
    <w:rsid w:val="0027440D"/>
    <w:rsid w:val="00275092"/>
    <w:rsid w:val="00275C9E"/>
    <w:rsid w:val="00276F87"/>
    <w:rsid w:val="002770A1"/>
    <w:rsid w:val="00277CBD"/>
    <w:rsid w:val="00280768"/>
    <w:rsid w:val="002808D5"/>
    <w:rsid w:val="0028285D"/>
    <w:rsid w:val="00283273"/>
    <w:rsid w:val="00283528"/>
    <w:rsid w:val="00286D31"/>
    <w:rsid w:val="00294C2D"/>
    <w:rsid w:val="0029577E"/>
    <w:rsid w:val="00296DA2"/>
    <w:rsid w:val="002A01B4"/>
    <w:rsid w:val="002A3881"/>
    <w:rsid w:val="002A4109"/>
    <w:rsid w:val="002A526E"/>
    <w:rsid w:val="002A58F6"/>
    <w:rsid w:val="002A6BC6"/>
    <w:rsid w:val="002B0B86"/>
    <w:rsid w:val="002B0DBE"/>
    <w:rsid w:val="002B0EF7"/>
    <w:rsid w:val="002B1B17"/>
    <w:rsid w:val="002B2FDE"/>
    <w:rsid w:val="002B51A6"/>
    <w:rsid w:val="002B5761"/>
    <w:rsid w:val="002B5C98"/>
    <w:rsid w:val="002B6151"/>
    <w:rsid w:val="002B65BE"/>
    <w:rsid w:val="002B692F"/>
    <w:rsid w:val="002B7C0D"/>
    <w:rsid w:val="002C38DF"/>
    <w:rsid w:val="002C4078"/>
    <w:rsid w:val="002C4EF2"/>
    <w:rsid w:val="002C702B"/>
    <w:rsid w:val="002C7E78"/>
    <w:rsid w:val="002D0C35"/>
    <w:rsid w:val="002D2620"/>
    <w:rsid w:val="002D2641"/>
    <w:rsid w:val="002D3B22"/>
    <w:rsid w:val="002D464D"/>
    <w:rsid w:val="002D4E81"/>
    <w:rsid w:val="002D5C53"/>
    <w:rsid w:val="002D5DA6"/>
    <w:rsid w:val="002D7517"/>
    <w:rsid w:val="002E0A02"/>
    <w:rsid w:val="002E30E8"/>
    <w:rsid w:val="002E428E"/>
    <w:rsid w:val="002E46F0"/>
    <w:rsid w:val="002E735E"/>
    <w:rsid w:val="002F0225"/>
    <w:rsid w:val="002F0911"/>
    <w:rsid w:val="002F11EF"/>
    <w:rsid w:val="002F32E0"/>
    <w:rsid w:val="002F5384"/>
    <w:rsid w:val="002F59A0"/>
    <w:rsid w:val="002F7404"/>
    <w:rsid w:val="0030036C"/>
    <w:rsid w:val="0030104D"/>
    <w:rsid w:val="00301471"/>
    <w:rsid w:val="00301B38"/>
    <w:rsid w:val="00301E22"/>
    <w:rsid w:val="003022F8"/>
    <w:rsid w:val="00303502"/>
    <w:rsid w:val="0030551E"/>
    <w:rsid w:val="00305961"/>
    <w:rsid w:val="00305B4F"/>
    <w:rsid w:val="00305FC0"/>
    <w:rsid w:val="003060B9"/>
    <w:rsid w:val="00306CA3"/>
    <w:rsid w:val="00306CC0"/>
    <w:rsid w:val="00307AA3"/>
    <w:rsid w:val="0031005A"/>
    <w:rsid w:val="00310AD7"/>
    <w:rsid w:val="00310B14"/>
    <w:rsid w:val="0031230C"/>
    <w:rsid w:val="00314A48"/>
    <w:rsid w:val="0031746B"/>
    <w:rsid w:val="00321179"/>
    <w:rsid w:val="00321F47"/>
    <w:rsid w:val="0032247E"/>
    <w:rsid w:val="003224C4"/>
    <w:rsid w:val="00323B56"/>
    <w:rsid w:val="00326297"/>
    <w:rsid w:val="0032643C"/>
    <w:rsid w:val="00326694"/>
    <w:rsid w:val="00330007"/>
    <w:rsid w:val="00330283"/>
    <w:rsid w:val="00330616"/>
    <w:rsid w:val="00330786"/>
    <w:rsid w:val="00330B26"/>
    <w:rsid w:val="0033188C"/>
    <w:rsid w:val="00331EBC"/>
    <w:rsid w:val="00336448"/>
    <w:rsid w:val="0033678E"/>
    <w:rsid w:val="003373D4"/>
    <w:rsid w:val="00337525"/>
    <w:rsid w:val="00342BA8"/>
    <w:rsid w:val="00342FB2"/>
    <w:rsid w:val="0034374D"/>
    <w:rsid w:val="003438A8"/>
    <w:rsid w:val="00345ACB"/>
    <w:rsid w:val="003515E0"/>
    <w:rsid w:val="0035182F"/>
    <w:rsid w:val="003547C9"/>
    <w:rsid w:val="00355AC9"/>
    <w:rsid w:val="00356380"/>
    <w:rsid w:val="003603F0"/>
    <w:rsid w:val="00362963"/>
    <w:rsid w:val="003632A3"/>
    <w:rsid w:val="00364C70"/>
    <w:rsid w:val="00365D91"/>
    <w:rsid w:val="00367C2D"/>
    <w:rsid w:val="00370449"/>
    <w:rsid w:val="003705B0"/>
    <w:rsid w:val="0037241F"/>
    <w:rsid w:val="003734DF"/>
    <w:rsid w:val="003756DB"/>
    <w:rsid w:val="00377601"/>
    <w:rsid w:val="003803AA"/>
    <w:rsid w:val="00381154"/>
    <w:rsid w:val="0038398A"/>
    <w:rsid w:val="00384AEA"/>
    <w:rsid w:val="00387108"/>
    <w:rsid w:val="00387694"/>
    <w:rsid w:val="00387781"/>
    <w:rsid w:val="003911BF"/>
    <w:rsid w:val="00394111"/>
    <w:rsid w:val="003949A0"/>
    <w:rsid w:val="003949E4"/>
    <w:rsid w:val="0039573A"/>
    <w:rsid w:val="00395D81"/>
    <w:rsid w:val="00396079"/>
    <w:rsid w:val="00397841"/>
    <w:rsid w:val="003A12AB"/>
    <w:rsid w:val="003A2058"/>
    <w:rsid w:val="003A2404"/>
    <w:rsid w:val="003A2A0F"/>
    <w:rsid w:val="003A3B9C"/>
    <w:rsid w:val="003A3EA0"/>
    <w:rsid w:val="003A5B14"/>
    <w:rsid w:val="003A6531"/>
    <w:rsid w:val="003A7D63"/>
    <w:rsid w:val="003B0DD7"/>
    <w:rsid w:val="003B22EB"/>
    <w:rsid w:val="003B29E0"/>
    <w:rsid w:val="003B4165"/>
    <w:rsid w:val="003B4B41"/>
    <w:rsid w:val="003B5141"/>
    <w:rsid w:val="003B5BC1"/>
    <w:rsid w:val="003B6CED"/>
    <w:rsid w:val="003C1F18"/>
    <w:rsid w:val="003D11CD"/>
    <w:rsid w:val="003D32DC"/>
    <w:rsid w:val="003D4BB8"/>
    <w:rsid w:val="003D53F5"/>
    <w:rsid w:val="003D5AB3"/>
    <w:rsid w:val="003D5DCE"/>
    <w:rsid w:val="003D5FAE"/>
    <w:rsid w:val="003E0A84"/>
    <w:rsid w:val="003E0B2E"/>
    <w:rsid w:val="003E51EC"/>
    <w:rsid w:val="003E5F77"/>
    <w:rsid w:val="003E6FF0"/>
    <w:rsid w:val="003E7CFA"/>
    <w:rsid w:val="003E7F82"/>
    <w:rsid w:val="003F0B17"/>
    <w:rsid w:val="003F31BD"/>
    <w:rsid w:val="003F392D"/>
    <w:rsid w:val="003F3EC8"/>
    <w:rsid w:val="003F4D44"/>
    <w:rsid w:val="003F6557"/>
    <w:rsid w:val="003F7309"/>
    <w:rsid w:val="003F7D97"/>
    <w:rsid w:val="004002A0"/>
    <w:rsid w:val="004014B8"/>
    <w:rsid w:val="00401FB3"/>
    <w:rsid w:val="004038B3"/>
    <w:rsid w:val="00403D4E"/>
    <w:rsid w:val="00405833"/>
    <w:rsid w:val="00407442"/>
    <w:rsid w:val="00407E9D"/>
    <w:rsid w:val="00410D9B"/>
    <w:rsid w:val="0041137E"/>
    <w:rsid w:val="004120D0"/>
    <w:rsid w:val="00412B37"/>
    <w:rsid w:val="00413595"/>
    <w:rsid w:val="00414563"/>
    <w:rsid w:val="0041684B"/>
    <w:rsid w:val="0041707C"/>
    <w:rsid w:val="004170A8"/>
    <w:rsid w:val="0042058B"/>
    <w:rsid w:val="00420E9D"/>
    <w:rsid w:val="00422681"/>
    <w:rsid w:val="00422D5F"/>
    <w:rsid w:val="004237A3"/>
    <w:rsid w:val="00424640"/>
    <w:rsid w:val="004260D6"/>
    <w:rsid w:val="0043074D"/>
    <w:rsid w:val="004307E4"/>
    <w:rsid w:val="004330AE"/>
    <w:rsid w:val="00436A9E"/>
    <w:rsid w:val="0044241F"/>
    <w:rsid w:val="0044555B"/>
    <w:rsid w:val="004455D5"/>
    <w:rsid w:val="004458E7"/>
    <w:rsid w:val="00445C08"/>
    <w:rsid w:val="00445C8A"/>
    <w:rsid w:val="004469B5"/>
    <w:rsid w:val="0045324D"/>
    <w:rsid w:val="00455321"/>
    <w:rsid w:val="00455856"/>
    <w:rsid w:val="00462258"/>
    <w:rsid w:val="00462357"/>
    <w:rsid w:val="00463089"/>
    <w:rsid w:val="00463DD3"/>
    <w:rsid w:val="0046518E"/>
    <w:rsid w:val="00467201"/>
    <w:rsid w:val="00467CCF"/>
    <w:rsid w:val="00470E8D"/>
    <w:rsid w:val="00470F76"/>
    <w:rsid w:val="004711DE"/>
    <w:rsid w:val="00471C88"/>
    <w:rsid w:val="00471FD0"/>
    <w:rsid w:val="00473FBE"/>
    <w:rsid w:val="00474037"/>
    <w:rsid w:val="004750DD"/>
    <w:rsid w:val="00476E7B"/>
    <w:rsid w:val="004770D7"/>
    <w:rsid w:val="00477F6B"/>
    <w:rsid w:val="0048079F"/>
    <w:rsid w:val="00481CDE"/>
    <w:rsid w:val="00482366"/>
    <w:rsid w:val="00482C21"/>
    <w:rsid w:val="00483385"/>
    <w:rsid w:val="00485F4B"/>
    <w:rsid w:val="00491021"/>
    <w:rsid w:val="00492744"/>
    <w:rsid w:val="00492F2C"/>
    <w:rsid w:val="00493552"/>
    <w:rsid w:val="004945E5"/>
    <w:rsid w:val="00495EDA"/>
    <w:rsid w:val="00496FD2"/>
    <w:rsid w:val="004975CD"/>
    <w:rsid w:val="004A05A8"/>
    <w:rsid w:val="004A2B34"/>
    <w:rsid w:val="004A2C82"/>
    <w:rsid w:val="004A30E4"/>
    <w:rsid w:val="004A311D"/>
    <w:rsid w:val="004A3482"/>
    <w:rsid w:val="004A34C7"/>
    <w:rsid w:val="004A3534"/>
    <w:rsid w:val="004A3690"/>
    <w:rsid w:val="004A40AA"/>
    <w:rsid w:val="004A4B86"/>
    <w:rsid w:val="004A5904"/>
    <w:rsid w:val="004A5F7A"/>
    <w:rsid w:val="004B22BC"/>
    <w:rsid w:val="004B25D0"/>
    <w:rsid w:val="004B2FAC"/>
    <w:rsid w:val="004B3865"/>
    <w:rsid w:val="004B56C1"/>
    <w:rsid w:val="004B634F"/>
    <w:rsid w:val="004B64D1"/>
    <w:rsid w:val="004C0C8B"/>
    <w:rsid w:val="004C1840"/>
    <w:rsid w:val="004C214F"/>
    <w:rsid w:val="004C2998"/>
    <w:rsid w:val="004C2DA7"/>
    <w:rsid w:val="004C3157"/>
    <w:rsid w:val="004C3603"/>
    <w:rsid w:val="004C365A"/>
    <w:rsid w:val="004C43CC"/>
    <w:rsid w:val="004C472A"/>
    <w:rsid w:val="004C583A"/>
    <w:rsid w:val="004D04BE"/>
    <w:rsid w:val="004D21FD"/>
    <w:rsid w:val="004D2FA8"/>
    <w:rsid w:val="004D4E80"/>
    <w:rsid w:val="004D6890"/>
    <w:rsid w:val="004D6941"/>
    <w:rsid w:val="004D772D"/>
    <w:rsid w:val="004E0714"/>
    <w:rsid w:val="004E123F"/>
    <w:rsid w:val="004E19F5"/>
    <w:rsid w:val="004E1FD6"/>
    <w:rsid w:val="004E5786"/>
    <w:rsid w:val="004E6EDE"/>
    <w:rsid w:val="004E70DF"/>
    <w:rsid w:val="004F1EDE"/>
    <w:rsid w:val="004F2E8F"/>
    <w:rsid w:val="004F3364"/>
    <w:rsid w:val="004F3697"/>
    <w:rsid w:val="004F4A37"/>
    <w:rsid w:val="004F5041"/>
    <w:rsid w:val="004F66CE"/>
    <w:rsid w:val="004F6FA0"/>
    <w:rsid w:val="004F77C3"/>
    <w:rsid w:val="005009D6"/>
    <w:rsid w:val="005025C8"/>
    <w:rsid w:val="005032E2"/>
    <w:rsid w:val="00503419"/>
    <w:rsid w:val="00504320"/>
    <w:rsid w:val="00504BED"/>
    <w:rsid w:val="00505561"/>
    <w:rsid w:val="005101CD"/>
    <w:rsid w:val="00510918"/>
    <w:rsid w:val="00511198"/>
    <w:rsid w:val="00511C35"/>
    <w:rsid w:val="00514B77"/>
    <w:rsid w:val="00515268"/>
    <w:rsid w:val="00517136"/>
    <w:rsid w:val="00521C09"/>
    <w:rsid w:val="005231F7"/>
    <w:rsid w:val="00523D55"/>
    <w:rsid w:val="00524143"/>
    <w:rsid w:val="005256C3"/>
    <w:rsid w:val="0052665C"/>
    <w:rsid w:val="005307AC"/>
    <w:rsid w:val="00533DBD"/>
    <w:rsid w:val="00534EC6"/>
    <w:rsid w:val="005359E1"/>
    <w:rsid w:val="005362D8"/>
    <w:rsid w:val="00536CA7"/>
    <w:rsid w:val="00537D8F"/>
    <w:rsid w:val="00537EF5"/>
    <w:rsid w:val="005404F0"/>
    <w:rsid w:val="00542339"/>
    <w:rsid w:val="00542AE7"/>
    <w:rsid w:val="0054375C"/>
    <w:rsid w:val="005438EC"/>
    <w:rsid w:val="00546522"/>
    <w:rsid w:val="00546E5D"/>
    <w:rsid w:val="005471BC"/>
    <w:rsid w:val="00550E9B"/>
    <w:rsid w:val="005530BA"/>
    <w:rsid w:val="00553C7B"/>
    <w:rsid w:val="005545EC"/>
    <w:rsid w:val="00554C0F"/>
    <w:rsid w:val="0056079B"/>
    <w:rsid w:val="00561627"/>
    <w:rsid w:val="005638AB"/>
    <w:rsid w:val="00564011"/>
    <w:rsid w:val="0056446A"/>
    <w:rsid w:val="00564BF4"/>
    <w:rsid w:val="00565D30"/>
    <w:rsid w:val="00565F50"/>
    <w:rsid w:val="00566782"/>
    <w:rsid w:val="00566D85"/>
    <w:rsid w:val="00567A96"/>
    <w:rsid w:val="00567DAC"/>
    <w:rsid w:val="00571670"/>
    <w:rsid w:val="00572A6F"/>
    <w:rsid w:val="005731D5"/>
    <w:rsid w:val="00573BD8"/>
    <w:rsid w:val="005753B3"/>
    <w:rsid w:val="0058094A"/>
    <w:rsid w:val="00580A23"/>
    <w:rsid w:val="00581301"/>
    <w:rsid w:val="005825D0"/>
    <w:rsid w:val="00582A92"/>
    <w:rsid w:val="00582BAE"/>
    <w:rsid w:val="005830DC"/>
    <w:rsid w:val="0058637A"/>
    <w:rsid w:val="00587040"/>
    <w:rsid w:val="00593AEC"/>
    <w:rsid w:val="00594344"/>
    <w:rsid w:val="005952BB"/>
    <w:rsid w:val="005968A8"/>
    <w:rsid w:val="00596D69"/>
    <w:rsid w:val="00596F4D"/>
    <w:rsid w:val="005A0232"/>
    <w:rsid w:val="005A0A68"/>
    <w:rsid w:val="005A0BD0"/>
    <w:rsid w:val="005A1297"/>
    <w:rsid w:val="005A380E"/>
    <w:rsid w:val="005A564E"/>
    <w:rsid w:val="005A5E2B"/>
    <w:rsid w:val="005A694E"/>
    <w:rsid w:val="005B0098"/>
    <w:rsid w:val="005B01E3"/>
    <w:rsid w:val="005B0D9A"/>
    <w:rsid w:val="005B1B18"/>
    <w:rsid w:val="005B2C67"/>
    <w:rsid w:val="005B406E"/>
    <w:rsid w:val="005B46D6"/>
    <w:rsid w:val="005B5178"/>
    <w:rsid w:val="005B521F"/>
    <w:rsid w:val="005B7761"/>
    <w:rsid w:val="005B7D31"/>
    <w:rsid w:val="005C0315"/>
    <w:rsid w:val="005C0B54"/>
    <w:rsid w:val="005C11D8"/>
    <w:rsid w:val="005C1AA3"/>
    <w:rsid w:val="005C1D6F"/>
    <w:rsid w:val="005C33D8"/>
    <w:rsid w:val="005C3FC6"/>
    <w:rsid w:val="005C426E"/>
    <w:rsid w:val="005C449C"/>
    <w:rsid w:val="005C4C21"/>
    <w:rsid w:val="005C607C"/>
    <w:rsid w:val="005D1EAC"/>
    <w:rsid w:val="005D2E16"/>
    <w:rsid w:val="005D3CE7"/>
    <w:rsid w:val="005D4E59"/>
    <w:rsid w:val="005D5EA2"/>
    <w:rsid w:val="005E0C54"/>
    <w:rsid w:val="005E0D9E"/>
    <w:rsid w:val="005E1335"/>
    <w:rsid w:val="005E383A"/>
    <w:rsid w:val="005E3EE1"/>
    <w:rsid w:val="005E6B19"/>
    <w:rsid w:val="005E6B68"/>
    <w:rsid w:val="005F17ED"/>
    <w:rsid w:val="005F399E"/>
    <w:rsid w:val="005F3A55"/>
    <w:rsid w:val="005F556D"/>
    <w:rsid w:val="005F56E9"/>
    <w:rsid w:val="005F58F0"/>
    <w:rsid w:val="00601B1B"/>
    <w:rsid w:val="00602709"/>
    <w:rsid w:val="006041C0"/>
    <w:rsid w:val="00604914"/>
    <w:rsid w:val="006049B6"/>
    <w:rsid w:val="00612215"/>
    <w:rsid w:val="00613698"/>
    <w:rsid w:val="006151DF"/>
    <w:rsid w:val="00615DB9"/>
    <w:rsid w:val="00616418"/>
    <w:rsid w:val="006178E0"/>
    <w:rsid w:val="0062110F"/>
    <w:rsid w:val="00625484"/>
    <w:rsid w:val="0062582C"/>
    <w:rsid w:val="00625D43"/>
    <w:rsid w:val="00626AE8"/>
    <w:rsid w:val="0062739C"/>
    <w:rsid w:val="00627954"/>
    <w:rsid w:val="00627BEA"/>
    <w:rsid w:val="00631564"/>
    <w:rsid w:val="00632B09"/>
    <w:rsid w:val="00634AE9"/>
    <w:rsid w:val="0063617E"/>
    <w:rsid w:val="00637228"/>
    <w:rsid w:val="00637998"/>
    <w:rsid w:val="00640D9F"/>
    <w:rsid w:val="0064387A"/>
    <w:rsid w:val="00646B3A"/>
    <w:rsid w:val="00650CDF"/>
    <w:rsid w:val="00650E5C"/>
    <w:rsid w:val="0065139F"/>
    <w:rsid w:val="0065162F"/>
    <w:rsid w:val="006536B9"/>
    <w:rsid w:val="00655C2E"/>
    <w:rsid w:val="00656B21"/>
    <w:rsid w:val="00656F0F"/>
    <w:rsid w:val="00656F88"/>
    <w:rsid w:val="0065718C"/>
    <w:rsid w:val="006574C5"/>
    <w:rsid w:val="0066117C"/>
    <w:rsid w:val="00662335"/>
    <w:rsid w:val="0066481C"/>
    <w:rsid w:val="00664C6B"/>
    <w:rsid w:val="00665670"/>
    <w:rsid w:val="006656AC"/>
    <w:rsid w:val="00670300"/>
    <w:rsid w:val="00671775"/>
    <w:rsid w:val="00673587"/>
    <w:rsid w:val="0067478B"/>
    <w:rsid w:val="00674EFB"/>
    <w:rsid w:val="0067518E"/>
    <w:rsid w:val="0068195E"/>
    <w:rsid w:val="00681DB0"/>
    <w:rsid w:val="00682290"/>
    <w:rsid w:val="00683C9B"/>
    <w:rsid w:val="00685013"/>
    <w:rsid w:val="006862CE"/>
    <w:rsid w:val="00686EC4"/>
    <w:rsid w:val="0068707F"/>
    <w:rsid w:val="00690481"/>
    <w:rsid w:val="006906B2"/>
    <w:rsid w:val="00690E99"/>
    <w:rsid w:val="00691BC7"/>
    <w:rsid w:val="00692447"/>
    <w:rsid w:val="00692713"/>
    <w:rsid w:val="00692ADA"/>
    <w:rsid w:val="00693089"/>
    <w:rsid w:val="0069453C"/>
    <w:rsid w:val="0069605F"/>
    <w:rsid w:val="0069655F"/>
    <w:rsid w:val="006968FC"/>
    <w:rsid w:val="00697689"/>
    <w:rsid w:val="00697766"/>
    <w:rsid w:val="006A1274"/>
    <w:rsid w:val="006A1A47"/>
    <w:rsid w:val="006A1F27"/>
    <w:rsid w:val="006A2397"/>
    <w:rsid w:val="006A2F24"/>
    <w:rsid w:val="006A315A"/>
    <w:rsid w:val="006A31EC"/>
    <w:rsid w:val="006A3812"/>
    <w:rsid w:val="006A3AB1"/>
    <w:rsid w:val="006A591F"/>
    <w:rsid w:val="006A6DA6"/>
    <w:rsid w:val="006A74BE"/>
    <w:rsid w:val="006B2E8A"/>
    <w:rsid w:val="006B484E"/>
    <w:rsid w:val="006B519C"/>
    <w:rsid w:val="006B5290"/>
    <w:rsid w:val="006B5985"/>
    <w:rsid w:val="006B5CD4"/>
    <w:rsid w:val="006B6514"/>
    <w:rsid w:val="006B6D2F"/>
    <w:rsid w:val="006B7321"/>
    <w:rsid w:val="006B79E9"/>
    <w:rsid w:val="006C042D"/>
    <w:rsid w:val="006C32DF"/>
    <w:rsid w:val="006C34EA"/>
    <w:rsid w:val="006C4AB6"/>
    <w:rsid w:val="006C4E0E"/>
    <w:rsid w:val="006C66E8"/>
    <w:rsid w:val="006C7992"/>
    <w:rsid w:val="006D137C"/>
    <w:rsid w:val="006D34EA"/>
    <w:rsid w:val="006D421A"/>
    <w:rsid w:val="006D67BE"/>
    <w:rsid w:val="006E07EE"/>
    <w:rsid w:val="006E1DEC"/>
    <w:rsid w:val="006E1F2A"/>
    <w:rsid w:val="006E24E6"/>
    <w:rsid w:val="006E3499"/>
    <w:rsid w:val="006E61E9"/>
    <w:rsid w:val="006E62AA"/>
    <w:rsid w:val="006E6AFE"/>
    <w:rsid w:val="006E6BA2"/>
    <w:rsid w:val="006E6D1D"/>
    <w:rsid w:val="006E7940"/>
    <w:rsid w:val="006F0575"/>
    <w:rsid w:val="006F2DD3"/>
    <w:rsid w:val="006F4DFD"/>
    <w:rsid w:val="006F61CF"/>
    <w:rsid w:val="006F6E9A"/>
    <w:rsid w:val="006F7028"/>
    <w:rsid w:val="006F7657"/>
    <w:rsid w:val="006F795D"/>
    <w:rsid w:val="00700431"/>
    <w:rsid w:val="0070104E"/>
    <w:rsid w:val="007017EB"/>
    <w:rsid w:val="00704E73"/>
    <w:rsid w:val="00710575"/>
    <w:rsid w:val="007108F4"/>
    <w:rsid w:val="00713809"/>
    <w:rsid w:val="007148B2"/>
    <w:rsid w:val="00715745"/>
    <w:rsid w:val="007179ED"/>
    <w:rsid w:val="00717C19"/>
    <w:rsid w:val="00717D5D"/>
    <w:rsid w:val="007201F3"/>
    <w:rsid w:val="00722C45"/>
    <w:rsid w:val="007261DD"/>
    <w:rsid w:val="00726221"/>
    <w:rsid w:val="007302E2"/>
    <w:rsid w:val="0073041A"/>
    <w:rsid w:val="0073102B"/>
    <w:rsid w:val="00734D22"/>
    <w:rsid w:val="00737E0C"/>
    <w:rsid w:val="00737F2C"/>
    <w:rsid w:val="00740F4E"/>
    <w:rsid w:val="00743314"/>
    <w:rsid w:val="007437E0"/>
    <w:rsid w:val="00744837"/>
    <w:rsid w:val="00745002"/>
    <w:rsid w:val="007450B8"/>
    <w:rsid w:val="00746705"/>
    <w:rsid w:val="007474A3"/>
    <w:rsid w:val="007511D7"/>
    <w:rsid w:val="0075121E"/>
    <w:rsid w:val="00751C2C"/>
    <w:rsid w:val="00752276"/>
    <w:rsid w:val="0075559F"/>
    <w:rsid w:val="00755CFE"/>
    <w:rsid w:val="0075662A"/>
    <w:rsid w:val="00757381"/>
    <w:rsid w:val="007602DA"/>
    <w:rsid w:val="00761FA5"/>
    <w:rsid w:val="00762403"/>
    <w:rsid w:val="00763598"/>
    <w:rsid w:val="00766F5B"/>
    <w:rsid w:val="00767602"/>
    <w:rsid w:val="007714B4"/>
    <w:rsid w:val="007723E3"/>
    <w:rsid w:val="00773EF4"/>
    <w:rsid w:val="007761CF"/>
    <w:rsid w:val="00776A24"/>
    <w:rsid w:val="00777C58"/>
    <w:rsid w:val="00781688"/>
    <w:rsid w:val="00781919"/>
    <w:rsid w:val="00782127"/>
    <w:rsid w:val="00782682"/>
    <w:rsid w:val="0079092C"/>
    <w:rsid w:val="00792AA3"/>
    <w:rsid w:val="00793382"/>
    <w:rsid w:val="007936DB"/>
    <w:rsid w:val="0079487D"/>
    <w:rsid w:val="00795112"/>
    <w:rsid w:val="00797EA3"/>
    <w:rsid w:val="007A099C"/>
    <w:rsid w:val="007A10B7"/>
    <w:rsid w:val="007A2348"/>
    <w:rsid w:val="007A38AD"/>
    <w:rsid w:val="007A409E"/>
    <w:rsid w:val="007A4791"/>
    <w:rsid w:val="007A4858"/>
    <w:rsid w:val="007A550C"/>
    <w:rsid w:val="007A58E2"/>
    <w:rsid w:val="007A5F57"/>
    <w:rsid w:val="007A701E"/>
    <w:rsid w:val="007A7BF2"/>
    <w:rsid w:val="007A7C2B"/>
    <w:rsid w:val="007A7F02"/>
    <w:rsid w:val="007B04A5"/>
    <w:rsid w:val="007B0BE0"/>
    <w:rsid w:val="007B0CCF"/>
    <w:rsid w:val="007B0EAC"/>
    <w:rsid w:val="007B11D9"/>
    <w:rsid w:val="007B13E7"/>
    <w:rsid w:val="007B1427"/>
    <w:rsid w:val="007B17E1"/>
    <w:rsid w:val="007B1F6A"/>
    <w:rsid w:val="007B36D7"/>
    <w:rsid w:val="007B4D8E"/>
    <w:rsid w:val="007B5B69"/>
    <w:rsid w:val="007B7E10"/>
    <w:rsid w:val="007C1AC1"/>
    <w:rsid w:val="007C4B76"/>
    <w:rsid w:val="007C74AA"/>
    <w:rsid w:val="007D1241"/>
    <w:rsid w:val="007D2BC2"/>
    <w:rsid w:val="007D56AB"/>
    <w:rsid w:val="007D5A59"/>
    <w:rsid w:val="007D6A26"/>
    <w:rsid w:val="007E027C"/>
    <w:rsid w:val="007E0A5F"/>
    <w:rsid w:val="007E175C"/>
    <w:rsid w:val="007E19F2"/>
    <w:rsid w:val="007E1AD5"/>
    <w:rsid w:val="007E1B07"/>
    <w:rsid w:val="007E1DA4"/>
    <w:rsid w:val="007E2435"/>
    <w:rsid w:val="007E28D6"/>
    <w:rsid w:val="007E33EE"/>
    <w:rsid w:val="007E37D7"/>
    <w:rsid w:val="007E5280"/>
    <w:rsid w:val="007E785A"/>
    <w:rsid w:val="007F1937"/>
    <w:rsid w:val="007F2C25"/>
    <w:rsid w:val="007F3483"/>
    <w:rsid w:val="007F5510"/>
    <w:rsid w:val="007F5C32"/>
    <w:rsid w:val="007F68B6"/>
    <w:rsid w:val="007F7E5C"/>
    <w:rsid w:val="00801864"/>
    <w:rsid w:val="008034B7"/>
    <w:rsid w:val="00803B8F"/>
    <w:rsid w:val="00804E89"/>
    <w:rsid w:val="00814726"/>
    <w:rsid w:val="00814BC1"/>
    <w:rsid w:val="008151B6"/>
    <w:rsid w:val="008171B8"/>
    <w:rsid w:val="0082379C"/>
    <w:rsid w:val="00823A7F"/>
    <w:rsid w:val="00824B3F"/>
    <w:rsid w:val="0082554F"/>
    <w:rsid w:val="00826119"/>
    <w:rsid w:val="0082625F"/>
    <w:rsid w:val="00826B68"/>
    <w:rsid w:val="00832253"/>
    <w:rsid w:val="00832FBB"/>
    <w:rsid w:val="008346B8"/>
    <w:rsid w:val="008367E9"/>
    <w:rsid w:val="00841304"/>
    <w:rsid w:val="00842D97"/>
    <w:rsid w:val="00843087"/>
    <w:rsid w:val="00843D34"/>
    <w:rsid w:val="00845801"/>
    <w:rsid w:val="00845F5E"/>
    <w:rsid w:val="00847B04"/>
    <w:rsid w:val="00847FA4"/>
    <w:rsid w:val="00850472"/>
    <w:rsid w:val="00851228"/>
    <w:rsid w:val="00851D40"/>
    <w:rsid w:val="0085239E"/>
    <w:rsid w:val="0085339B"/>
    <w:rsid w:val="00853CF7"/>
    <w:rsid w:val="008546C3"/>
    <w:rsid w:val="0085487C"/>
    <w:rsid w:val="00857BF4"/>
    <w:rsid w:val="008607C9"/>
    <w:rsid w:val="00860C8A"/>
    <w:rsid w:val="0086122C"/>
    <w:rsid w:val="00861E22"/>
    <w:rsid w:val="008630F1"/>
    <w:rsid w:val="008632C2"/>
    <w:rsid w:val="00863528"/>
    <w:rsid w:val="00864D53"/>
    <w:rsid w:val="00865C0D"/>
    <w:rsid w:val="00865F32"/>
    <w:rsid w:val="00867139"/>
    <w:rsid w:val="008677EA"/>
    <w:rsid w:val="0087061B"/>
    <w:rsid w:val="00870AD6"/>
    <w:rsid w:val="00870BEC"/>
    <w:rsid w:val="0087102F"/>
    <w:rsid w:val="00871436"/>
    <w:rsid w:val="008723AE"/>
    <w:rsid w:val="00873212"/>
    <w:rsid w:val="0087706C"/>
    <w:rsid w:val="008805CF"/>
    <w:rsid w:val="00881286"/>
    <w:rsid w:val="0088173F"/>
    <w:rsid w:val="00881DBC"/>
    <w:rsid w:val="00882C88"/>
    <w:rsid w:val="00883C49"/>
    <w:rsid w:val="00884343"/>
    <w:rsid w:val="00884B86"/>
    <w:rsid w:val="008853E0"/>
    <w:rsid w:val="00886824"/>
    <w:rsid w:val="00886AF5"/>
    <w:rsid w:val="00887271"/>
    <w:rsid w:val="008876DB"/>
    <w:rsid w:val="00890254"/>
    <w:rsid w:val="00890DF5"/>
    <w:rsid w:val="008910CA"/>
    <w:rsid w:val="00891211"/>
    <w:rsid w:val="00892333"/>
    <w:rsid w:val="00894459"/>
    <w:rsid w:val="00894AD4"/>
    <w:rsid w:val="008957D7"/>
    <w:rsid w:val="008A2561"/>
    <w:rsid w:val="008B0253"/>
    <w:rsid w:val="008B5B54"/>
    <w:rsid w:val="008B5CE1"/>
    <w:rsid w:val="008B7E9F"/>
    <w:rsid w:val="008C0581"/>
    <w:rsid w:val="008C1498"/>
    <w:rsid w:val="008C2432"/>
    <w:rsid w:val="008C4A4B"/>
    <w:rsid w:val="008D0354"/>
    <w:rsid w:val="008D0604"/>
    <w:rsid w:val="008D094A"/>
    <w:rsid w:val="008D0AE1"/>
    <w:rsid w:val="008D0FB2"/>
    <w:rsid w:val="008D136E"/>
    <w:rsid w:val="008D20C0"/>
    <w:rsid w:val="008D54F7"/>
    <w:rsid w:val="008D63B4"/>
    <w:rsid w:val="008E13A0"/>
    <w:rsid w:val="008E2209"/>
    <w:rsid w:val="008E2586"/>
    <w:rsid w:val="008E2C2C"/>
    <w:rsid w:val="008E7572"/>
    <w:rsid w:val="008F1971"/>
    <w:rsid w:val="008F23E7"/>
    <w:rsid w:val="008F3E98"/>
    <w:rsid w:val="008F3F51"/>
    <w:rsid w:val="008F47AD"/>
    <w:rsid w:val="008F5EBB"/>
    <w:rsid w:val="009001A3"/>
    <w:rsid w:val="00901A4F"/>
    <w:rsid w:val="0090279A"/>
    <w:rsid w:val="009035D6"/>
    <w:rsid w:val="00903725"/>
    <w:rsid w:val="00903819"/>
    <w:rsid w:val="00903F00"/>
    <w:rsid w:val="00905599"/>
    <w:rsid w:val="009060AF"/>
    <w:rsid w:val="009074F3"/>
    <w:rsid w:val="00907A2C"/>
    <w:rsid w:val="00910793"/>
    <w:rsid w:val="009107AF"/>
    <w:rsid w:val="0091278A"/>
    <w:rsid w:val="00913997"/>
    <w:rsid w:val="00913E09"/>
    <w:rsid w:val="009149F7"/>
    <w:rsid w:val="00916BAE"/>
    <w:rsid w:val="00916E7F"/>
    <w:rsid w:val="009202C2"/>
    <w:rsid w:val="0092163D"/>
    <w:rsid w:val="00923529"/>
    <w:rsid w:val="009248F0"/>
    <w:rsid w:val="00924AB6"/>
    <w:rsid w:val="00925AB4"/>
    <w:rsid w:val="009269C0"/>
    <w:rsid w:val="00933382"/>
    <w:rsid w:val="00933D7D"/>
    <w:rsid w:val="009359EA"/>
    <w:rsid w:val="00940108"/>
    <w:rsid w:val="009404C3"/>
    <w:rsid w:val="00941397"/>
    <w:rsid w:val="009416C3"/>
    <w:rsid w:val="009445F9"/>
    <w:rsid w:val="00944B5C"/>
    <w:rsid w:val="0094516A"/>
    <w:rsid w:val="009502DF"/>
    <w:rsid w:val="00950857"/>
    <w:rsid w:val="00950A74"/>
    <w:rsid w:val="00950BE9"/>
    <w:rsid w:val="00951393"/>
    <w:rsid w:val="00951708"/>
    <w:rsid w:val="00952E3E"/>
    <w:rsid w:val="009532A7"/>
    <w:rsid w:val="00962866"/>
    <w:rsid w:val="00962B01"/>
    <w:rsid w:val="00963C23"/>
    <w:rsid w:val="0096750A"/>
    <w:rsid w:val="0097019D"/>
    <w:rsid w:val="009709A6"/>
    <w:rsid w:val="0097126A"/>
    <w:rsid w:val="00971BC5"/>
    <w:rsid w:val="00971D67"/>
    <w:rsid w:val="00973D77"/>
    <w:rsid w:val="00973DB8"/>
    <w:rsid w:val="00973ECF"/>
    <w:rsid w:val="00974A8C"/>
    <w:rsid w:val="00977939"/>
    <w:rsid w:val="00977A27"/>
    <w:rsid w:val="00981224"/>
    <w:rsid w:val="009812A1"/>
    <w:rsid w:val="00981BE2"/>
    <w:rsid w:val="00982E56"/>
    <w:rsid w:val="00982FB6"/>
    <w:rsid w:val="0098565E"/>
    <w:rsid w:val="009869EC"/>
    <w:rsid w:val="009877AD"/>
    <w:rsid w:val="009877B2"/>
    <w:rsid w:val="00990009"/>
    <w:rsid w:val="00991392"/>
    <w:rsid w:val="00993326"/>
    <w:rsid w:val="00994082"/>
    <w:rsid w:val="009953C0"/>
    <w:rsid w:val="0099594D"/>
    <w:rsid w:val="00995B0E"/>
    <w:rsid w:val="00995EE3"/>
    <w:rsid w:val="00995F40"/>
    <w:rsid w:val="00996417"/>
    <w:rsid w:val="009A1A08"/>
    <w:rsid w:val="009A35ED"/>
    <w:rsid w:val="009A473F"/>
    <w:rsid w:val="009A5202"/>
    <w:rsid w:val="009A5225"/>
    <w:rsid w:val="009A7320"/>
    <w:rsid w:val="009A73D9"/>
    <w:rsid w:val="009A7F65"/>
    <w:rsid w:val="009B139D"/>
    <w:rsid w:val="009B140D"/>
    <w:rsid w:val="009B202A"/>
    <w:rsid w:val="009B22C7"/>
    <w:rsid w:val="009B3468"/>
    <w:rsid w:val="009B3FEC"/>
    <w:rsid w:val="009B44CC"/>
    <w:rsid w:val="009B468C"/>
    <w:rsid w:val="009B4A2D"/>
    <w:rsid w:val="009C1387"/>
    <w:rsid w:val="009C20B4"/>
    <w:rsid w:val="009C2331"/>
    <w:rsid w:val="009C2449"/>
    <w:rsid w:val="009C2532"/>
    <w:rsid w:val="009C4ACA"/>
    <w:rsid w:val="009C4CF4"/>
    <w:rsid w:val="009C50E1"/>
    <w:rsid w:val="009C5828"/>
    <w:rsid w:val="009C6E1C"/>
    <w:rsid w:val="009D0DD3"/>
    <w:rsid w:val="009D19B5"/>
    <w:rsid w:val="009D1A98"/>
    <w:rsid w:val="009D31C5"/>
    <w:rsid w:val="009D3BFF"/>
    <w:rsid w:val="009D5607"/>
    <w:rsid w:val="009D635F"/>
    <w:rsid w:val="009D6728"/>
    <w:rsid w:val="009D7060"/>
    <w:rsid w:val="009E055C"/>
    <w:rsid w:val="009E06C8"/>
    <w:rsid w:val="009E1800"/>
    <w:rsid w:val="009E278F"/>
    <w:rsid w:val="009E4E2C"/>
    <w:rsid w:val="009E59D1"/>
    <w:rsid w:val="009E6198"/>
    <w:rsid w:val="009E76D1"/>
    <w:rsid w:val="009E7BD5"/>
    <w:rsid w:val="009F08EB"/>
    <w:rsid w:val="009F161C"/>
    <w:rsid w:val="009F34EA"/>
    <w:rsid w:val="009F5930"/>
    <w:rsid w:val="009F6B44"/>
    <w:rsid w:val="009F730B"/>
    <w:rsid w:val="00A05808"/>
    <w:rsid w:val="00A07135"/>
    <w:rsid w:val="00A076AD"/>
    <w:rsid w:val="00A104DE"/>
    <w:rsid w:val="00A10B5C"/>
    <w:rsid w:val="00A10EBC"/>
    <w:rsid w:val="00A118A7"/>
    <w:rsid w:val="00A11E2E"/>
    <w:rsid w:val="00A13F61"/>
    <w:rsid w:val="00A15A8E"/>
    <w:rsid w:val="00A17D04"/>
    <w:rsid w:val="00A2078E"/>
    <w:rsid w:val="00A22E26"/>
    <w:rsid w:val="00A252E2"/>
    <w:rsid w:val="00A26266"/>
    <w:rsid w:val="00A27153"/>
    <w:rsid w:val="00A276FB"/>
    <w:rsid w:val="00A302CD"/>
    <w:rsid w:val="00A32020"/>
    <w:rsid w:val="00A35BA8"/>
    <w:rsid w:val="00A3635B"/>
    <w:rsid w:val="00A364A9"/>
    <w:rsid w:val="00A36775"/>
    <w:rsid w:val="00A372E0"/>
    <w:rsid w:val="00A41430"/>
    <w:rsid w:val="00A42CC1"/>
    <w:rsid w:val="00A44B69"/>
    <w:rsid w:val="00A461F4"/>
    <w:rsid w:val="00A465F5"/>
    <w:rsid w:val="00A46A3E"/>
    <w:rsid w:val="00A47185"/>
    <w:rsid w:val="00A47422"/>
    <w:rsid w:val="00A47A04"/>
    <w:rsid w:val="00A506E4"/>
    <w:rsid w:val="00A509F3"/>
    <w:rsid w:val="00A52393"/>
    <w:rsid w:val="00A52F2F"/>
    <w:rsid w:val="00A5341E"/>
    <w:rsid w:val="00A538B1"/>
    <w:rsid w:val="00A54E06"/>
    <w:rsid w:val="00A57622"/>
    <w:rsid w:val="00A57726"/>
    <w:rsid w:val="00A61CF1"/>
    <w:rsid w:val="00A61EC4"/>
    <w:rsid w:val="00A624AD"/>
    <w:rsid w:val="00A62D72"/>
    <w:rsid w:val="00A62DB6"/>
    <w:rsid w:val="00A63FAA"/>
    <w:rsid w:val="00A66A1C"/>
    <w:rsid w:val="00A66F20"/>
    <w:rsid w:val="00A678A8"/>
    <w:rsid w:val="00A7001D"/>
    <w:rsid w:val="00A7157D"/>
    <w:rsid w:val="00A723FC"/>
    <w:rsid w:val="00A741D3"/>
    <w:rsid w:val="00A75931"/>
    <w:rsid w:val="00A75C9E"/>
    <w:rsid w:val="00A75DB5"/>
    <w:rsid w:val="00A8053C"/>
    <w:rsid w:val="00A8070E"/>
    <w:rsid w:val="00A80888"/>
    <w:rsid w:val="00A82F66"/>
    <w:rsid w:val="00A875FB"/>
    <w:rsid w:val="00A90830"/>
    <w:rsid w:val="00A90B4B"/>
    <w:rsid w:val="00A938AA"/>
    <w:rsid w:val="00A9417D"/>
    <w:rsid w:val="00A94370"/>
    <w:rsid w:val="00A945B6"/>
    <w:rsid w:val="00A94FD6"/>
    <w:rsid w:val="00A9580D"/>
    <w:rsid w:val="00AA1588"/>
    <w:rsid w:val="00AA1AB4"/>
    <w:rsid w:val="00AA1FFF"/>
    <w:rsid w:val="00AB01C1"/>
    <w:rsid w:val="00AB6FB6"/>
    <w:rsid w:val="00AB6FE1"/>
    <w:rsid w:val="00AC4C81"/>
    <w:rsid w:val="00AC4DC8"/>
    <w:rsid w:val="00AC69FB"/>
    <w:rsid w:val="00AD08A4"/>
    <w:rsid w:val="00AD1282"/>
    <w:rsid w:val="00AD2034"/>
    <w:rsid w:val="00AD25E5"/>
    <w:rsid w:val="00AD2CE1"/>
    <w:rsid w:val="00AD3DB5"/>
    <w:rsid w:val="00AD408F"/>
    <w:rsid w:val="00AD44BA"/>
    <w:rsid w:val="00AD7215"/>
    <w:rsid w:val="00AD7219"/>
    <w:rsid w:val="00AE248D"/>
    <w:rsid w:val="00AE4DE9"/>
    <w:rsid w:val="00AE70A3"/>
    <w:rsid w:val="00AE73A1"/>
    <w:rsid w:val="00AE7AD5"/>
    <w:rsid w:val="00AF0165"/>
    <w:rsid w:val="00AF1DC6"/>
    <w:rsid w:val="00AF412B"/>
    <w:rsid w:val="00AF5BB1"/>
    <w:rsid w:val="00AF6AE0"/>
    <w:rsid w:val="00AF75E7"/>
    <w:rsid w:val="00B00E68"/>
    <w:rsid w:val="00B048C0"/>
    <w:rsid w:val="00B04A7C"/>
    <w:rsid w:val="00B04F4E"/>
    <w:rsid w:val="00B0517C"/>
    <w:rsid w:val="00B0605E"/>
    <w:rsid w:val="00B108DE"/>
    <w:rsid w:val="00B128B0"/>
    <w:rsid w:val="00B13146"/>
    <w:rsid w:val="00B13E30"/>
    <w:rsid w:val="00B14379"/>
    <w:rsid w:val="00B154A9"/>
    <w:rsid w:val="00B1558E"/>
    <w:rsid w:val="00B1757C"/>
    <w:rsid w:val="00B20069"/>
    <w:rsid w:val="00B20521"/>
    <w:rsid w:val="00B2155D"/>
    <w:rsid w:val="00B221C8"/>
    <w:rsid w:val="00B228B0"/>
    <w:rsid w:val="00B230A9"/>
    <w:rsid w:val="00B237B5"/>
    <w:rsid w:val="00B23F55"/>
    <w:rsid w:val="00B258C2"/>
    <w:rsid w:val="00B26AA1"/>
    <w:rsid w:val="00B3005E"/>
    <w:rsid w:val="00B31526"/>
    <w:rsid w:val="00B31DBA"/>
    <w:rsid w:val="00B3274D"/>
    <w:rsid w:val="00B32C83"/>
    <w:rsid w:val="00B33B2B"/>
    <w:rsid w:val="00B346EB"/>
    <w:rsid w:val="00B36792"/>
    <w:rsid w:val="00B43047"/>
    <w:rsid w:val="00B447F1"/>
    <w:rsid w:val="00B45F70"/>
    <w:rsid w:val="00B46456"/>
    <w:rsid w:val="00B5057F"/>
    <w:rsid w:val="00B50969"/>
    <w:rsid w:val="00B547D9"/>
    <w:rsid w:val="00B558A1"/>
    <w:rsid w:val="00B6086D"/>
    <w:rsid w:val="00B6093A"/>
    <w:rsid w:val="00B60C0B"/>
    <w:rsid w:val="00B62F21"/>
    <w:rsid w:val="00B636ED"/>
    <w:rsid w:val="00B70880"/>
    <w:rsid w:val="00B74FD0"/>
    <w:rsid w:val="00B765A4"/>
    <w:rsid w:val="00B77177"/>
    <w:rsid w:val="00B7771A"/>
    <w:rsid w:val="00B77863"/>
    <w:rsid w:val="00B85185"/>
    <w:rsid w:val="00B85797"/>
    <w:rsid w:val="00B86F43"/>
    <w:rsid w:val="00B87586"/>
    <w:rsid w:val="00B87B0D"/>
    <w:rsid w:val="00B91476"/>
    <w:rsid w:val="00B916F9"/>
    <w:rsid w:val="00B92227"/>
    <w:rsid w:val="00B922B4"/>
    <w:rsid w:val="00B968A7"/>
    <w:rsid w:val="00B96CA2"/>
    <w:rsid w:val="00B96DD7"/>
    <w:rsid w:val="00BA1FCF"/>
    <w:rsid w:val="00BA481C"/>
    <w:rsid w:val="00BA5952"/>
    <w:rsid w:val="00BB0DAE"/>
    <w:rsid w:val="00BB1437"/>
    <w:rsid w:val="00BB1587"/>
    <w:rsid w:val="00BB19B4"/>
    <w:rsid w:val="00BB33BA"/>
    <w:rsid w:val="00BB35DB"/>
    <w:rsid w:val="00BB5665"/>
    <w:rsid w:val="00BB5D56"/>
    <w:rsid w:val="00BB6B94"/>
    <w:rsid w:val="00BC07AA"/>
    <w:rsid w:val="00BC16A1"/>
    <w:rsid w:val="00BC4A97"/>
    <w:rsid w:val="00BC7707"/>
    <w:rsid w:val="00BD117C"/>
    <w:rsid w:val="00BD1D9D"/>
    <w:rsid w:val="00BD28EF"/>
    <w:rsid w:val="00BD35B0"/>
    <w:rsid w:val="00BD48A4"/>
    <w:rsid w:val="00BD658E"/>
    <w:rsid w:val="00BE0356"/>
    <w:rsid w:val="00BE0AF4"/>
    <w:rsid w:val="00BE0D1C"/>
    <w:rsid w:val="00BE1162"/>
    <w:rsid w:val="00BE11E5"/>
    <w:rsid w:val="00BE1497"/>
    <w:rsid w:val="00BE291E"/>
    <w:rsid w:val="00BE3392"/>
    <w:rsid w:val="00BE47B4"/>
    <w:rsid w:val="00BE5B9D"/>
    <w:rsid w:val="00BE6273"/>
    <w:rsid w:val="00BE6595"/>
    <w:rsid w:val="00BE6BEA"/>
    <w:rsid w:val="00BE6C60"/>
    <w:rsid w:val="00BE7A1F"/>
    <w:rsid w:val="00BF11FB"/>
    <w:rsid w:val="00BF1471"/>
    <w:rsid w:val="00BF14B3"/>
    <w:rsid w:val="00BF25AC"/>
    <w:rsid w:val="00BF288C"/>
    <w:rsid w:val="00BF2A77"/>
    <w:rsid w:val="00BF3001"/>
    <w:rsid w:val="00BF320E"/>
    <w:rsid w:val="00BF6FCF"/>
    <w:rsid w:val="00C01753"/>
    <w:rsid w:val="00C03159"/>
    <w:rsid w:val="00C03228"/>
    <w:rsid w:val="00C035C7"/>
    <w:rsid w:val="00C03D72"/>
    <w:rsid w:val="00C07AA3"/>
    <w:rsid w:val="00C12778"/>
    <w:rsid w:val="00C13280"/>
    <w:rsid w:val="00C13600"/>
    <w:rsid w:val="00C13806"/>
    <w:rsid w:val="00C160B4"/>
    <w:rsid w:val="00C163BC"/>
    <w:rsid w:val="00C16706"/>
    <w:rsid w:val="00C22D36"/>
    <w:rsid w:val="00C230E3"/>
    <w:rsid w:val="00C27EA8"/>
    <w:rsid w:val="00C30337"/>
    <w:rsid w:val="00C320D7"/>
    <w:rsid w:val="00C334DB"/>
    <w:rsid w:val="00C33E3F"/>
    <w:rsid w:val="00C3473F"/>
    <w:rsid w:val="00C3501C"/>
    <w:rsid w:val="00C35AB4"/>
    <w:rsid w:val="00C35B91"/>
    <w:rsid w:val="00C368AB"/>
    <w:rsid w:val="00C37572"/>
    <w:rsid w:val="00C4106D"/>
    <w:rsid w:val="00C41A3D"/>
    <w:rsid w:val="00C41C31"/>
    <w:rsid w:val="00C41D4A"/>
    <w:rsid w:val="00C44074"/>
    <w:rsid w:val="00C440D0"/>
    <w:rsid w:val="00C44939"/>
    <w:rsid w:val="00C45B09"/>
    <w:rsid w:val="00C460FA"/>
    <w:rsid w:val="00C4653F"/>
    <w:rsid w:val="00C5032F"/>
    <w:rsid w:val="00C50A05"/>
    <w:rsid w:val="00C52005"/>
    <w:rsid w:val="00C55D8D"/>
    <w:rsid w:val="00C56EA5"/>
    <w:rsid w:val="00C57162"/>
    <w:rsid w:val="00C5784F"/>
    <w:rsid w:val="00C57B0E"/>
    <w:rsid w:val="00C61004"/>
    <w:rsid w:val="00C612F4"/>
    <w:rsid w:val="00C61C28"/>
    <w:rsid w:val="00C6239D"/>
    <w:rsid w:val="00C6394E"/>
    <w:rsid w:val="00C639D1"/>
    <w:rsid w:val="00C653C5"/>
    <w:rsid w:val="00C721F3"/>
    <w:rsid w:val="00C73CD8"/>
    <w:rsid w:val="00C75F1C"/>
    <w:rsid w:val="00C7760B"/>
    <w:rsid w:val="00C80219"/>
    <w:rsid w:val="00C81509"/>
    <w:rsid w:val="00C8229B"/>
    <w:rsid w:val="00C8286A"/>
    <w:rsid w:val="00C83C8D"/>
    <w:rsid w:val="00C863D2"/>
    <w:rsid w:val="00C86621"/>
    <w:rsid w:val="00C87A87"/>
    <w:rsid w:val="00C910DB"/>
    <w:rsid w:val="00C91864"/>
    <w:rsid w:val="00C91D19"/>
    <w:rsid w:val="00C92617"/>
    <w:rsid w:val="00C93CE5"/>
    <w:rsid w:val="00C93EAC"/>
    <w:rsid w:val="00C948CF"/>
    <w:rsid w:val="00C94AA8"/>
    <w:rsid w:val="00C94C01"/>
    <w:rsid w:val="00C94EA7"/>
    <w:rsid w:val="00C95335"/>
    <w:rsid w:val="00C96B7F"/>
    <w:rsid w:val="00C97EA4"/>
    <w:rsid w:val="00CA02AA"/>
    <w:rsid w:val="00CA097F"/>
    <w:rsid w:val="00CA0DD8"/>
    <w:rsid w:val="00CA3AC6"/>
    <w:rsid w:val="00CA3E54"/>
    <w:rsid w:val="00CA443C"/>
    <w:rsid w:val="00CA4AAF"/>
    <w:rsid w:val="00CA7719"/>
    <w:rsid w:val="00CB1AF8"/>
    <w:rsid w:val="00CB246E"/>
    <w:rsid w:val="00CB2BB2"/>
    <w:rsid w:val="00CB2F3E"/>
    <w:rsid w:val="00CB5FDB"/>
    <w:rsid w:val="00CB6119"/>
    <w:rsid w:val="00CB68AE"/>
    <w:rsid w:val="00CB6930"/>
    <w:rsid w:val="00CB6D27"/>
    <w:rsid w:val="00CB7580"/>
    <w:rsid w:val="00CB7A1C"/>
    <w:rsid w:val="00CC0B39"/>
    <w:rsid w:val="00CC12B1"/>
    <w:rsid w:val="00CC2BAB"/>
    <w:rsid w:val="00CC3CFC"/>
    <w:rsid w:val="00CC3DB2"/>
    <w:rsid w:val="00CC4E2C"/>
    <w:rsid w:val="00CC6DA3"/>
    <w:rsid w:val="00CC78AB"/>
    <w:rsid w:val="00CC7AE4"/>
    <w:rsid w:val="00CC7EBF"/>
    <w:rsid w:val="00CD012D"/>
    <w:rsid w:val="00CD01F3"/>
    <w:rsid w:val="00CD06A2"/>
    <w:rsid w:val="00CD34AE"/>
    <w:rsid w:val="00CD3F39"/>
    <w:rsid w:val="00CD5BF8"/>
    <w:rsid w:val="00CD62BF"/>
    <w:rsid w:val="00CE069E"/>
    <w:rsid w:val="00CE1A9A"/>
    <w:rsid w:val="00CE2E31"/>
    <w:rsid w:val="00CE34FC"/>
    <w:rsid w:val="00CE3D9E"/>
    <w:rsid w:val="00CE4A8B"/>
    <w:rsid w:val="00CE4C56"/>
    <w:rsid w:val="00CE4CBD"/>
    <w:rsid w:val="00CE5748"/>
    <w:rsid w:val="00CE798F"/>
    <w:rsid w:val="00CF0330"/>
    <w:rsid w:val="00CF3C1D"/>
    <w:rsid w:val="00CF3DD9"/>
    <w:rsid w:val="00CF5F31"/>
    <w:rsid w:val="00CF6B6A"/>
    <w:rsid w:val="00CF7BD6"/>
    <w:rsid w:val="00D00E3D"/>
    <w:rsid w:val="00D02EB1"/>
    <w:rsid w:val="00D0341B"/>
    <w:rsid w:val="00D04292"/>
    <w:rsid w:val="00D064BE"/>
    <w:rsid w:val="00D067EB"/>
    <w:rsid w:val="00D07AB0"/>
    <w:rsid w:val="00D07F95"/>
    <w:rsid w:val="00D1063B"/>
    <w:rsid w:val="00D10F7C"/>
    <w:rsid w:val="00D12243"/>
    <w:rsid w:val="00D12F93"/>
    <w:rsid w:val="00D14232"/>
    <w:rsid w:val="00D14773"/>
    <w:rsid w:val="00D160A9"/>
    <w:rsid w:val="00D174B9"/>
    <w:rsid w:val="00D17881"/>
    <w:rsid w:val="00D22011"/>
    <w:rsid w:val="00D225AD"/>
    <w:rsid w:val="00D2534A"/>
    <w:rsid w:val="00D33141"/>
    <w:rsid w:val="00D33B76"/>
    <w:rsid w:val="00D344B6"/>
    <w:rsid w:val="00D3512C"/>
    <w:rsid w:val="00D37F9B"/>
    <w:rsid w:val="00D401AF"/>
    <w:rsid w:val="00D41F61"/>
    <w:rsid w:val="00D43F56"/>
    <w:rsid w:val="00D441DA"/>
    <w:rsid w:val="00D44423"/>
    <w:rsid w:val="00D44AA4"/>
    <w:rsid w:val="00D4559B"/>
    <w:rsid w:val="00D46C49"/>
    <w:rsid w:val="00D506DC"/>
    <w:rsid w:val="00D50BC3"/>
    <w:rsid w:val="00D50CAB"/>
    <w:rsid w:val="00D518A1"/>
    <w:rsid w:val="00D52243"/>
    <w:rsid w:val="00D52550"/>
    <w:rsid w:val="00D56351"/>
    <w:rsid w:val="00D6053D"/>
    <w:rsid w:val="00D63CB9"/>
    <w:rsid w:val="00D6527E"/>
    <w:rsid w:val="00D65936"/>
    <w:rsid w:val="00D6644B"/>
    <w:rsid w:val="00D7354F"/>
    <w:rsid w:val="00D73F2C"/>
    <w:rsid w:val="00D75553"/>
    <w:rsid w:val="00D76A05"/>
    <w:rsid w:val="00D76DB0"/>
    <w:rsid w:val="00D7749C"/>
    <w:rsid w:val="00D774AE"/>
    <w:rsid w:val="00D812B8"/>
    <w:rsid w:val="00D82DBF"/>
    <w:rsid w:val="00D878F9"/>
    <w:rsid w:val="00D905C5"/>
    <w:rsid w:val="00D93201"/>
    <w:rsid w:val="00D93B1A"/>
    <w:rsid w:val="00D9400E"/>
    <w:rsid w:val="00DA12C8"/>
    <w:rsid w:val="00DA29E6"/>
    <w:rsid w:val="00DA326C"/>
    <w:rsid w:val="00DA49F5"/>
    <w:rsid w:val="00DA5838"/>
    <w:rsid w:val="00DA666F"/>
    <w:rsid w:val="00DA6BEF"/>
    <w:rsid w:val="00DA6D58"/>
    <w:rsid w:val="00DA7954"/>
    <w:rsid w:val="00DB00BB"/>
    <w:rsid w:val="00DB02D5"/>
    <w:rsid w:val="00DB059D"/>
    <w:rsid w:val="00DB17A2"/>
    <w:rsid w:val="00DB4499"/>
    <w:rsid w:val="00DB5476"/>
    <w:rsid w:val="00DB62C9"/>
    <w:rsid w:val="00DB64BC"/>
    <w:rsid w:val="00DC206C"/>
    <w:rsid w:val="00DC3C4D"/>
    <w:rsid w:val="00DC4671"/>
    <w:rsid w:val="00DC6C9C"/>
    <w:rsid w:val="00DD0938"/>
    <w:rsid w:val="00DD0F59"/>
    <w:rsid w:val="00DD3302"/>
    <w:rsid w:val="00DD39D7"/>
    <w:rsid w:val="00DD3C23"/>
    <w:rsid w:val="00DD3E55"/>
    <w:rsid w:val="00DD7035"/>
    <w:rsid w:val="00DD7D65"/>
    <w:rsid w:val="00DE2B2C"/>
    <w:rsid w:val="00DE39C3"/>
    <w:rsid w:val="00DE659C"/>
    <w:rsid w:val="00DE6AB1"/>
    <w:rsid w:val="00DF05C0"/>
    <w:rsid w:val="00DF066F"/>
    <w:rsid w:val="00DF0C00"/>
    <w:rsid w:val="00DF3DE7"/>
    <w:rsid w:val="00DF3FB3"/>
    <w:rsid w:val="00DF4637"/>
    <w:rsid w:val="00DF72F6"/>
    <w:rsid w:val="00E00473"/>
    <w:rsid w:val="00E02883"/>
    <w:rsid w:val="00E03ABF"/>
    <w:rsid w:val="00E03F1B"/>
    <w:rsid w:val="00E04D29"/>
    <w:rsid w:val="00E05685"/>
    <w:rsid w:val="00E06214"/>
    <w:rsid w:val="00E0736F"/>
    <w:rsid w:val="00E10B01"/>
    <w:rsid w:val="00E12FF6"/>
    <w:rsid w:val="00E13032"/>
    <w:rsid w:val="00E13A12"/>
    <w:rsid w:val="00E143CB"/>
    <w:rsid w:val="00E14F9E"/>
    <w:rsid w:val="00E15EC6"/>
    <w:rsid w:val="00E214F0"/>
    <w:rsid w:val="00E2342E"/>
    <w:rsid w:val="00E23A9F"/>
    <w:rsid w:val="00E25399"/>
    <w:rsid w:val="00E25B39"/>
    <w:rsid w:val="00E26C67"/>
    <w:rsid w:val="00E27075"/>
    <w:rsid w:val="00E27106"/>
    <w:rsid w:val="00E30411"/>
    <w:rsid w:val="00E307F3"/>
    <w:rsid w:val="00E30EFF"/>
    <w:rsid w:val="00E31980"/>
    <w:rsid w:val="00E3363E"/>
    <w:rsid w:val="00E336FB"/>
    <w:rsid w:val="00E344BC"/>
    <w:rsid w:val="00E35306"/>
    <w:rsid w:val="00E372B2"/>
    <w:rsid w:val="00E4690A"/>
    <w:rsid w:val="00E46AD4"/>
    <w:rsid w:val="00E5033F"/>
    <w:rsid w:val="00E50720"/>
    <w:rsid w:val="00E51B10"/>
    <w:rsid w:val="00E5249C"/>
    <w:rsid w:val="00E573F6"/>
    <w:rsid w:val="00E610DC"/>
    <w:rsid w:val="00E63A69"/>
    <w:rsid w:val="00E65048"/>
    <w:rsid w:val="00E67381"/>
    <w:rsid w:val="00E70D14"/>
    <w:rsid w:val="00E70E8E"/>
    <w:rsid w:val="00E712C1"/>
    <w:rsid w:val="00E73128"/>
    <w:rsid w:val="00E733AE"/>
    <w:rsid w:val="00E750B3"/>
    <w:rsid w:val="00E75A3E"/>
    <w:rsid w:val="00E824BA"/>
    <w:rsid w:val="00E8262D"/>
    <w:rsid w:val="00E8280C"/>
    <w:rsid w:val="00E831D3"/>
    <w:rsid w:val="00E8428E"/>
    <w:rsid w:val="00E846C2"/>
    <w:rsid w:val="00E8528B"/>
    <w:rsid w:val="00E85BA2"/>
    <w:rsid w:val="00E85E89"/>
    <w:rsid w:val="00E85F41"/>
    <w:rsid w:val="00E87C36"/>
    <w:rsid w:val="00E9112A"/>
    <w:rsid w:val="00E91420"/>
    <w:rsid w:val="00E930C5"/>
    <w:rsid w:val="00E9634A"/>
    <w:rsid w:val="00EA20BB"/>
    <w:rsid w:val="00EA2F83"/>
    <w:rsid w:val="00EA3D5A"/>
    <w:rsid w:val="00EA483E"/>
    <w:rsid w:val="00EA689F"/>
    <w:rsid w:val="00EB06E6"/>
    <w:rsid w:val="00EB1DD8"/>
    <w:rsid w:val="00EB211C"/>
    <w:rsid w:val="00EB333A"/>
    <w:rsid w:val="00EB3A0C"/>
    <w:rsid w:val="00EB4ED4"/>
    <w:rsid w:val="00EB7965"/>
    <w:rsid w:val="00EC09B8"/>
    <w:rsid w:val="00EC21BE"/>
    <w:rsid w:val="00EC30C4"/>
    <w:rsid w:val="00ED1399"/>
    <w:rsid w:val="00ED3B88"/>
    <w:rsid w:val="00ED5751"/>
    <w:rsid w:val="00ED5BB7"/>
    <w:rsid w:val="00ED5CB6"/>
    <w:rsid w:val="00ED75C7"/>
    <w:rsid w:val="00ED7EB3"/>
    <w:rsid w:val="00EE0624"/>
    <w:rsid w:val="00EE0F1E"/>
    <w:rsid w:val="00EE237F"/>
    <w:rsid w:val="00EE4B88"/>
    <w:rsid w:val="00EE67D8"/>
    <w:rsid w:val="00EE6B31"/>
    <w:rsid w:val="00EF069F"/>
    <w:rsid w:val="00EF313C"/>
    <w:rsid w:val="00EF5185"/>
    <w:rsid w:val="00EF5B4B"/>
    <w:rsid w:val="00EF79E8"/>
    <w:rsid w:val="00F001D5"/>
    <w:rsid w:val="00F008EF"/>
    <w:rsid w:val="00F01757"/>
    <w:rsid w:val="00F01F13"/>
    <w:rsid w:val="00F0331F"/>
    <w:rsid w:val="00F036E2"/>
    <w:rsid w:val="00F037A0"/>
    <w:rsid w:val="00F037C0"/>
    <w:rsid w:val="00F03ECD"/>
    <w:rsid w:val="00F06586"/>
    <w:rsid w:val="00F06B1B"/>
    <w:rsid w:val="00F10DF7"/>
    <w:rsid w:val="00F10E36"/>
    <w:rsid w:val="00F12079"/>
    <w:rsid w:val="00F12640"/>
    <w:rsid w:val="00F12D95"/>
    <w:rsid w:val="00F15807"/>
    <w:rsid w:val="00F15BB9"/>
    <w:rsid w:val="00F15ED1"/>
    <w:rsid w:val="00F1667E"/>
    <w:rsid w:val="00F16814"/>
    <w:rsid w:val="00F2069A"/>
    <w:rsid w:val="00F20C15"/>
    <w:rsid w:val="00F21644"/>
    <w:rsid w:val="00F21C7A"/>
    <w:rsid w:val="00F2690C"/>
    <w:rsid w:val="00F317FB"/>
    <w:rsid w:val="00F3198C"/>
    <w:rsid w:val="00F3275F"/>
    <w:rsid w:val="00F35CF3"/>
    <w:rsid w:val="00F35D3F"/>
    <w:rsid w:val="00F4011A"/>
    <w:rsid w:val="00F40211"/>
    <w:rsid w:val="00F40B7B"/>
    <w:rsid w:val="00F42971"/>
    <w:rsid w:val="00F4304A"/>
    <w:rsid w:val="00F4379C"/>
    <w:rsid w:val="00F43B72"/>
    <w:rsid w:val="00F43FCA"/>
    <w:rsid w:val="00F45245"/>
    <w:rsid w:val="00F46CEF"/>
    <w:rsid w:val="00F5120E"/>
    <w:rsid w:val="00F5120F"/>
    <w:rsid w:val="00F52D96"/>
    <w:rsid w:val="00F52DEB"/>
    <w:rsid w:val="00F5538E"/>
    <w:rsid w:val="00F55DC3"/>
    <w:rsid w:val="00F5661F"/>
    <w:rsid w:val="00F57C5F"/>
    <w:rsid w:val="00F62D2C"/>
    <w:rsid w:val="00F638D7"/>
    <w:rsid w:val="00F63A46"/>
    <w:rsid w:val="00F63BAE"/>
    <w:rsid w:val="00F6400B"/>
    <w:rsid w:val="00F650F6"/>
    <w:rsid w:val="00F66067"/>
    <w:rsid w:val="00F6731B"/>
    <w:rsid w:val="00F67524"/>
    <w:rsid w:val="00F72941"/>
    <w:rsid w:val="00F737BB"/>
    <w:rsid w:val="00F74484"/>
    <w:rsid w:val="00F755E2"/>
    <w:rsid w:val="00F75C3B"/>
    <w:rsid w:val="00F76959"/>
    <w:rsid w:val="00F803FE"/>
    <w:rsid w:val="00F80865"/>
    <w:rsid w:val="00F82AD5"/>
    <w:rsid w:val="00F84BE6"/>
    <w:rsid w:val="00F86ED1"/>
    <w:rsid w:val="00F9082B"/>
    <w:rsid w:val="00F90D59"/>
    <w:rsid w:val="00F92F2A"/>
    <w:rsid w:val="00F93125"/>
    <w:rsid w:val="00F95354"/>
    <w:rsid w:val="00F96533"/>
    <w:rsid w:val="00F9675A"/>
    <w:rsid w:val="00F96CFC"/>
    <w:rsid w:val="00FA080B"/>
    <w:rsid w:val="00FA0DF2"/>
    <w:rsid w:val="00FA2EC2"/>
    <w:rsid w:val="00FA315C"/>
    <w:rsid w:val="00FA3870"/>
    <w:rsid w:val="00FA53D4"/>
    <w:rsid w:val="00FA68F6"/>
    <w:rsid w:val="00FB1A9D"/>
    <w:rsid w:val="00FB1B6E"/>
    <w:rsid w:val="00FB21C2"/>
    <w:rsid w:val="00FB2A0B"/>
    <w:rsid w:val="00FB2DC4"/>
    <w:rsid w:val="00FB4096"/>
    <w:rsid w:val="00FB4465"/>
    <w:rsid w:val="00FB5757"/>
    <w:rsid w:val="00FB65B6"/>
    <w:rsid w:val="00FB65F4"/>
    <w:rsid w:val="00FC399F"/>
    <w:rsid w:val="00FC5453"/>
    <w:rsid w:val="00FC5BD3"/>
    <w:rsid w:val="00FC635E"/>
    <w:rsid w:val="00FC6526"/>
    <w:rsid w:val="00FC6F9F"/>
    <w:rsid w:val="00FC7B36"/>
    <w:rsid w:val="00FD36A8"/>
    <w:rsid w:val="00FD3C8B"/>
    <w:rsid w:val="00FE029F"/>
    <w:rsid w:val="00FE0A9F"/>
    <w:rsid w:val="00FE0C43"/>
    <w:rsid w:val="00FE2336"/>
    <w:rsid w:val="00FE53B6"/>
    <w:rsid w:val="00FE6206"/>
    <w:rsid w:val="00FF0046"/>
    <w:rsid w:val="00FF144B"/>
    <w:rsid w:val="00FF1BF8"/>
    <w:rsid w:val="00FF533E"/>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87"/>
    <w:pPr>
      <w:spacing w:after="160" w:line="259" w:lineRule="auto"/>
    </w:pPr>
    <w:rPr>
      <w:rFonts w:ascii="Calibri" w:eastAsia="Calibri" w:hAnsi="Calibri" w:cs="Times New Roman"/>
    </w:rPr>
  </w:style>
  <w:style w:type="paragraph" w:styleId="1">
    <w:name w:val="heading 1"/>
    <w:basedOn w:val="a"/>
    <w:next w:val="a"/>
    <w:link w:val="10"/>
    <w:qFormat/>
    <w:rsid w:val="00060E80"/>
    <w:pPr>
      <w:keepNext/>
      <w:spacing w:after="0" w:line="240" w:lineRule="auto"/>
      <w:jc w:val="center"/>
      <w:outlineLvl w:val="0"/>
    </w:pPr>
    <w:rPr>
      <w:rFonts w:ascii="Peterburg" w:eastAsia="Times New Roman" w:hAnsi="Peterburg"/>
      <w:b/>
      <w:szCs w:val="20"/>
      <w:lang w:val="x-none" w:eastAsia="x-none"/>
    </w:rPr>
  </w:style>
  <w:style w:type="paragraph" w:styleId="2">
    <w:name w:val="heading 2"/>
    <w:basedOn w:val="a"/>
    <w:next w:val="a"/>
    <w:link w:val="20"/>
    <w:semiHidden/>
    <w:unhideWhenUsed/>
    <w:qFormat/>
    <w:rsid w:val="00060E8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060E80"/>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semiHidden/>
    <w:unhideWhenUsed/>
    <w:qFormat/>
    <w:rsid w:val="00060E80"/>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semiHidden/>
    <w:unhideWhenUsed/>
    <w:qFormat/>
    <w:rsid w:val="00060E80"/>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semiHidden/>
    <w:unhideWhenUsed/>
    <w:qFormat/>
    <w:rsid w:val="00060E80"/>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060E80"/>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0"/>
      <w:lang w:eastAsia="ru-RU"/>
    </w:rPr>
  </w:style>
  <w:style w:type="paragraph" w:styleId="8">
    <w:name w:val="heading 8"/>
    <w:basedOn w:val="a"/>
    <w:next w:val="a"/>
    <w:link w:val="80"/>
    <w:semiHidden/>
    <w:unhideWhenUsed/>
    <w:qFormat/>
    <w:rsid w:val="00060E8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060E8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1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B1587"/>
    <w:rPr>
      <w:rFonts w:ascii="Arial" w:eastAsia="Times New Roman" w:hAnsi="Arial" w:cs="Arial"/>
      <w:sz w:val="20"/>
      <w:szCs w:val="20"/>
      <w:lang w:eastAsia="ru-RU"/>
    </w:rPr>
  </w:style>
  <w:style w:type="paragraph" w:customStyle="1" w:styleId="ConsNormal">
    <w:name w:val="ConsNormal"/>
    <w:rsid w:val="00BB158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 Spacing"/>
    <w:uiPriority w:val="1"/>
    <w:qFormat/>
    <w:rsid w:val="00BB1587"/>
    <w:pPr>
      <w:spacing w:after="0" w:line="240" w:lineRule="auto"/>
    </w:pPr>
    <w:rPr>
      <w:rFonts w:ascii="Calibri" w:eastAsia="Times New Roman" w:hAnsi="Calibri" w:cs="Times New Roman"/>
    </w:rPr>
  </w:style>
  <w:style w:type="character" w:customStyle="1" w:styleId="10">
    <w:name w:val="Заголовок 1 Знак"/>
    <w:basedOn w:val="a0"/>
    <w:link w:val="1"/>
    <w:rsid w:val="00060E80"/>
    <w:rPr>
      <w:rFonts w:ascii="Peterburg" w:eastAsia="Times New Roman" w:hAnsi="Peterburg" w:cs="Times New Roman"/>
      <w:b/>
      <w:szCs w:val="20"/>
      <w:lang w:val="x-none" w:eastAsia="x-none"/>
    </w:rPr>
  </w:style>
  <w:style w:type="character" w:customStyle="1" w:styleId="20">
    <w:name w:val="Заголовок 2 Знак"/>
    <w:basedOn w:val="a0"/>
    <w:link w:val="2"/>
    <w:semiHidden/>
    <w:rsid w:val="00060E8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60E80"/>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060E80"/>
    <w:rPr>
      <w:rFonts w:ascii="Arial" w:eastAsia="Times New Roman" w:hAnsi="Arial" w:cs="Arial"/>
      <w:b/>
      <w:bCs/>
      <w:sz w:val="24"/>
      <w:szCs w:val="16"/>
      <w:lang w:eastAsia="ru-RU"/>
    </w:rPr>
  </w:style>
  <w:style w:type="character" w:customStyle="1" w:styleId="50">
    <w:name w:val="Заголовок 5 Знак"/>
    <w:basedOn w:val="a0"/>
    <w:link w:val="5"/>
    <w:semiHidden/>
    <w:rsid w:val="00060E80"/>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060E8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60E80"/>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semiHidden/>
    <w:rsid w:val="00060E8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060E8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060E80"/>
  </w:style>
  <w:style w:type="character" w:styleId="a4">
    <w:name w:val="Hyperlink"/>
    <w:semiHidden/>
    <w:unhideWhenUsed/>
    <w:rsid w:val="00060E80"/>
    <w:rPr>
      <w:rFonts w:ascii="Times New Roman" w:hAnsi="Times New Roman" w:cs="Times New Roman" w:hint="default"/>
      <w:color w:val="0563C1"/>
      <w:u w:val="single"/>
    </w:rPr>
  </w:style>
  <w:style w:type="character" w:styleId="a5">
    <w:name w:val="FollowedHyperlink"/>
    <w:semiHidden/>
    <w:unhideWhenUsed/>
    <w:rsid w:val="00060E80"/>
    <w:rPr>
      <w:color w:val="800080"/>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7"/>
    <w:locked/>
    <w:rsid w:val="00060E80"/>
    <w:rPr>
      <w:sz w:val="24"/>
      <w:szCs w:val="24"/>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qFormat/>
    <w:rsid w:val="00060E80"/>
    <w:pPr>
      <w:spacing w:after="200" w:line="276" w:lineRule="auto"/>
      <w:ind w:left="720"/>
      <w:contextualSpacing/>
    </w:pPr>
    <w:rPr>
      <w:rFonts w:asciiTheme="minorHAnsi" w:eastAsiaTheme="minorHAnsi" w:hAnsiTheme="minorHAnsi" w:cstheme="minorBidi"/>
      <w:sz w:val="24"/>
      <w:szCs w:val="24"/>
    </w:rPr>
  </w:style>
  <w:style w:type="character" w:customStyle="1" w:styleId="a8">
    <w:name w:val="Текст примечания Знак"/>
    <w:link w:val="a9"/>
    <w:semiHidden/>
    <w:locked/>
    <w:rsid w:val="00060E80"/>
  </w:style>
  <w:style w:type="character" w:customStyle="1" w:styleId="aa">
    <w:name w:val="Верхний колонтитул Знак"/>
    <w:basedOn w:val="a0"/>
    <w:link w:val="ab"/>
    <w:semiHidden/>
    <w:locked/>
    <w:rsid w:val="00060E80"/>
    <w:rPr>
      <w:rFonts w:ascii="Peterburg" w:hAnsi="Peterburg"/>
      <w:sz w:val="28"/>
    </w:rPr>
  </w:style>
  <w:style w:type="character" w:customStyle="1" w:styleId="ac">
    <w:name w:val="Нижний колонтитул Знак"/>
    <w:basedOn w:val="a0"/>
    <w:link w:val="ad"/>
    <w:semiHidden/>
    <w:locked/>
    <w:rsid w:val="00060E80"/>
    <w:rPr>
      <w:rFonts w:ascii="Peterburg" w:hAnsi="Peterburg"/>
      <w:sz w:val="28"/>
    </w:rPr>
  </w:style>
  <w:style w:type="paragraph" w:styleId="ae">
    <w:name w:val="Body Text"/>
    <w:basedOn w:val="a"/>
    <w:link w:val="af"/>
    <w:semiHidden/>
    <w:unhideWhenUsed/>
    <w:rsid w:val="00060E80"/>
    <w:pPr>
      <w:spacing w:after="120" w:line="240" w:lineRule="auto"/>
    </w:pPr>
    <w:rPr>
      <w:rFonts w:ascii="Peterburg" w:eastAsia="Times New Roman" w:hAnsi="Peterburg"/>
      <w:sz w:val="28"/>
      <w:szCs w:val="20"/>
      <w:lang w:eastAsia="ru-RU"/>
    </w:rPr>
  </w:style>
  <w:style w:type="character" w:customStyle="1" w:styleId="af">
    <w:name w:val="Основной текст Знак"/>
    <w:basedOn w:val="a0"/>
    <w:link w:val="ae"/>
    <w:semiHidden/>
    <w:rsid w:val="00060E80"/>
    <w:rPr>
      <w:rFonts w:ascii="Peterburg" w:eastAsia="Times New Roman" w:hAnsi="Peterburg" w:cs="Times New Roman"/>
      <w:sz w:val="28"/>
      <w:szCs w:val="20"/>
      <w:lang w:eastAsia="ru-RU"/>
    </w:rPr>
  </w:style>
  <w:style w:type="character" w:customStyle="1" w:styleId="af0">
    <w:name w:val="Название Знак"/>
    <w:basedOn w:val="a0"/>
    <w:link w:val="af1"/>
    <w:locked/>
    <w:rsid w:val="00060E80"/>
    <w:rPr>
      <w:rFonts w:ascii="Arial" w:hAnsi="Arial" w:cs="Arial"/>
      <w:b/>
      <w:bCs/>
      <w:sz w:val="24"/>
      <w:szCs w:val="24"/>
    </w:rPr>
  </w:style>
  <w:style w:type="character" w:customStyle="1" w:styleId="af2">
    <w:name w:val="Основной текст с отступом Знак"/>
    <w:basedOn w:val="a0"/>
    <w:link w:val="af3"/>
    <w:semiHidden/>
    <w:locked/>
    <w:rsid w:val="00060E80"/>
    <w:rPr>
      <w:rFonts w:ascii="Peterburg" w:hAnsi="Peterburg"/>
      <w:sz w:val="28"/>
    </w:rPr>
  </w:style>
  <w:style w:type="character" w:customStyle="1" w:styleId="21">
    <w:name w:val="Основной текст 2 Знак"/>
    <w:basedOn w:val="a0"/>
    <w:link w:val="22"/>
    <w:semiHidden/>
    <w:locked/>
    <w:rsid w:val="00060E80"/>
    <w:rPr>
      <w:rFonts w:ascii="Peterburg" w:hAnsi="Peterburg"/>
      <w:b/>
      <w:bCs/>
      <w:sz w:val="28"/>
    </w:rPr>
  </w:style>
  <w:style w:type="character" w:customStyle="1" w:styleId="31">
    <w:name w:val="Основной текст 3 Знак"/>
    <w:basedOn w:val="a0"/>
    <w:link w:val="32"/>
    <w:semiHidden/>
    <w:locked/>
    <w:rsid w:val="00060E80"/>
    <w:rPr>
      <w:b/>
      <w:sz w:val="28"/>
      <w:szCs w:val="24"/>
      <w:lang w:val="x-none" w:eastAsia="x-none"/>
    </w:rPr>
  </w:style>
  <w:style w:type="character" w:customStyle="1" w:styleId="23">
    <w:name w:val="Основной текст с отступом 2 Знак"/>
    <w:basedOn w:val="a0"/>
    <w:link w:val="24"/>
    <w:semiHidden/>
    <w:locked/>
    <w:rsid w:val="00060E80"/>
    <w:rPr>
      <w:rFonts w:ascii="Peterburg" w:hAnsi="Peterburg"/>
      <w:sz w:val="28"/>
    </w:rPr>
  </w:style>
  <w:style w:type="character" w:customStyle="1" w:styleId="33">
    <w:name w:val="Основной текст с отступом 3 Знак"/>
    <w:basedOn w:val="a0"/>
    <w:link w:val="34"/>
    <w:semiHidden/>
    <w:locked/>
    <w:rsid w:val="00060E80"/>
    <w:rPr>
      <w:sz w:val="28"/>
    </w:rPr>
  </w:style>
  <w:style w:type="character" w:customStyle="1" w:styleId="af4">
    <w:name w:val="Текст Знак"/>
    <w:basedOn w:val="a0"/>
    <w:link w:val="af5"/>
    <w:semiHidden/>
    <w:locked/>
    <w:rsid w:val="00060E80"/>
    <w:rPr>
      <w:rFonts w:ascii="Courier New" w:hAnsi="Courier New" w:cs="Courier New"/>
    </w:rPr>
  </w:style>
  <w:style w:type="paragraph" w:styleId="a9">
    <w:name w:val="annotation text"/>
    <w:basedOn w:val="a"/>
    <w:link w:val="a8"/>
    <w:semiHidden/>
    <w:unhideWhenUsed/>
    <w:rsid w:val="00060E80"/>
    <w:pPr>
      <w:spacing w:after="0" w:line="240" w:lineRule="auto"/>
    </w:pPr>
    <w:rPr>
      <w:rFonts w:asciiTheme="minorHAnsi" w:eastAsiaTheme="minorHAnsi" w:hAnsiTheme="minorHAnsi" w:cstheme="minorBidi"/>
    </w:rPr>
  </w:style>
  <w:style w:type="character" w:customStyle="1" w:styleId="12">
    <w:name w:val="Текст примечания Знак1"/>
    <w:basedOn w:val="a0"/>
    <w:semiHidden/>
    <w:rsid w:val="00060E80"/>
    <w:rPr>
      <w:rFonts w:ascii="Calibri" w:eastAsia="Calibri" w:hAnsi="Calibri" w:cs="Times New Roman"/>
      <w:sz w:val="20"/>
      <w:szCs w:val="20"/>
    </w:rPr>
  </w:style>
  <w:style w:type="character" w:customStyle="1" w:styleId="af6">
    <w:name w:val="Тема примечания Знак"/>
    <w:basedOn w:val="12"/>
    <w:link w:val="af7"/>
    <w:semiHidden/>
    <w:locked/>
    <w:rsid w:val="00060E80"/>
    <w:rPr>
      <w:rFonts w:ascii="Arial" w:eastAsia="Times New Roman" w:hAnsi="Arial" w:cs="Arial"/>
      <w:b/>
      <w:bCs/>
      <w:sz w:val="20"/>
      <w:szCs w:val="20"/>
      <w:lang w:eastAsia="ru-RU"/>
    </w:rPr>
  </w:style>
  <w:style w:type="character" w:customStyle="1" w:styleId="af8">
    <w:name w:val="Текст выноски Знак"/>
    <w:basedOn w:val="a0"/>
    <w:link w:val="af9"/>
    <w:semiHidden/>
    <w:locked/>
    <w:rsid w:val="00060E80"/>
    <w:rPr>
      <w:rFonts w:ascii="Tahoma" w:hAnsi="Tahoma" w:cs="Tahoma"/>
      <w:sz w:val="16"/>
      <w:szCs w:val="16"/>
    </w:rPr>
  </w:style>
  <w:style w:type="paragraph" w:customStyle="1" w:styleId="13">
    <w:name w:val="Стиль1"/>
    <w:basedOn w:val="a"/>
    <w:autoRedefine/>
    <w:rsid w:val="00060E80"/>
    <w:pPr>
      <w:suppressAutoHyphens/>
      <w:spacing w:after="0" w:line="240" w:lineRule="auto"/>
      <w:ind w:firstLine="709"/>
      <w:jc w:val="both"/>
    </w:pPr>
    <w:rPr>
      <w:rFonts w:ascii="Times New Roman" w:eastAsia="Times New Roman" w:hAnsi="Times New Roman"/>
      <w:sz w:val="29"/>
      <w:szCs w:val="24"/>
      <w:lang w:eastAsia="ru-RU"/>
    </w:rPr>
  </w:style>
  <w:style w:type="paragraph" w:customStyle="1" w:styleId="ConsPlusTitle">
    <w:name w:val="ConsPlusTitle"/>
    <w:rsid w:val="00060E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Знак"/>
    <w:basedOn w:val="a"/>
    <w:uiPriority w:val="99"/>
    <w:rsid w:val="00060E80"/>
    <w:pPr>
      <w:widowControl w:val="0"/>
      <w:tabs>
        <w:tab w:val="num" w:pos="1315"/>
      </w:tabs>
      <w:adjustRightInd w:val="0"/>
      <w:spacing w:line="240" w:lineRule="exact"/>
      <w:ind w:left="1315" w:hanging="180"/>
      <w:jc w:val="center"/>
    </w:pPr>
    <w:rPr>
      <w:rFonts w:ascii="Times New Roman" w:eastAsia="Times New Roman" w:hAnsi="Times New Roman"/>
      <w:b/>
      <w:i/>
      <w:sz w:val="28"/>
      <w:szCs w:val="20"/>
      <w:lang w:val="en-GB"/>
    </w:rPr>
  </w:style>
  <w:style w:type="paragraph" w:customStyle="1" w:styleId="ConsTitle">
    <w:name w:val="ConsTitle"/>
    <w:rsid w:val="00060E8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rsid w:val="00060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аголовок"/>
    <w:basedOn w:val="a"/>
    <w:next w:val="ae"/>
    <w:rsid w:val="00060E80"/>
    <w:pPr>
      <w:keepNext/>
      <w:suppressAutoHyphens/>
      <w:spacing w:before="240" w:after="120" w:line="240" w:lineRule="auto"/>
    </w:pPr>
    <w:rPr>
      <w:rFonts w:ascii="Arial" w:eastAsia="Arial Unicode MS" w:hAnsi="Arial" w:cs="Mangal"/>
      <w:sz w:val="28"/>
      <w:szCs w:val="28"/>
      <w:lang w:eastAsia="ar-SA"/>
    </w:rPr>
  </w:style>
  <w:style w:type="paragraph" w:customStyle="1" w:styleId="25">
    <w:name w:val="Название2"/>
    <w:basedOn w:val="a"/>
    <w:rsid w:val="00060E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6">
    <w:name w:val="Указатель2"/>
    <w:basedOn w:val="a"/>
    <w:rsid w:val="00060E8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060E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060E8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7">
    <w:name w:val="Знак2"/>
    <w:basedOn w:val="a"/>
    <w:rsid w:val="00060E80"/>
    <w:pPr>
      <w:spacing w:line="240" w:lineRule="exact"/>
    </w:pPr>
    <w:rPr>
      <w:rFonts w:ascii="Verdana" w:eastAsia="Times New Roman" w:hAnsi="Verdana"/>
      <w:sz w:val="20"/>
      <w:szCs w:val="20"/>
      <w:lang w:val="en-US"/>
    </w:rPr>
  </w:style>
  <w:style w:type="paragraph" w:customStyle="1" w:styleId="afc">
    <w:name w:val="Знак Знак Знак"/>
    <w:basedOn w:val="a"/>
    <w:rsid w:val="00060E8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060E8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
    <w:rsid w:val="00060E80"/>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060E8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060E80"/>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060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1">
    <w:name w:val="Обычный (Web)1"/>
    <w:basedOn w:val="a"/>
    <w:rsid w:val="00060E8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7">
    <w:name w:val="Обычный1"/>
    <w:basedOn w:val="a"/>
    <w:rsid w:val="00060E8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060E80"/>
    <w:pPr>
      <w:overflowPunct w:val="0"/>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Web">
    <w:name w:val="Обычный (Web)"/>
    <w:basedOn w:val="a"/>
    <w:rsid w:val="00060E80"/>
    <w:pPr>
      <w:spacing w:before="100" w:after="100" w:line="240" w:lineRule="auto"/>
    </w:pPr>
    <w:rPr>
      <w:rFonts w:ascii="Times New Roman" w:eastAsia="Times New Roman" w:hAnsi="Times New Roman"/>
      <w:sz w:val="24"/>
      <w:szCs w:val="20"/>
      <w:lang w:eastAsia="ru-RU"/>
    </w:rPr>
  </w:style>
  <w:style w:type="paragraph" w:customStyle="1" w:styleId="210">
    <w:name w:val="Основной текст с отступом 21"/>
    <w:basedOn w:val="a"/>
    <w:rsid w:val="00060E80"/>
    <w:pPr>
      <w:spacing w:before="120" w:after="0" w:line="240" w:lineRule="auto"/>
      <w:ind w:firstLine="709"/>
      <w:jc w:val="both"/>
    </w:pPr>
    <w:rPr>
      <w:rFonts w:ascii="Times New Roman" w:eastAsia="Times New Roman" w:hAnsi="Times New Roman"/>
      <w:sz w:val="24"/>
      <w:szCs w:val="20"/>
      <w:lang w:eastAsia="ru-RU"/>
    </w:rPr>
  </w:style>
  <w:style w:type="paragraph" w:customStyle="1" w:styleId="1-016">
    <w:name w:val="Стиль Заголовок 1 + Справа:  -0.1 см Перед:  6 пт"/>
    <w:basedOn w:val="1"/>
    <w:autoRedefine/>
    <w:rsid w:val="00060E80"/>
    <w:pPr>
      <w:widowControl w:val="0"/>
      <w:autoSpaceDE w:val="0"/>
      <w:autoSpaceDN w:val="0"/>
      <w:adjustRightInd w:val="0"/>
      <w:ind w:left="-68" w:right="-57"/>
      <w:jc w:val="left"/>
      <w:outlineLvl w:val="9"/>
    </w:pPr>
    <w:rPr>
      <w:rFonts w:ascii="Times New Roman" w:hAnsi="Times New Roman"/>
      <w:noProof/>
      <w:szCs w:val="22"/>
    </w:rPr>
  </w:style>
  <w:style w:type="paragraph" w:customStyle="1" w:styleId="Iniiaiieoaenonionooiii3">
    <w:name w:val="Iniiaiie oaeno n ionooiii 3"/>
    <w:basedOn w:val="a"/>
    <w:rsid w:val="00060E80"/>
    <w:pPr>
      <w:spacing w:after="0" w:line="240" w:lineRule="auto"/>
      <w:ind w:firstLine="720"/>
      <w:jc w:val="both"/>
    </w:pPr>
    <w:rPr>
      <w:rFonts w:ascii="Peterburg" w:eastAsia="Times New Roman" w:hAnsi="Peterburg"/>
      <w:sz w:val="28"/>
      <w:szCs w:val="20"/>
      <w:lang w:eastAsia="ru-RU"/>
    </w:rPr>
  </w:style>
  <w:style w:type="paragraph" w:customStyle="1" w:styleId="Iauiue">
    <w:name w:val="Iau?iue"/>
    <w:rsid w:val="00060E8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locked/>
    <w:rsid w:val="00060E80"/>
    <w:rPr>
      <w:i/>
      <w:iCs/>
      <w:sz w:val="26"/>
      <w:szCs w:val="26"/>
      <w:shd w:val="clear" w:color="auto" w:fill="FFFFFF"/>
    </w:rPr>
  </w:style>
  <w:style w:type="paragraph" w:customStyle="1" w:styleId="351">
    <w:name w:val="Основной текст (35)1"/>
    <w:basedOn w:val="a"/>
    <w:link w:val="35"/>
    <w:rsid w:val="00060E80"/>
    <w:pPr>
      <w:shd w:val="clear" w:color="auto" w:fill="FFFFFF"/>
      <w:spacing w:after="0" w:line="411" w:lineRule="exact"/>
      <w:ind w:hanging="420"/>
    </w:pPr>
    <w:rPr>
      <w:rFonts w:asciiTheme="minorHAnsi" w:eastAsiaTheme="minorHAnsi" w:hAnsiTheme="minorHAnsi" w:cstheme="minorBidi"/>
      <w:i/>
      <w:iCs/>
      <w:sz w:val="26"/>
      <w:szCs w:val="26"/>
    </w:rPr>
  </w:style>
  <w:style w:type="character" w:customStyle="1" w:styleId="100">
    <w:name w:val="Основной текст (10)"/>
    <w:basedOn w:val="a0"/>
    <w:link w:val="101"/>
    <w:locked/>
    <w:rsid w:val="00060E80"/>
    <w:rPr>
      <w:shd w:val="clear" w:color="auto" w:fill="FFFFFF"/>
    </w:rPr>
  </w:style>
  <w:style w:type="paragraph" w:customStyle="1" w:styleId="101">
    <w:name w:val="Основной текст (10)1"/>
    <w:basedOn w:val="a"/>
    <w:link w:val="100"/>
    <w:rsid w:val="00060E80"/>
    <w:pPr>
      <w:shd w:val="clear" w:color="auto" w:fill="FFFFFF"/>
      <w:spacing w:after="0" w:line="240" w:lineRule="atLeast"/>
      <w:jc w:val="right"/>
    </w:pPr>
    <w:rPr>
      <w:rFonts w:asciiTheme="minorHAnsi" w:eastAsiaTheme="minorHAnsi" w:hAnsiTheme="minorHAnsi" w:cstheme="minorBidi"/>
    </w:rPr>
  </w:style>
  <w:style w:type="paragraph" w:customStyle="1" w:styleId="align-justify1">
    <w:name w:val="align-justify1"/>
    <w:basedOn w:val="a"/>
    <w:rsid w:val="00060E80"/>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Iiiaeuiue">
    <w:name w:val="Ii?iaeuiue"/>
    <w:rsid w:val="00060E8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topleveltextcentertext">
    <w:name w:val="headertext topleveltext centertext"/>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
    <w:name w:val="Pa2"/>
    <w:basedOn w:val="a"/>
    <w:next w:val="a"/>
    <w:rsid w:val="00060E80"/>
    <w:pPr>
      <w:autoSpaceDE w:val="0"/>
      <w:autoSpaceDN w:val="0"/>
      <w:adjustRightInd w:val="0"/>
      <w:spacing w:after="0" w:line="201" w:lineRule="atLeast"/>
    </w:pPr>
    <w:rPr>
      <w:rFonts w:ascii="JournalC" w:eastAsia="Times New Roman" w:hAnsi="JournalC"/>
      <w:sz w:val="24"/>
      <w:szCs w:val="24"/>
      <w:lang w:eastAsia="ru-RU"/>
    </w:rPr>
  </w:style>
  <w:style w:type="paragraph" w:customStyle="1" w:styleId="Default">
    <w:name w:val="Default"/>
    <w:rsid w:val="00060E8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52">
    <w:name w:val="s_52"/>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 Знак1"/>
    <w:basedOn w:val="a0"/>
    <w:semiHidden/>
    <w:rsid w:val="00060E80"/>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060E80"/>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60E80"/>
    <w:rPr>
      <w:rFonts w:asciiTheme="majorHAnsi" w:eastAsiaTheme="majorEastAsia" w:hAnsiTheme="majorHAnsi" w:cstheme="majorBidi"/>
      <w:i/>
      <w:iCs/>
      <w:color w:val="404040" w:themeColor="text1" w:themeTint="BF"/>
    </w:rPr>
  </w:style>
  <w:style w:type="paragraph" w:styleId="af3">
    <w:name w:val="Body Text Indent"/>
    <w:basedOn w:val="a"/>
    <w:link w:val="af2"/>
    <w:semiHidden/>
    <w:unhideWhenUsed/>
    <w:rsid w:val="00060E80"/>
    <w:pPr>
      <w:spacing w:after="120" w:line="240" w:lineRule="auto"/>
      <w:ind w:left="283"/>
    </w:pPr>
    <w:rPr>
      <w:rFonts w:ascii="Peterburg" w:eastAsiaTheme="minorHAnsi" w:hAnsi="Peterburg" w:cstheme="minorBidi"/>
      <w:sz w:val="28"/>
    </w:rPr>
  </w:style>
  <w:style w:type="character" w:customStyle="1" w:styleId="18">
    <w:name w:val="Основной текст с отступом Знак1"/>
    <w:basedOn w:val="a0"/>
    <w:semiHidden/>
    <w:rsid w:val="00060E80"/>
    <w:rPr>
      <w:rFonts w:ascii="Calibri" w:eastAsia="Calibri" w:hAnsi="Calibri" w:cs="Times New Roman"/>
    </w:rPr>
  </w:style>
  <w:style w:type="paragraph" w:styleId="24">
    <w:name w:val="Body Text Indent 2"/>
    <w:basedOn w:val="a"/>
    <w:link w:val="23"/>
    <w:semiHidden/>
    <w:unhideWhenUsed/>
    <w:rsid w:val="00060E80"/>
    <w:pPr>
      <w:spacing w:after="120" w:line="480" w:lineRule="auto"/>
      <w:ind w:left="283"/>
    </w:pPr>
    <w:rPr>
      <w:rFonts w:ascii="Peterburg" w:eastAsiaTheme="minorHAnsi" w:hAnsi="Peterburg" w:cstheme="minorBidi"/>
      <w:sz w:val="28"/>
    </w:rPr>
  </w:style>
  <w:style w:type="character" w:customStyle="1" w:styleId="211">
    <w:name w:val="Основной текст с отступом 2 Знак1"/>
    <w:basedOn w:val="a0"/>
    <w:semiHidden/>
    <w:rsid w:val="00060E80"/>
    <w:rPr>
      <w:rFonts w:ascii="Calibri" w:eastAsia="Calibri" w:hAnsi="Calibri" w:cs="Times New Roman"/>
    </w:rPr>
  </w:style>
  <w:style w:type="paragraph" w:styleId="af9">
    <w:name w:val="Balloon Text"/>
    <w:basedOn w:val="a"/>
    <w:link w:val="af8"/>
    <w:semiHidden/>
    <w:unhideWhenUsed/>
    <w:rsid w:val="00060E80"/>
    <w:pPr>
      <w:spacing w:after="0" w:line="240" w:lineRule="auto"/>
    </w:pPr>
    <w:rPr>
      <w:rFonts w:ascii="Tahoma" w:eastAsiaTheme="minorHAnsi" w:hAnsi="Tahoma" w:cs="Tahoma"/>
      <w:sz w:val="16"/>
      <w:szCs w:val="16"/>
    </w:rPr>
  </w:style>
  <w:style w:type="character" w:customStyle="1" w:styleId="19">
    <w:name w:val="Текст выноски Знак1"/>
    <w:basedOn w:val="a0"/>
    <w:semiHidden/>
    <w:rsid w:val="00060E80"/>
    <w:rPr>
      <w:rFonts w:ascii="Tahoma" w:eastAsia="Calibri" w:hAnsi="Tahoma" w:cs="Tahoma"/>
      <w:sz w:val="16"/>
      <w:szCs w:val="16"/>
    </w:rPr>
  </w:style>
  <w:style w:type="paragraph" w:styleId="34">
    <w:name w:val="Body Text Indent 3"/>
    <w:basedOn w:val="a"/>
    <w:link w:val="33"/>
    <w:semiHidden/>
    <w:unhideWhenUsed/>
    <w:rsid w:val="00060E80"/>
    <w:pPr>
      <w:spacing w:after="120" w:line="240" w:lineRule="auto"/>
      <w:ind w:left="283"/>
    </w:pPr>
    <w:rPr>
      <w:rFonts w:asciiTheme="minorHAnsi" w:eastAsiaTheme="minorHAnsi" w:hAnsiTheme="minorHAnsi" w:cstheme="minorBidi"/>
      <w:sz w:val="28"/>
    </w:rPr>
  </w:style>
  <w:style w:type="character" w:customStyle="1" w:styleId="310">
    <w:name w:val="Основной текст с отступом 3 Знак1"/>
    <w:basedOn w:val="a0"/>
    <w:semiHidden/>
    <w:rsid w:val="00060E80"/>
    <w:rPr>
      <w:rFonts w:ascii="Calibri" w:eastAsia="Calibri" w:hAnsi="Calibri" w:cs="Times New Roman"/>
      <w:sz w:val="16"/>
      <w:szCs w:val="16"/>
    </w:rPr>
  </w:style>
  <w:style w:type="paragraph" w:styleId="32">
    <w:name w:val="Body Text 3"/>
    <w:basedOn w:val="a"/>
    <w:link w:val="31"/>
    <w:semiHidden/>
    <w:unhideWhenUsed/>
    <w:rsid w:val="00060E80"/>
    <w:pPr>
      <w:spacing w:after="120" w:line="240" w:lineRule="auto"/>
    </w:pPr>
    <w:rPr>
      <w:rFonts w:asciiTheme="minorHAnsi" w:eastAsiaTheme="minorHAnsi" w:hAnsiTheme="minorHAnsi" w:cstheme="minorBidi"/>
      <w:b/>
      <w:sz w:val="28"/>
      <w:szCs w:val="24"/>
      <w:lang w:val="x-none" w:eastAsia="x-none"/>
    </w:rPr>
  </w:style>
  <w:style w:type="character" w:customStyle="1" w:styleId="311">
    <w:name w:val="Основной текст 3 Знак1"/>
    <w:basedOn w:val="a0"/>
    <w:semiHidden/>
    <w:rsid w:val="00060E80"/>
    <w:rPr>
      <w:rFonts w:ascii="Calibri" w:eastAsia="Calibri" w:hAnsi="Calibri" w:cs="Times New Roman"/>
      <w:sz w:val="16"/>
      <w:szCs w:val="16"/>
    </w:rPr>
  </w:style>
  <w:style w:type="paragraph" w:styleId="22">
    <w:name w:val="Body Text 2"/>
    <w:basedOn w:val="a"/>
    <w:link w:val="21"/>
    <w:semiHidden/>
    <w:unhideWhenUsed/>
    <w:rsid w:val="00060E80"/>
    <w:pPr>
      <w:spacing w:after="120" w:line="480" w:lineRule="auto"/>
    </w:pPr>
    <w:rPr>
      <w:rFonts w:ascii="Peterburg" w:eastAsiaTheme="minorHAnsi" w:hAnsi="Peterburg" w:cstheme="minorBidi"/>
      <w:b/>
      <w:bCs/>
      <w:sz w:val="28"/>
    </w:rPr>
  </w:style>
  <w:style w:type="character" w:customStyle="1" w:styleId="212">
    <w:name w:val="Основной текст 2 Знак1"/>
    <w:basedOn w:val="a0"/>
    <w:semiHidden/>
    <w:rsid w:val="00060E80"/>
    <w:rPr>
      <w:rFonts w:ascii="Calibri" w:eastAsia="Calibri" w:hAnsi="Calibri" w:cs="Times New Roman"/>
    </w:rPr>
  </w:style>
  <w:style w:type="paragraph" w:styleId="ab">
    <w:name w:val="header"/>
    <w:basedOn w:val="a"/>
    <w:link w:val="aa"/>
    <w:semiHidden/>
    <w:unhideWhenUsed/>
    <w:rsid w:val="00060E80"/>
    <w:pPr>
      <w:tabs>
        <w:tab w:val="center" w:pos="4677"/>
        <w:tab w:val="right" w:pos="9355"/>
      </w:tabs>
      <w:spacing w:after="0" w:line="240" w:lineRule="auto"/>
    </w:pPr>
    <w:rPr>
      <w:rFonts w:ascii="Peterburg" w:eastAsiaTheme="minorHAnsi" w:hAnsi="Peterburg" w:cstheme="minorBidi"/>
      <w:sz w:val="28"/>
    </w:rPr>
  </w:style>
  <w:style w:type="character" w:customStyle="1" w:styleId="1a">
    <w:name w:val="Верхний колонтитул Знак1"/>
    <w:basedOn w:val="a0"/>
    <w:semiHidden/>
    <w:rsid w:val="00060E80"/>
    <w:rPr>
      <w:rFonts w:ascii="Calibri" w:eastAsia="Calibri" w:hAnsi="Calibri" w:cs="Times New Roman"/>
    </w:rPr>
  </w:style>
  <w:style w:type="paragraph" w:styleId="ad">
    <w:name w:val="footer"/>
    <w:basedOn w:val="a"/>
    <w:link w:val="ac"/>
    <w:semiHidden/>
    <w:unhideWhenUsed/>
    <w:rsid w:val="00060E80"/>
    <w:pPr>
      <w:tabs>
        <w:tab w:val="center" w:pos="4677"/>
        <w:tab w:val="right" w:pos="9355"/>
      </w:tabs>
      <w:spacing w:after="0" w:line="240" w:lineRule="auto"/>
    </w:pPr>
    <w:rPr>
      <w:rFonts w:ascii="Peterburg" w:eastAsiaTheme="minorHAnsi" w:hAnsi="Peterburg" w:cstheme="minorBidi"/>
      <w:sz w:val="28"/>
    </w:rPr>
  </w:style>
  <w:style w:type="character" w:customStyle="1" w:styleId="1b">
    <w:name w:val="Нижний колонтитул Знак1"/>
    <w:basedOn w:val="a0"/>
    <w:semiHidden/>
    <w:rsid w:val="00060E80"/>
    <w:rPr>
      <w:rFonts w:ascii="Calibri" w:eastAsia="Calibri" w:hAnsi="Calibri" w:cs="Times New Roman"/>
    </w:rPr>
  </w:style>
  <w:style w:type="character" w:customStyle="1" w:styleId="FontStyle20">
    <w:name w:val="Font Style20"/>
    <w:basedOn w:val="a0"/>
    <w:rsid w:val="00060E80"/>
    <w:rPr>
      <w:rFonts w:ascii="Times New Roman" w:hAnsi="Times New Roman" w:cs="Times New Roman" w:hint="default"/>
      <w:sz w:val="26"/>
      <w:szCs w:val="26"/>
    </w:rPr>
  </w:style>
  <w:style w:type="character" w:customStyle="1" w:styleId="WW8Num1z0">
    <w:name w:val="WW8Num1z0"/>
    <w:rsid w:val="00060E80"/>
  </w:style>
  <w:style w:type="character" w:customStyle="1" w:styleId="WW8Num1z1">
    <w:name w:val="WW8Num1z1"/>
    <w:rsid w:val="00060E80"/>
  </w:style>
  <w:style w:type="character" w:customStyle="1" w:styleId="WW8Num1z2">
    <w:name w:val="WW8Num1z2"/>
    <w:rsid w:val="00060E80"/>
  </w:style>
  <w:style w:type="character" w:customStyle="1" w:styleId="WW8Num1z3">
    <w:name w:val="WW8Num1z3"/>
    <w:rsid w:val="00060E80"/>
  </w:style>
  <w:style w:type="character" w:customStyle="1" w:styleId="WW8Num1z4">
    <w:name w:val="WW8Num1z4"/>
    <w:rsid w:val="00060E80"/>
  </w:style>
  <w:style w:type="character" w:customStyle="1" w:styleId="WW8Num1z5">
    <w:name w:val="WW8Num1z5"/>
    <w:rsid w:val="00060E80"/>
  </w:style>
  <w:style w:type="character" w:customStyle="1" w:styleId="WW8Num1z6">
    <w:name w:val="WW8Num1z6"/>
    <w:rsid w:val="00060E80"/>
  </w:style>
  <w:style w:type="character" w:customStyle="1" w:styleId="WW8Num1z7">
    <w:name w:val="WW8Num1z7"/>
    <w:rsid w:val="00060E80"/>
  </w:style>
  <w:style w:type="character" w:customStyle="1" w:styleId="WW8Num1z8">
    <w:name w:val="WW8Num1z8"/>
    <w:rsid w:val="00060E80"/>
  </w:style>
  <w:style w:type="character" w:customStyle="1" w:styleId="28">
    <w:name w:val="Основной шрифт абзаца2"/>
    <w:rsid w:val="00060E80"/>
  </w:style>
  <w:style w:type="character" w:customStyle="1" w:styleId="1c">
    <w:name w:val="Основной шрифт абзаца1"/>
    <w:rsid w:val="00060E80"/>
  </w:style>
  <w:style w:type="paragraph" w:styleId="af1">
    <w:name w:val="Title"/>
    <w:basedOn w:val="a"/>
    <w:next w:val="a"/>
    <w:link w:val="af0"/>
    <w:qFormat/>
    <w:rsid w:val="00060E80"/>
    <w:pPr>
      <w:pBdr>
        <w:bottom w:val="single" w:sz="8" w:space="4" w:color="4F81BD" w:themeColor="accent1"/>
      </w:pBdr>
      <w:spacing w:after="300" w:line="240" w:lineRule="auto"/>
      <w:contextualSpacing/>
    </w:pPr>
    <w:rPr>
      <w:rFonts w:ascii="Arial" w:eastAsiaTheme="minorHAnsi" w:hAnsi="Arial" w:cs="Arial"/>
      <w:b/>
      <w:bCs/>
      <w:sz w:val="24"/>
      <w:szCs w:val="24"/>
    </w:rPr>
  </w:style>
  <w:style w:type="character" w:customStyle="1" w:styleId="1d">
    <w:name w:val="Название Знак1"/>
    <w:basedOn w:val="a0"/>
    <w:rsid w:val="00060E80"/>
    <w:rPr>
      <w:rFonts w:asciiTheme="majorHAnsi" w:eastAsiaTheme="majorEastAsia" w:hAnsiTheme="majorHAnsi" w:cstheme="majorBidi"/>
      <w:color w:val="17365D" w:themeColor="text2" w:themeShade="BF"/>
      <w:spacing w:val="5"/>
      <w:kern w:val="28"/>
      <w:sz w:val="52"/>
      <w:szCs w:val="52"/>
    </w:rPr>
  </w:style>
  <w:style w:type="paragraph" w:styleId="af5">
    <w:name w:val="Plain Text"/>
    <w:basedOn w:val="a"/>
    <w:link w:val="af4"/>
    <w:semiHidden/>
    <w:unhideWhenUsed/>
    <w:rsid w:val="00060E80"/>
    <w:pPr>
      <w:spacing w:after="0" w:line="240" w:lineRule="auto"/>
    </w:pPr>
    <w:rPr>
      <w:rFonts w:ascii="Courier New" w:eastAsiaTheme="minorHAnsi" w:hAnsi="Courier New" w:cs="Courier New"/>
    </w:rPr>
  </w:style>
  <w:style w:type="character" w:customStyle="1" w:styleId="1e">
    <w:name w:val="Текст Знак1"/>
    <w:basedOn w:val="a0"/>
    <w:semiHidden/>
    <w:rsid w:val="00060E80"/>
    <w:rPr>
      <w:rFonts w:ascii="Consolas" w:eastAsia="Calibri" w:hAnsi="Consolas" w:cs="Consolas"/>
      <w:sz w:val="21"/>
      <w:szCs w:val="21"/>
    </w:rPr>
  </w:style>
  <w:style w:type="character" w:customStyle="1" w:styleId="190">
    <w:name w:val="Знак Знак19"/>
    <w:rsid w:val="00060E80"/>
    <w:rPr>
      <w:b/>
      <w:bCs w:val="0"/>
      <w:sz w:val="28"/>
      <w:lang w:val="ru-RU" w:eastAsia="ru-RU" w:bidi="ar-SA"/>
    </w:rPr>
  </w:style>
  <w:style w:type="character" w:customStyle="1" w:styleId="1f">
    <w:name w:val="Знак Знак1"/>
    <w:rsid w:val="00060E80"/>
    <w:rPr>
      <w:rFonts w:ascii="Arial" w:hAnsi="Arial" w:cs="Arial" w:hint="default"/>
      <w:szCs w:val="16"/>
      <w:lang w:val="ru-RU" w:eastAsia="ru-RU" w:bidi="ar-SA"/>
    </w:rPr>
  </w:style>
  <w:style w:type="character" w:customStyle="1" w:styleId="170">
    <w:name w:val="Знак Знак17"/>
    <w:rsid w:val="00060E80"/>
    <w:rPr>
      <w:rFonts w:ascii="Arial" w:hAnsi="Arial" w:cs="Arial" w:hint="default"/>
      <w:b/>
      <w:bCs/>
      <w:sz w:val="24"/>
      <w:szCs w:val="16"/>
      <w:lang w:val="ru-RU" w:eastAsia="ru-RU" w:bidi="ar-SA"/>
    </w:rPr>
  </w:style>
  <w:style w:type="character" w:customStyle="1" w:styleId="160">
    <w:name w:val="Знак Знак16"/>
    <w:rsid w:val="00060E80"/>
    <w:rPr>
      <w:rFonts w:ascii="Arial" w:hAnsi="Arial" w:cs="Arial" w:hint="default"/>
      <w:b/>
      <w:bCs/>
      <w:sz w:val="24"/>
      <w:szCs w:val="16"/>
      <w:lang w:val="ru-RU" w:eastAsia="ru-RU" w:bidi="ar-SA"/>
    </w:rPr>
  </w:style>
  <w:style w:type="character" w:customStyle="1" w:styleId="110">
    <w:name w:val="Знак Знак11"/>
    <w:rsid w:val="00060E80"/>
    <w:rPr>
      <w:rFonts w:ascii="Arial" w:hAnsi="Arial" w:cs="Arial" w:hint="default"/>
      <w:sz w:val="24"/>
      <w:szCs w:val="16"/>
      <w:lang w:val="ru-RU" w:eastAsia="ru-RU" w:bidi="ar-SA"/>
    </w:rPr>
  </w:style>
  <w:style w:type="paragraph" w:styleId="af7">
    <w:name w:val="annotation subject"/>
    <w:basedOn w:val="a9"/>
    <w:next w:val="a9"/>
    <w:link w:val="af6"/>
    <w:semiHidden/>
    <w:unhideWhenUsed/>
    <w:rsid w:val="00060E80"/>
    <w:rPr>
      <w:rFonts w:ascii="Arial" w:eastAsia="Times New Roman" w:hAnsi="Arial" w:cs="Arial"/>
      <w:b/>
      <w:bCs/>
      <w:sz w:val="20"/>
      <w:szCs w:val="20"/>
      <w:lang w:eastAsia="ru-RU"/>
    </w:rPr>
  </w:style>
  <w:style w:type="character" w:customStyle="1" w:styleId="1f0">
    <w:name w:val="Тема примечания Знак1"/>
    <w:basedOn w:val="12"/>
    <w:semiHidden/>
    <w:rsid w:val="00060E80"/>
    <w:rPr>
      <w:rFonts w:ascii="Calibri" w:eastAsia="Calibri" w:hAnsi="Calibri" w:cs="Times New Roman"/>
      <w:b/>
      <w:bCs/>
      <w:sz w:val="20"/>
      <w:szCs w:val="20"/>
    </w:rPr>
  </w:style>
  <w:style w:type="character" w:customStyle="1" w:styleId="61">
    <w:name w:val="Знак Знак6"/>
    <w:locked/>
    <w:rsid w:val="00060E80"/>
    <w:rPr>
      <w:b/>
      <w:bCs w:val="0"/>
      <w:sz w:val="28"/>
      <w:lang w:val="ru-RU" w:eastAsia="ru-RU" w:bidi="ar-SA"/>
    </w:rPr>
  </w:style>
  <w:style w:type="character" w:customStyle="1" w:styleId="51">
    <w:name w:val="Знак Знак5"/>
    <w:locked/>
    <w:rsid w:val="00060E80"/>
    <w:rPr>
      <w:rFonts w:ascii="Arial" w:hAnsi="Arial" w:cs="Arial" w:hint="default"/>
      <w:b/>
      <w:bCs/>
      <w:sz w:val="24"/>
      <w:szCs w:val="16"/>
      <w:lang w:val="ru-RU" w:eastAsia="ru-RU" w:bidi="ar-SA"/>
    </w:rPr>
  </w:style>
  <w:style w:type="character" w:customStyle="1" w:styleId="36">
    <w:name w:val="Знак Знак3"/>
    <w:locked/>
    <w:rsid w:val="00060E80"/>
    <w:rPr>
      <w:rFonts w:ascii="Arial" w:hAnsi="Arial" w:cs="Arial" w:hint="default"/>
      <w:sz w:val="24"/>
      <w:szCs w:val="16"/>
      <w:lang w:val="ru-RU" w:eastAsia="ru-RU" w:bidi="ar-SA"/>
    </w:rPr>
  </w:style>
  <w:style w:type="character" w:customStyle="1" w:styleId="apple-converted-space">
    <w:name w:val="apple-converted-space"/>
    <w:basedOn w:val="a0"/>
    <w:rsid w:val="00060E80"/>
    <w:rPr>
      <w:rFonts w:ascii="Times New Roman" w:hAnsi="Times New Roman" w:cs="Times New Roman" w:hint="default"/>
    </w:rPr>
  </w:style>
  <w:style w:type="character" w:customStyle="1" w:styleId="visited">
    <w:name w:val="visited"/>
    <w:basedOn w:val="a0"/>
    <w:rsid w:val="00060E80"/>
    <w:rPr>
      <w:rFonts w:ascii="Times New Roman" w:hAnsi="Times New Roman" w:cs="Times New Roman" w:hint="default"/>
    </w:rPr>
  </w:style>
  <w:style w:type="character" w:customStyle="1" w:styleId="342">
    <w:name w:val="Основной текст (34)2"/>
    <w:rsid w:val="00060E80"/>
    <w:rPr>
      <w:sz w:val="26"/>
      <w:szCs w:val="26"/>
      <w:u w:val="single"/>
      <w:lang w:bidi="ar-SA"/>
    </w:rPr>
  </w:style>
  <w:style w:type="character" w:customStyle="1" w:styleId="match">
    <w:name w:val="match"/>
    <w:basedOn w:val="a0"/>
    <w:rsid w:val="00060E80"/>
  </w:style>
  <w:style w:type="character" w:customStyle="1" w:styleId="blk">
    <w:name w:val="blk"/>
    <w:basedOn w:val="a0"/>
    <w:rsid w:val="00060E80"/>
  </w:style>
  <w:style w:type="table" w:styleId="afd">
    <w:name w:val="Table Grid"/>
    <w:basedOn w:val="a1"/>
    <w:rsid w:val="00060E8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line number"/>
    <w:basedOn w:val="a0"/>
    <w:semiHidden/>
    <w:unhideWhenUsed/>
    <w:rsid w:val="00060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87"/>
    <w:pPr>
      <w:spacing w:after="160" w:line="259" w:lineRule="auto"/>
    </w:pPr>
    <w:rPr>
      <w:rFonts w:ascii="Calibri" w:eastAsia="Calibri" w:hAnsi="Calibri" w:cs="Times New Roman"/>
    </w:rPr>
  </w:style>
  <w:style w:type="paragraph" w:styleId="1">
    <w:name w:val="heading 1"/>
    <w:basedOn w:val="a"/>
    <w:next w:val="a"/>
    <w:link w:val="10"/>
    <w:qFormat/>
    <w:rsid w:val="00060E80"/>
    <w:pPr>
      <w:keepNext/>
      <w:spacing w:after="0" w:line="240" w:lineRule="auto"/>
      <w:jc w:val="center"/>
      <w:outlineLvl w:val="0"/>
    </w:pPr>
    <w:rPr>
      <w:rFonts w:ascii="Peterburg" w:eastAsia="Times New Roman" w:hAnsi="Peterburg"/>
      <w:b/>
      <w:szCs w:val="20"/>
      <w:lang w:val="x-none" w:eastAsia="x-none"/>
    </w:rPr>
  </w:style>
  <w:style w:type="paragraph" w:styleId="2">
    <w:name w:val="heading 2"/>
    <w:basedOn w:val="a"/>
    <w:next w:val="a"/>
    <w:link w:val="20"/>
    <w:semiHidden/>
    <w:unhideWhenUsed/>
    <w:qFormat/>
    <w:rsid w:val="00060E8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060E80"/>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semiHidden/>
    <w:unhideWhenUsed/>
    <w:qFormat/>
    <w:rsid w:val="00060E80"/>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semiHidden/>
    <w:unhideWhenUsed/>
    <w:qFormat/>
    <w:rsid w:val="00060E80"/>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semiHidden/>
    <w:unhideWhenUsed/>
    <w:qFormat/>
    <w:rsid w:val="00060E80"/>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060E80"/>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0"/>
      <w:lang w:eastAsia="ru-RU"/>
    </w:rPr>
  </w:style>
  <w:style w:type="paragraph" w:styleId="8">
    <w:name w:val="heading 8"/>
    <w:basedOn w:val="a"/>
    <w:next w:val="a"/>
    <w:link w:val="80"/>
    <w:semiHidden/>
    <w:unhideWhenUsed/>
    <w:qFormat/>
    <w:rsid w:val="00060E8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060E8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1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B1587"/>
    <w:rPr>
      <w:rFonts w:ascii="Arial" w:eastAsia="Times New Roman" w:hAnsi="Arial" w:cs="Arial"/>
      <w:sz w:val="20"/>
      <w:szCs w:val="20"/>
      <w:lang w:eastAsia="ru-RU"/>
    </w:rPr>
  </w:style>
  <w:style w:type="paragraph" w:customStyle="1" w:styleId="ConsNormal">
    <w:name w:val="ConsNormal"/>
    <w:rsid w:val="00BB158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 Spacing"/>
    <w:uiPriority w:val="1"/>
    <w:qFormat/>
    <w:rsid w:val="00BB1587"/>
    <w:pPr>
      <w:spacing w:after="0" w:line="240" w:lineRule="auto"/>
    </w:pPr>
    <w:rPr>
      <w:rFonts w:ascii="Calibri" w:eastAsia="Times New Roman" w:hAnsi="Calibri" w:cs="Times New Roman"/>
    </w:rPr>
  </w:style>
  <w:style w:type="character" w:customStyle="1" w:styleId="10">
    <w:name w:val="Заголовок 1 Знак"/>
    <w:basedOn w:val="a0"/>
    <w:link w:val="1"/>
    <w:rsid w:val="00060E80"/>
    <w:rPr>
      <w:rFonts w:ascii="Peterburg" w:eastAsia="Times New Roman" w:hAnsi="Peterburg" w:cs="Times New Roman"/>
      <w:b/>
      <w:szCs w:val="20"/>
      <w:lang w:val="x-none" w:eastAsia="x-none"/>
    </w:rPr>
  </w:style>
  <w:style w:type="character" w:customStyle="1" w:styleId="20">
    <w:name w:val="Заголовок 2 Знак"/>
    <w:basedOn w:val="a0"/>
    <w:link w:val="2"/>
    <w:semiHidden/>
    <w:rsid w:val="00060E8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60E80"/>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060E80"/>
    <w:rPr>
      <w:rFonts w:ascii="Arial" w:eastAsia="Times New Roman" w:hAnsi="Arial" w:cs="Arial"/>
      <w:b/>
      <w:bCs/>
      <w:sz w:val="24"/>
      <w:szCs w:val="16"/>
      <w:lang w:eastAsia="ru-RU"/>
    </w:rPr>
  </w:style>
  <w:style w:type="character" w:customStyle="1" w:styleId="50">
    <w:name w:val="Заголовок 5 Знак"/>
    <w:basedOn w:val="a0"/>
    <w:link w:val="5"/>
    <w:semiHidden/>
    <w:rsid w:val="00060E80"/>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060E8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60E80"/>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semiHidden/>
    <w:rsid w:val="00060E8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060E8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060E80"/>
  </w:style>
  <w:style w:type="character" w:styleId="a4">
    <w:name w:val="Hyperlink"/>
    <w:semiHidden/>
    <w:unhideWhenUsed/>
    <w:rsid w:val="00060E80"/>
    <w:rPr>
      <w:rFonts w:ascii="Times New Roman" w:hAnsi="Times New Roman" w:cs="Times New Roman" w:hint="default"/>
      <w:color w:val="0563C1"/>
      <w:u w:val="single"/>
    </w:rPr>
  </w:style>
  <w:style w:type="character" w:styleId="a5">
    <w:name w:val="FollowedHyperlink"/>
    <w:semiHidden/>
    <w:unhideWhenUsed/>
    <w:rsid w:val="00060E80"/>
    <w:rPr>
      <w:color w:val="800080"/>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7"/>
    <w:locked/>
    <w:rsid w:val="00060E80"/>
    <w:rPr>
      <w:sz w:val="24"/>
      <w:szCs w:val="24"/>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qFormat/>
    <w:rsid w:val="00060E80"/>
    <w:pPr>
      <w:spacing w:after="200" w:line="276" w:lineRule="auto"/>
      <w:ind w:left="720"/>
      <w:contextualSpacing/>
    </w:pPr>
    <w:rPr>
      <w:rFonts w:asciiTheme="minorHAnsi" w:eastAsiaTheme="minorHAnsi" w:hAnsiTheme="minorHAnsi" w:cstheme="minorBidi"/>
      <w:sz w:val="24"/>
      <w:szCs w:val="24"/>
    </w:rPr>
  </w:style>
  <w:style w:type="character" w:customStyle="1" w:styleId="a8">
    <w:name w:val="Текст примечания Знак"/>
    <w:link w:val="a9"/>
    <w:semiHidden/>
    <w:locked/>
    <w:rsid w:val="00060E80"/>
  </w:style>
  <w:style w:type="character" w:customStyle="1" w:styleId="aa">
    <w:name w:val="Верхний колонтитул Знак"/>
    <w:basedOn w:val="a0"/>
    <w:link w:val="ab"/>
    <w:semiHidden/>
    <w:locked/>
    <w:rsid w:val="00060E80"/>
    <w:rPr>
      <w:rFonts w:ascii="Peterburg" w:hAnsi="Peterburg"/>
      <w:sz w:val="28"/>
    </w:rPr>
  </w:style>
  <w:style w:type="character" w:customStyle="1" w:styleId="ac">
    <w:name w:val="Нижний колонтитул Знак"/>
    <w:basedOn w:val="a0"/>
    <w:link w:val="ad"/>
    <w:semiHidden/>
    <w:locked/>
    <w:rsid w:val="00060E80"/>
    <w:rPr>
      <w:rFonts w:ascii="Peterburg" w:hAnsi="Peterburg"/>
      <w:sz w:val="28"/>
    </w:rPr>
  </w:style>
  <w:style w:type="paragraph" w:styleId="ae">
    <w:name w:val="Body Text"/>
    <w:basedOn w:val="a"/>
    <w:link w:val="af"/>
    <w:semiHidden/>
    <w:unhideWhenUsed/>
    <w:rsid w:val="00060E80"/>
    <w:pPr>
      <w:spacing w:after="120" w:line="240" w:lineRule="auto"/>
    </w:pPr>
    <w:rPr>
      <w:rFonts w:ascii="Peterburg" w:eastAsia="Times New Roman" w:hAnsi="Peterburg"/>
      <w:sz w:val="28"/>
      <w:szCs w:val="20"/>
      <w:lang w:eastAsia="ru-RU"/>
    </w:rPr>
  </w:style>
  <w:style w:type="character" w:customStyle="1" w:styleId="af">
    <w:name w:val="Основной текст Знак"/>
    <w:basedOn w:val="a0"/>
    <w:link w:val="ae"/>
    <w:semiHidden/>
    <w:rsid w:val="00060E80"/>
    <w:rPr>
      <w:rFonts w:ascii="Peterburg" w:eastAsia="Times New Roman" w:hAnsi="Peterburg" w:cs="Times New Roman"/>
      <w:sz w:val="28"/>
      <w:szCs w:val="20"/>
      <w:lang w:eastAsia="ru-RU"/>
    </w:rPr>
  </w:style>
  <w:style w:type="character" w:customStyle="1" w:styleId="af0">
    <w:name w:val="Название Знак"/>
    <w:basedOn w:val="a0"/>
    <w:link w:val="af1"/>
    <w:locked/>
    <w:rsid w:val="00060E80"/>
    <w:rPr>
      <w:rFonts w:ascii="Arial" w:hAnsi="Arial" w:cs="Arial"/>
      <w:b/>
      <w:bCs/>
      <w:sz w:val="24"/>
      <w:szCs w:val="24"/>
    </w:rPr>
  </w:style>
  <w:style w:type="character" w:customStyle="1" w:styleId="af2">
    <w:name w:val="Основной текст с отступом Знак"/>
    <w:basedOn w:val="a0"/>
    <w:link w:val="af3"/>
    <w:semiHidden/>
    <w:locked/>
    <w:rsid w:val="00060E80"/>
    <w:rPr>
      <w:rFonts w:ascii="Peterburg" w:hAnsi="Peterburg"/>
      <w:sz w:val="28"/>
    </w:rPr>
  </w:style>
  <w:style w:type="character" w:customStyle="1" w:styleId="21">
    <w:name w:val="Основной текст 2 Знак"/>
    <w:basedOn w:val="a0"/>
    <w:link w:val="22"/>
    <w:semiHidden/>
    <w:locked/>
    <w:rsid w:val="00060E80"/>
    <w:rPr>
      <w:rFonts w:ascii="Peterburg" w:hAnsi="Peterburg"/>
      <w:b/>
      <w:bCs/>
      <w:sz w:val="28"/>
    </w:rPr>
  </w:style>
  <w:style w:type="character" w:customStyle="1" w:styleId="31">
    <w:name w:val="Основной текст 3 Знак"/>
    <w:basedOn w:val="a0"/>
    <w:link w:val="32"/>
    <w:semiHidden/>
    <w:locked/>
    <w:rsid w:val="00060E80"/>
    <w:rPr>
      <w:b/>
      <w:sz w:val="28"/>
      <w:szCs w:val="24"/>
      <w:lang w:val="x-none" w:eastAsia="x-none"/>
    </w:rPr>
  </w:style>
  <w:style w:type="character" w:customStyle="1" w:styleId="23">
    <w:name w:val="Основной текст с отступом 2 Знак"/>
    <w:basedOn w:val="a0"/>
    <w:link w:val="24"/>
    <w:semiHidden/>
    <w:locked/>
    <w:rsid w:val="00060E80"/>
    <w:rPr>
      <w:rFonts w:ascii="Peterburg" w:hAnsi="Peterburg"/>
      <w:sz w:val="28"/>
    </w:rPr>
  </w:style>
  <w:style w:type="character" w:customStyle="1" w:styleId="33">
    <w:name w:val="Основной текст с отступом 3 Знак"/>
    <w:basedOn w:val="a0"/>
    <w:link w:val="34"/>
    <w:semiHidden/>
    <w:locked/>
    <w:rsid w:val="00060E80"/>
    <w:rPr>
      <w:sz w:val="28"/>
    </w:rPr>
  </w:style>
  <w:style w:type="character" w:customStyle="1" w:styleId="af4">
    <w:name w:val="Текст Знак"/>
    <w:basedOn w:val="a0"/>
    <w:link w:val="af5"/>
    <w:semiHidden/>
    <w:locked/>
    <w:rsid w:val="00060E80"/>
    <w:rPr>
      <w:rFonts w:ascii="Courier New" w:hAnsi="Courier New" w:cs="Courier New"/>
    </w:rPr>
  </w:style>
  <w:style w:type="paragraph" w:styleId="a9">
    <w:name w:val="annotation text"/>
    <w:basedOn w:val="a"/>
    <w:link w:val="a8"/>
    <w:semiHidden/>
    <w:unhideWhenUsed/>
    <w:rsid w:val="00060E80"/>
    <w:pPr>
      <w:spacing w:after="0" w:line="240" w:lineRule="auto"/>
    </w:pPr>
    <w:rPr>
      <w:rFonts w:asciiTheme="minorHAnsi" w:eastAsiaTheme="minorHAnsi" w:hAnsiTheme="minorHAnsi" w:cstheme="minorBidi"/>
    </w:rPr>
  </w:style>
  <w:style w:type="character" w:customStyle="1" w:styleId="12">
    <w:name w:val="Текст примечания Знак1"/>
    <w:basedOn w:val="a0"/>
    <w:semiHidden/>
    <w:rsid w:val="00060E80"/>
    <w:rPr>
      <w:rFonts w:ascii="Calibri" w:eastAsia="Calibri" w:hAnsi="Calibri" w:cs="Times New Roman"/>
      <w:sz w:val="20"/>
      <w:szCs w:val="20"/>
    </w:rPr>
  </w:style>
  <w:style w:type="character" w:customStyle="1" w:styleId="af6">
    <w:name w:val="Тема примечания Знак"/>
    <w:basedOn w:val="12"/>
    <w:link w:val="af7"/>
    <w:semiHidden/>
    <w:locked/>
    <w:rsid w:val="00060E80"/>
    <w:rPr>
      <w:rFonts w:ascii="Arial" w:eastAsia="Times New Roman" w:hAnsi="Arial" w:cs="Arial"/>
      <w:b/>
      <w:bCs/>
      <w:sz w:val="20"/>
      <w:szCs w:val="20"/>
      <w:lang w:eastAsia="ru-RU"/>
    </w:rPr>
  </w:style>
  <w:style w:type="character" w:customStyle="1" w:styleId="af8">
    <w:name w:val="Текст выноски Знак"/>
    <w:basedOn w:val="a0"/>
    <w:link w:val="af9"/>
    <w:semiHidden/>
    <w:locked/>
    <w:rsid w:val="00060E80"/>
    <w:rPr>
      <w:rFonts w:ascii="Tahoma" w:hAnsi="Tahoma" w:cs="Tahoma"/>
      <w:sz w:val="16"/>
      <w:szCs w:val="16"/>
    </w:rPr>
  </w:style>
  <w:style w:type="paragraph" w:customStyle="1" w:styleId="13">
    <w:name w:val="Стиль1"/>
    <w:basedOn w:val="a"/>
    <w:autoRedefine/>
    <w:rsid w:val="00060E80"/>
    <w:pPr>
      <w:suppressAutoHyphens/>
      <w:spacing w:after="0" w:line="240" w:lineRule="auto"/>
      <w:ind w:firstLine="709"/>
      <w:jc w:val="both"/>
    </w:pPr>
    <w:rPr>
      <w:rFonts w:ascii="Times New Roman" w:eastAsia="Times New Roman" w:hAnsi="Times New Roman"/>
      <w:sz w:val="29"/>
      <w:szCs w:val="24"/>
      <w:lang w:eastAsia="ru-RU"/>
    </w:rPr>
  </w:style>
  <w:style w:type="paragraph" w:customStyle="1" w:styleId="ConsPlusTitle">
    <w:name w:val="ConsPlusTitle"/>
    <w:rsid w:val="00060E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Знак"/>
    <w:basedOn w:val="a"/>
    <w:uiPriority w:val="99"/>
    <w:rsid w:val="00060E80"/>
    <w:pPr>
      <w:widowControl w:val="0"/>
      <w:tabs>
        <w:tab w:val="num" w:pos="1315"/>
      </w:tabs>
      <w:adjustRightInd w:val="0"/>
      <w:spacing w:line="240" w:lineRule="exact"/>
      <w:ind w:left="1315" w:hanging="180"/>
      <w:jc w:val="center"/>
    </w:pPr>
    <w:rPr>
      <w:rFonts w:ascii="Times New Roman" w:eastAsia="Times New Roman" w:hAnsi="Times New Roman"/>
      <w:b/>
      <w:i/>
      <w:sz w:val="28"/>
      <w:szCs w:val="20"/>
      <w:lang w:val="en-GB"/>
    </w:rPr>
  </w:style>
  <w:style w:type="paragraph" w:customStyle="1" w:styleId="ConsTitle">
    <w:name w:val="ConsTitle"/>
    <w:rsid w:val="00060E8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rsid w:val="00060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аголовок"/>
    <w:basedOn w:val="a"/>
    <w:next w:val="ae"/>
    <w:rsid w:val="00060E80"/>
    <w:pPr>
      <w:keepNext/>
      <w:suppressAutoHyphens/>
      <w:spacing w:before="240" w:after="120" w:line="240" w:lineRule="auto"/>
    </w:pPr>
    <w:rPr>
      <w:rFonts w:ascii="Arial" w:eastAsia="Arial Unicode MS" w:hAnsi="Arial" w:cs="Mangal"/>
      <w:sz w:val="28"/>
      <w:szCs w:val="28"/>
      <w:lang w:eastAsia="ar-SA"/>
    </w:rPr>
  </w:style>
  <w:style w:type="paragraph" w:customStyle="1" w:styleId="25">
    <w:name w:val="Название2"/>
    <w:basedOn w:val="a"/>
    <w:rsid w:val="00060E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6">
    <w:name w:val="Указатель2"/>
    <w:basedOn w:val="a"/>
    <w:rsid w:val="00060E8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060E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060E8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7">
    <w:name w:val="Знак2"/>
    <w:basedOn w:val="a"/>
    <w:rsid w:val="00060E80"/>
    <w:pPr>
      <w:spacing w:line="240" w:lineRule="exact"/>
    </w:pPr>
    <w:rPr>
      <w:rFonts w:ascii="Verdana" w:eastAsia="Times New Roman" w:hAnsi="Verdana"/>
      <w:sz w:val="20"/>
      <w:szCs w:val="20"/>
      <w:lang w:val="en-US"/>
    </w:rPr>
  </w:style>
  <w:style w:type="paragraph" w:customStyle="1" w:styleId="afc">
    <w:name w:val="Знак Знак Знак"/>
    <w:basedOn w:val="a"/>
    <w:rsid w:val="00060E8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060E8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
    <w:rsid w:val="00060E80"/>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060E8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060E80"/>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060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1">
    <w:name w:val="Обычный (Web)1"/>
    <w:basedOn w:val="a"/>
    <w:rsid w:val="00060E8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7">
    <w:name w:val="Обычный1"/>
    <w:basedOn w:val="a"/>
    <w:rsid w:val="00060E8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060E80"/>
    <w:pPr>
      <w:overflowPunct w:val="0"/>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Web">
    <w:name w:val="Обычный (Web)"/>
    <w:basedOn w:val="a"/>
    <w:rsid w:val="00060E80"/>
    <w:pPr>
      <w:spacing w:before="100" w:after="100" w:line="240" w:lineRule="auto"/>
    </w:pPr>
    <w:rPr>
      <w:rFonts w:ascii="Times New Roman" w:eastAsia="Times New Roman" w:hAnsi="Times New Roman"/>
      <w:sz w:val="24"/>
      <w:szCs w:val="20"/>
      <w:lang w:eastAsia="ru-RU"/>
    </w:rPr>
  </w:style>
  <w:style w:type="paragraph" w:customStyle="1" w:styleId="210">
    <w:name w:val="Основной текст с отступом 21"/>
    <w:basedOn w:val="a"/>
    <w:rsid w:val="00060E80"/>
    <w:pPr>
      <w:spacing w:before="120" w:after="0" w:line="240" w:lineRule="auto"/>
      <w:ind w:firstLine="709"/>
      <w:jc w:val="both"/>
    </w:pPr>
    <w:rPr>
      <w:rFonts w:ascii="Times New Roman" w:eastAsia="Times New Roman" w:hAnsi="Times New Roman"/>
      <w:sz w:val="24"/>
      <w:szCs w:val="20"/>
      <w:lang w:eastAsia="ru-RU"/>
    </w:rPr>
  </w:style>
  <w:style w:type="paragraph" w:customStyle="1" w:styleId="1-016">
    <w:name w:val="Стиль Заголовок 1 + Справа:  -0.1 см Перед:  6 пт"/>
    <w:basedOn w:val="1"/>
    <w:autoRedefine/>
    <w:rsid w:val="00060E80"/>
    <w:pPr>
      <w:widowControl w:val="0"/>
      <w:autoSpaceDE w:val="0"/>
      <w:autoSpaceDN w:val="0"/>
      <w:adjustRightInd w:val="0"/>
      <w:ind w:left="-68" w:right="-57"/>
      <w:jc w:val="left"/>
      <w:outlineLvl w:val="9"/>
    </w:pPr>
    <w:rPr>
      <w:rFonts w:ascii="Times New Roman" w:hAnsi="Times New Roman"/>
      <w:noProof/>
      <w:szCs w:val="22"/>
    </w:rPr>
  </w:style>
  <w:style w:type="paragraph" w:customStyle="1" w:styleId="Iniiaiieoaenonionooiii3">
    <w:name w:val="Iniiaiie oaeno n ionooiii 3"/>
    <w:basedOn w:val="a"/>
    <w:rsid w:val="00060E80"/>
    <w:pPr>
      <w:spacing w:after="0" w:line="240" w:lineRule="auto"/>
      <w:ind w:firstLine="720"/>
      <w:jc w:val="both"/>
    </w:pPr>
    <w:rPr>
      <w:rFonts w:ascii="Peterburg" w:eastAsia="Times New Roman" w:hAnsi="Peterburg"/>
      <w:sz w:val="28"/>
      <w:szCs w:val="20"/>
      <w:lang w:eastAsia="ru-RU"/>
    </w:rPr>
  </w:style>
  <w:style w:type="paragraph" w:customStyle="1" w:styleId="Iauiue">
    <w:name w:val="Iau?iue"/>
    <w:rsid w:val="00060E8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locked/>
    <w:rsid w:val="00060E80"/>
    <w:rPr>
      <w:i/>
      <w:iCs/>
      <w:sz w:val="26"/>
      <w:szCs w:val="26"/>
      <w:shd w:val="clear" w:color="auto" w:fill="FFFFFF"/>
    </w:rPr>
  </w:style>
  <w:style w:type="paragraph" w:customStyle="1" w:styleId="351">
    <w:name w:val="Основной текст (35)1"/>
    <w:basedOn w:val="a"/>
    <w:link w:val="35"/>
    <w:rsid w:val="00060E80"/>
    <w:pPr>
      <w:shd w:val="clear" w:color="auto" w:fill="FFFFFF"/>
      <w:spacing w:after="0" w:line="411" w:lineRule="exact"/>
      <w:ind w:hanging="420"/>
    </w:pPr>
    <w:rPr>
      <w:rFonts w:asciiTheme="minorHAnsi" w:eastAsiaTheme="minorHAnsi" w:hAnsiTheme="minorHAnsi" w:cstheme="minorBidi"/>
      <w:i/>
      <w:iCs/>
      <w:sz w:val="26"/>
      <w:szCs w:val="26"/>
    </w:rPr>
  </w:style>
  <w:style w:type="character" w:customStyle="1" w:styleId="100">
    <w:name w:val="Основной текст (10)"/>
    <w:basedOn w:val="a0"/>
    <w:link w:val="101"/>
    <w:locked/>
    <w:rsid w:val="00060E80"/>
    <w:rPr>
      <w:shd w:val="clear" w:color="auto" w:fill="FFFFFF"/>
    </w:rPr>
  </w:style>
  <w:style w:type="paragraph" w:customStyle="1" w:styleId="101">
    <w:name w:val="Основной текст (10)1"/>
    <w:basedOn w:val="a"/>
    <w:link w:val="100"/>
    <w:rsid w:val="00060E80"/>
    <w:pPr>
      <w:shd w:val="clear" w:color="auto" w:fill="FFFFFF"/>
      <w:spacing w:after="0" w:line="240" w:lineRule="atLeast"/>
      <w:jc w:val="right"/>
    </w:pPr>
    <w:rPr>
      <w:rFonts w:asciiTheme="minorHAnsi" w:eastAsiaTheme="minorHAnsi" w:hAnsiTheme="minorHAnsi" w:cstheme="minorBidi"/>
    </w:rPr>
  </w:style>
  <w:style w:type="paragraph" w:customStyle="1" w:styleId="align-justify1">
    <w:name w:val="align-justify1"/>
    <w:basedOn w:val="a"/>
    <w:rsid w:val="00060E80"/>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Iiiaeuiue">
    <w:name w:val="Ii?iaeuiue"/>
    <w:rsid w:val="00060E8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topleveltextcentertext">
    <w:name w:val="headertext topleveltext centertext"/>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
    <w:name w:val="Pa2"/>
    <w:basedOn w:val="a"/>
    <w:next w:val="a"/>
    <w:rsid w:val="00060E80"/>
    <w:pPr>
      <w:autoSpaceDE w:val="0"/>
      <w:autoSpaceDN w:val="0"/>
      <w:adjustRightInd w:val="0"/>
      <w:spacing w:after="0" w:line="201" w:lineRule="atLeast"/>
    </w:pPr>
    <w:rPr>
      <w:rFonts w:ascii="JournalC" w:eastAsia="Times New Roman" w:hAnsi="JournalC"/>
      <w:sz w:val="24"/>
      <w:szCs w:val="24"/>
      <w:lang w:eastAsia="ru-RU"/>
    </w:rPr>
  </w:style>
  <w:style w:type="paragraph" w:customStyle="1" w:styleId="Default">
    <w:name w:val="Default"/>
    <w:rsid w:val="00060E8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52">
    <w:name w:val="s_52"/>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060E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 Знак1"/>
    <w:basedOn w:val="a0"/>
    <w:semiHidden/>
    <w:rsid w:val="00060E80"/>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060E80"/>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60E80"/>
    <w:rPr>
      <w:rFonts w:asciiTheme="majorHAnsi" w:eastAsiaTheme="majorEastAsia" w:hAnsiTheme="majorHAnsi" w:cstheme="majorBidi"/>
      <w:i/>
      <w:iCs/>
      <w:color w:val="404040" w:themeColor="text1" w:themeTint="BF"/>
    </w:rPr>
  </w:style>
  <w:style w:type="paragraph" w:styleId="af3">
    <w:name w:val="Body Text Indent"/>
    <w:basedOn w:val="a"/>
    <w:link w:val="af2"/>
    <w:semiHidden/>
    <w:unhideWhenUsed/>
    <w:rsid w:val="00060E80"/>
    <w:pPr>
      <w:spacing w:after="120" w:line="240" w:lineRule="auto"/>
      <w:ind w:left="283"/>
    </w:pPr>
    <w:rPr>
      <w:rFonts w:ascii="Peterburg" w:eastAsiaTheme="minorHAnsi" w:hAnsi="Peterburg" w:cstheme="minorBidi"/>
      <w:sz w:val="28"/>
    </w:rPr>
  </w:style>
  <w:style w:type="character" w:customStyle="1" w:styleId="18">
    <w:name w:val="Основной текст с отступом Знак1"/>
    <w:basedOn w:val="a0"/>
    <w:semiHidden/>
    <w:rsid w:val="00060E80"/>
    <w:rPr>
      <w:rFonts w:ascii="Calibri" w:eastAsia="Calibri" w:hAnsi="Calibri" w:cs="Times New Roman"/>
    </w:rPr>
  </w:style>
  <w:style w:type="paragraph" w:styleId="24">
    <w:name w:val="Body Text Indent 2"/>
    <w:basedOn w:val="a"/>
    <w:link w:val="23"/>
    <w:semiHidden/>
    <w:unhideWhenUsed/>
    <w:rsid w:val="00060E80"/>
    <w:pPr>
      <w:spacing w:after="120" w:line="480" w:lineRule="auto"/>
      <w:ind w:left="283"/>
    </w:pPr>
    <w:rPr>
      <w:rFonts w:ascii="Peterburg" w:eastAsiaTheme="minorHAnsi" w:hAnsi="Peterburg" w:cstheme="minorBidi"/>
      <w:sz w:val="28"/>
    </w:rPr>
  </w:style>
  <w:style w:type="character" w:customStyle="1" w:styleId="211">
    <w:name w:val="Основной текст с отступом 2 Знак1"/>
    <w:basedOn w:val="a0"/>
    <w:semiHidden/>
    <w:rsid w:val="00060E80"/>
    <w:rPr>
      <w:rFonts w:ascii="Calibri" w:eastAsia="Calibri" w:hAnsi="Calibri" w:cs="Times New Roman"/>
    </w:rPr>
  </w:style>
  <w:style w:type="paragraph" w:styleId="af9">
    <w:name w:val="Balloon Text"/>
    <w:basedOn w:val="a"/>
    <w:link w:val="af8"/>
    <w:semiHidden/>
    <w:unhideWhenUsed/>
    <w:rsid w:val="00060E80"/>
    <w:pPr>
      <w:spacing w:after="0" w:line="240" w:lineRule="auto"/>
    </w:pPr>
    <w:rPr>
      <w:rFonts w:ascii="Tahoma" w:eastAsiaTheme="minorHAnsi" w:hAnsi="Tahoma" w:cs="Tahoma"/>
      <w:sz w:val="16"/>
      <w:szCs w:val="16"/>
    </w:rPr>
  </w:style>
  <w:style w:type="character" w:customStyle="1" w:styleId="19">
    <w:name w:val="Текст выноски Знак1"/>
    <w:basedOn w:val="a0"/>
    <w:semiHidden/>
    <w:rsid w:val="00060E80"/>
    <w:rPr>
      <w:rFonts w:ascii="Tahoma" w:eastAsia="Calibri" w:hAnsi="Tahoma" w:cs="Tahoma"/>
      <w:sz w:val="16"/>
      <w:szCs w:val="16"/>
    </w:rPr>
  </w:style>
  <w:style w:type="paragraph" w:styleId="34">
    <w:name w:val="Body Text Indent 3"/>
    <w:basedOn w:val="a"/>
    <w:link w:val="33"/>
    <w:semiHidden/>
    <w:unhideWhenUsed/>
    <w:rsid w:val="00060E80"/>
    <w:pPr>
      <w:spacing w:after="120" w:line="240" w:lineRule="auto"/>
      <w:ind w:left="283"/>
    </w:pPr>
    <w:rPr>
      <w:rFonts w:asciiTheme="minorHAnsi" w:eastAsiaTheme="minorHAnsi" w:hAnsiTheme="minorHAnsi" w:cstheme="minorBidi"/>
      <w:sz w:val="28"/>
    </w:rPr>
  </w:style>
  <w:style w:type="character" w:customStyle="1" w:styleId="310">
    <w:name w:val="Основной текст с отступом 3 Знак1"/>
    <w:basedOn w:val="a0"/>
    <w:semiHidden/>
    <w:rsid w:val="00060E80"/>
    <w:rPr>
      <w:rFonts w:ascii="Calibri" w:eastAsia="Calibri" w:hAnsi="Calibri" w:cs="Times New Roman"/>
      <w:sz w:val="16"/>
      <w:szCs w:val="16"/>
    </w:rPr>
  </w:style>
  <w:style w:type="paragraph" w:styleId="32">
    <w:name w:val="Body Text 3"/>
    <w:basedOn w:val="a"/>
    <w:link w:val="31"/>
    <w:semiHidden/>
    <w:unhideWhenUsed/>
    <w:rsid w:val="00060E80"/>
    <w:pPr>
      <w:spacing w:after="120" w:line="240" w:lineRule="auto"/>
    </w:pPr>
    <w:rPr>
      <w:rFonts w:asciiTheme="minorHAnsi" w:eastAsiaTheme="minorHAnsi" w:hAnsiTheme="minorHAnsi" w:cstheme="minorBidi"/>
      <w:b/>
      <w:sz w:val="28"/>
      <w:szCs w:val="24"/>
      <w:lang w:val="x-none" w:eastAsia="x-none"/>
    </w:rPr>
  </w:style>
  <w:style w:type="character" w:customStyle="1" w:styleId="311">
    <w:name w:val="Основной текст 3 Знак1"/>
    <w:basedOn w:val="a0"/>
    <w:semiHidden/>
    <w:rsid w:val="00060E80"/>
    <w:rPr>
      <w:rFonts w:ascii="Calibri" w:eastAsia="Calibri" w:hAnsi="Calibri" w:cs="Times New Roman"/>
      <w:sz w:val="16"/>
      <w:szCs w:val="16"/>
    </w:rPr>
  </w:style>
  <w:style w:type="paragraph" w:styleId="22">
    <w:name w:val="Body Text 2"/>
    <w:basedOn w:val="a"/>
    <w:link w:val="21"/>
    <w:semiHidden/>
    <w:unhideWhenUsed/>
    <w:rsid w:val="00060E80"/>
    <w:pPr>
      <w:spacing w:after="120" w:line="480" w:lineRule="auto"/>
    </w:pPr>
    <w:rPr>
      <w:rFonts w:ascii="Peterburg" w:eastAsiaTheme="minorHAnsi" w:hAnsi="Peterburg" w:cstheme="minorBidi"/>
      <w:b/>
      <w:bCs/>
      <w:sz w:val="28"/>
    </w:rPr>
  </w:style>
  <w:style w:type="character" w:customStyle="1" w:styleId="212">
    <w:name w:val="Основной текст 2 Знак1"/>
    <w:basedOn w:val="a0"/>
    <w:semiHidden/>
    <w:rsid w:val="00060E80"/>
    <w:rPr>
      <w:rFonts w:ascii="Calibri" w:eastAsia="Calibri" w:hAnsi="Calibri" w:cs="Times New Roman"/>
    </w:rPr>
  </w:style>
  <w:style w:type="paragraph" w:styleId="ab">
    <w:name w:val="header"/>
    <w:basedOn w:val="a"/>
    <w:link w:val="aa"/>
    <w:semiHidden/>
    <w:unhideWhenUsed/>
    <w:rsid w:val="00060E80"/>
    <w:pPr>
      <w:tabs>
        <w:tab w:val="center" w:pos="4677"/>
        <w:tab w:val="right" w:pos="9355"/>
      </w:tabs>
      <w:spacing w:after="0" w:line="240" w:lineRule="auto"/>
    </w:pPr>
    <w:rPr>
      <w:rFonts w:ascii="Peterburg" w:eastAsiaTheme="minorHAnsi" w:hAnsi="Peterburg" w:cstheme="minorBidi"/>
      <w:sz w:val="28"/>
    </w:rPr>
  </w:style>
  <w:style w:type="character" w:customStyle="1" w:styleId="1a">
    <w:name w:val="Верхний колонтитул Знак1"/>
    <w:basedOn w:val="a0"/>
    <w:semiHidden/>
    <w:rsid w:val="00060E80"/>
    <w:rPr>
      <w:rFonts w:ascii="Calibri" w:eastAsia="Calibri" w:hAnsi="Calibri" w:cs="Times New Roman"/>
    </w:rPr>
  </w:style>
  <w:style w:type="paragraph" w:styleId="ad">
    <w:name w:val="footer"/>
    <w:basedOn w:val="a"/>
    <w:link w:val="ac"/>
    <w:semiHidden/>
    <w:unhideWhenUsed/>
    <w:rsid w:val="00060E80"/>
    <w:pPr>
      <w:tabs>
        <w:tab w:val="center" w:pos="4677"/>
        <w:tab w:val="right" w:pos="9355"/>
      </w:tabs>
      <w:spacing w:after="0" w:line="240" w:lineRule="auto"/>
    </w:pPr>
    <w:rPr>
      <w:rFonts w:ascii="Peterburg" w:eastAsiaTheme="minorHAnsi" w:hAnsi="Peterburg" w:cstheme="minorBidi"/>
      <w:sz w:val="28"/>
    </w:rPr>
  </w:style>
  <w:style w:type="character" w:customStyle="1" w:styleId="1b">
    <w:name w:val="Нижний колонтитул Знак1"/>
    <w:basedOn w:val="a0"/>
    <w:semiHidden/>
    <w:rsid w:val="00060E80"/>
    <w:rPr>
      <w:rFonts w:ascii="Calibri" w:eastAsia="Calibri" w:hAnsi="Calibri" w:cs="Times New Roman"/>
    </w:rPr>
  </w:style>
  <w:style w:type="character" w:customStyle="1" w:styleId="FontStyle20">
    <w:name w:val="Font Style20"/>
    <w:basedOn w:val="a0"/>
    <w:rsid w:val="00060E80"/>
    <w:rPr>
      <w:rFonts w:ascii="Times New Roman" w:hAnsi="Times New Roman" w:cs="Times New Roman" w:hint="default"/>
      <w:sz w:val="26"/>
      <w:szCs w:val="26"/>
    </w:rPr>
  </w:style>
  <w:style w:type="character" w:customStyle="1" w:styleId="WW8Num1z0">
    <w:name w:val="WW8Num1z0"/>
    <w:rsid w:val="00060E80"/>
  </w:style>
  <w:style w:type="character" w:customStyle="1" w:styleId="WW8Num1z1">
    <w:name w:val="WW8Num1z1"/>
    <w:rsid w:val="00060E80"/>
  </w:style>
  <w:style w:type="character" w:customStyle="1" w:styleId="WW8Num1z2">
    <w:name w:val="WW8Num1z2"/>
    <w:rsid w:val="00060E80"/>
  </w:style>
  <w:style w:type="character" w:customStyle="1" w:styleId="WW8Num1z3">
    <w:name w:val="WW8Num1z3"/>
    <w:rsid w:val="00060E80"/>
  </w:style>
  <w:style w:type="character" w:customStyle="1" w:styleId="WW8Num1z4">
    <w:name w:val="WW8Num1z4"/>
    <w:rsid w:val="00060E80"/>
  </w:style>
  <w:style w:type="character" w:customStyle="1" w:styleId="WW8Num1z5">
    <w:name w:val="WW8Num1z5"/>
    <w:rsid w:val="00060E80"/>
  </w:style>
  <w:style w:type="character" w:customStyle="1" w:styleId="WW8Num1z6">
    <w:name w:val="WW8Num1z6"/>
    <w:rsid w:val="00060E80"/>
  </w:style>
  <w:style w:type="character" w:customStyle="1" w:styleId="WW8Num1z7">
    <w:name w:val="WW8Num1z7"/>
    <w:rsid w:val="00060E80"/>
  </w:style>
  <w:style w:type="character" w:customStyle="1" w:styleId="WW8Num1z8">
    <w:name w:val="WW8Num1z8"/>
    <w:rsid w:val="00060E80"/>
  </w:style>
  <w:style w:type="character" w:customStyle="1" w:styleId="28">
    <w:name w:val="Основной шрифт абзаца2"/>
    <w:rsid w:val="00060E80"/>
  </w:style>
  <w:style w:type="character" w:customStyle="1" w:styleId="1c">
    <w:name w:val="Основной шрифт абзаца1"/>
    <w:rsid w:val="00060E80"/>
  </w:style>
  <w:style w:type="paragraph" w:styleId="af1">
    <w:name w:val="Title"/>
    <w:basedOn w:val="a"/>
    <w:next w:val="a"/>
    <w:link w:val="af0"/>
    <w:qFormat/>
    <w:rsid w:val="00060E80"/>
    <w:pPr>
      <w:pBdr>
        <w:bottom w:val="single" w:sz="8" w:space="4" w:color="4F81BD" w:themeColor="accent1"/>
      </w:pBdr>
      <w:spacing w:after="300" w:line="240" w:lineRule="auto"/>
      <w:contextualSpacing/>
    </w:pPr>
    <w:rPr>
      <w:rFonts w:ascii="Arial" w:eastAsiaTheme="minorHAnsi" w:hAnsi="Arial" w:cs="Arial"/>
      <w:b/>
      <w:bCs/>
      <w:sz w:val="24"/>
      <w:szCs w:val="24"/>
    </w:rPr>
  </w:style>
  <w:style w:type="character" w:customStyle="1" w:styleId="1d">
    <w:name w:val="Название Знак1"/>
    <w:basedOn w:val="a0"/>
    <w:rsid w:val="00060E80"/>
    <w:rPr>
      <w:rFonts w:asciiTheme="majorHAnsi" w:eastAsiaTheme="majorEastAsia" w:hAnsiTheme="majorHAnsi" w:cstheme="majorBidi"/>
      <w:color w:val="17365D" w:themeColor="text2" w:themeShade="BF"/>
      <w:spacing w:val="5"/>
      <w:kern w:val="28"/>
      <w:sz w:val="52"/>
      <w:szCs w:val="52"/>
    </w:rPr>
  </w:style>
  <w:style w:type="paragraph" w:styleId="af5">
    <w:name w:val="Plain Text"/>
    <w:basedOn w:val="a"/>
    <w:link w:val="af4"/>
    <w:semiHidden/>
    <w:unhideWhenUsed/>
    <w:rsid w:val="00060E80"/>
    <w:pPr>
      <w:spacing w:after="0" w:line="240" w:lineRule="auto"/>
    </w:pPr>
    <w:rPr>
      <w:rFonts w:ascii="Courier New" w:eastAsiaTheme="minorHAnsi" w:hAnsi="Courier New" w:cs="Courier New"/>
    </w:rPr>
  </w:style>
  <w:style w:type="character" w:customStyle="1" w:styleId="1e">
    <w:name w:val="Текст Знак1"/>
    <w:basedOn w:val="a0"/>
    <w:semiHidden/>
    <w:rsid w:val="00060E80"/>
    <w:rPr>
      <w:rFonts w:ascii="Consolas" w:eastAsia="Calibri" w:hAnsi="Consolas" w:cs="Consolas"/>
      <w:sz w:val="21"/>
      <w:szCs w:val="21"/>
    </w:rPr>
  </w:style>
  <w:style w:type="character" w:customStyle="1" w:styleId="190">
    <w:name w:val="Знак Знак19"/>
    <w:rsid w:val="00060E80"/>
    <w:rPr>
      <w:b/>
      <w:bCs w:val="0"/>
      <w:sz w:val="28"/>
      <w:lang w:val="ru-RU" w:eastAsia="ru-RU" w:bidi="ar-SA"/>
    </w:rPr>
  </w:style>
  <w:style w:type="character" w:customStyle="1" w:styleId="1f">
    <w:name w:val="Знак Знак1"/>
    <w:rsid w:val="00060E80"/>
    <w:rPr>
      <w:rFonts w:ascii="Arial" w:hAnsi="Arial" w:cs="Arial" w:hint="default"/>
      <w:szCs w:val="16"/>
      <w:lang w:val="ru-RU" w:eastAsia="ru-RU" w:bidi="ar-SA"/>
    </w:rPr>
  </w:style>
  <w:style w:type="character" w:customStyle="1" w:styleId="170">
    <w:name w:val="Знак Знак17"/>
    <w:rsid w:val="00060E80"/>
    <w:rPr>
      <w:rFonts w:ascii="Arial" w:hAnsi="Arial" w:cs="Arial" w:hint="default"/>
      <w:b/>
      <w:bCs/>
      <w:sz w:val="24"/>
      <w:szCs w:val="16"/>
      <w:lang w:val="ru-RU" w:eastAsia="ru-RU" w:bidi="ar-SA"/>
    </w:rPr>
  </w:style>
  <w:style w:type="character" w:customStyle="1" w:styleId="160">
    <w:name w:val="Знак Знак16"/>
    <w:rsid w:val="00060E80"/>
    <w:rPr>
      <w:rFonts w:ascii="Arial" w:hAnsi="Arial" w:cs="Arial" w:hint="default"/>
      <w:b/>
      <w:bCs/>
      <w:sz w:val="24"/>
      <w:szCs w:val="16"/>
      <w:lang w:val="ru-RU" w:eastAsia="ru-RU" w:bidi="ar-SA"/>
    </w:rPr>
  </w:style>
  <w:style w:type="character" w:customStyle="1" w:styleId="110">
    <w:name w:val="Знак Знак11"/>
    <w:rsid w:val="00060E80"/>
    <w:rPr>
      <w:rFonts w:ascii="Arial" w:hAnsi="Arial" w:cs="Arial" w:hint="default"/>
      <w:sz w:val="24"/>
      <w:szCs w:val="16"/>
      <w:lang w:val="ru-RU" w:eastAsia="ru-RU" w:bidi="ar-SA"/>
    </w:rPr>
  </w:style>
  <w:style w:type="paragraph" w:styleId="af7">
    <w:name w:val="annotation subject"/>
    <w:basedOn w:val="a9"/>
    <w:next w:val="a9"/>
    <w:link w:val="af6"/>
    <w:semiHidden/>
    <w:unhideWhenUsed/>
    <w:rsid w:val="00060E80"/>
    <w:rPr>
      <w:rFonts w:ascii="Arial" w:eastAsia="Times New Roman" w:hAnsi="Arial" w:cs="Arial"/>
      <w:b/>
      <w:bCs/>
      <w:sz w:val="20"/>
      <w:szCs w:val="20"/>
      <w:lang w:eastAsia="ru-RU"/>
    </w:rPr>
  </w:style>
  <w:style w:type="character" w:customStyle="1" w:styleId="1f0">
    <w:name w:val="Тема примечания Знак1"/>
    <w:basedOn w:val="12"/>
    <w:semiHidden/>
    <w:rsid w:val="00060E80"/>
    <w:rPr>
      <w:rFonts w:ascii="Calibri" w:eastAsia="Calibri" w:hAnsi="Calibri" w:cs="Times New Roman"/>
      <w:b/>
      <w:bCs/>
      <w:sz w:val="20"/>
      <w:szCs w:val="20"/>
    </w:rPr>
  </w:style>
  <w:style w:type="character" w:customStyle="1" w:styleId="61">
    <w:name w:val="Знак Знак6"/>
    <w:locked/>
    <w:rsid w:val="00060E80"/>
    <w:rPr>
      <w:b/>
      <w:bCs w:val="0"/>
      <w:sz w:val="28"/>
      <w:lang w:val="ru-RU" w:eastAsia="ru-RU" w:bidi="ar-SA"/>
    </w:rPr>
  </w:style>
  <w:style w:type="character" w:customStyle="1" w:styleId="51">
    <w:name w:val="Знак Знак5"/>
    <w:locked/>
    <w:rsid w:val="00060E80"/>
    <w:rPr>
      <w:rFonts w:ascii="Arial" w:hAnsi="Arial" w:cs="Arial" w:hint="default"/>
      <w:b/>
      <w:bCs/>
      <w:sz w:val="24"/>
      <w:szCs w:val="16"/>
      <w:lang w:val="ru-RU" w:eastAsia="ru-RU" w:bidi="ar-SA"/>
    </w:rPr>
  </w:style>
  <w:style w:type="character" w:customStyle="1" w:styleId="36">
    <w:name w:val="Знак Знак3"/>
    <w:locked/>
    <w:rsid w:val="00060E80"/>
    <w:rPr>
      <w:rFonts w:ascii="Arial" w:hAnsi="Arial" w:cs="Arial" w:hint="default"/>
      <w:sz w:val="24"/>
      <w:szCs w:val="16"/>
      <w:lang w:val="ru-RU" w:eastAsia="ru-RU" w:bidi="ar-SA"/>
    </w:rPr>
  </w:style>
  <w:style w:type="character" w:customStyle="1" w:styleId="apple-converted-space">
    <w:name w:val="apple-converted-space"/>
    <w:basedOn w:val="a0"/>
    <w:rsid w:val="00060E80"/>
    <w:rPr>
      <w:rFonts w:ascii="Times New Roman" w:hAnsi="Times New Roman" w:cs="Times New Roman" w:hint="default"/>
    </w:rPr>
  </w:style>
  <w:style w:type="character" w:customStyle="1" w:styleId="visited">
    <w:name w:val="visited"/>
    <w:basedOn w:val="a0"/>
    <w:rsid w:val="00060E80"/>
    <w:rPr>
      <w:rFonts w:ascii="Times New Roman" w:hAnsi="Times New Roman" w:cs="Times New Roman" w:hint="default"/>
    </w:rPr>
  </w:style>
  <w:style w:type="character" w:customStyle="1" w:styleId="342">
    <w:name w:val="Основной текст (34)2"/>
    <w:rsid w:val="00060E80"/>
    <w:rPr>
      <w:sz w:val="26"/>
      <w:szCs w:val="26"/>
      <w:u w:val="single"/>
      <w:lang w:bidi="ar-SA"/>
    </w:rPr>
  </w:style>
  <w:style w:type="character" w:customStyle="1" w:styleId="match">
    <w:name w:val="match"/>
    <w:basedOn w:val="a0"/>
    <w:rsid w:val="00060E80"/>
  </w:style>
  <w:style w:type="character" w:customStyle="1" w:styleId="blk">
    <w:name w:val="blk"/>
    <w:basedOn w:val="a0"/>
    <w:rsid w:val="00060E80"/>
  </w:style>
  <w:style w:type="table" w:styleId="afd">
    <w:name w:val="Table Grid"/>
    <w:basedOn w:val="a1"/>
    <w:rsid w:val="00060E8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line number"/>
    <w:basedOn w:val="a0"/>
    <w:semiHidden/>
    <w:unhideWhenUsed/>
    <w:rsid w:val="0006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39864">
      <w:bodyDiv w:val="1"/>
      <w:marLeft w:val="0"/>
      <w:marRight w:val="0"/>
      <w:marTop w:val="0"/>
      <w:marBottom w:val="0"/>
      <w:divBdr>
        <w:top w:val="none" w:sz="0" w:space="0" w:color="auto"/>
        <w:left w:val="none" w:sz="0" w:space="0" w:color="auto"/>
        <w:bottom w:val="none" w:sz="0" w:space="0" w:color="auto"/>
        <w:right w:val="none" w:sz="0" w:space="0" w:color="auto"/>
      </w:divBdr>
    </w:div>
    <w:div w:id="14247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1389/ce9537a598c41eedce29d39eb069ee6fdf7f09d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http://www.consultant.ru/document/cons_doc_LAW_321389/ce9537a598c41eedce29d39eb069ee6fdf7f09d4/" TargetMode="External"/><Relationship Id="rId21" Type="http://schemas.openxmlformats.org/officeDocument/2006/relationships/hyperlink" Target="http://www.consultant.ru/document/cons_doc_LAW_321389/ce9537a598c41eedce29d39eb069ee6fdf7f09d4/"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http://www.consultant.ru/document/cons_doc_LAW_321389/ce9537a598c41eedce29d39eb069ee6fdf7f09d4/" TargetMode="External"/><Relationship Id="rId47" Type="http://schemas.openxmlformats.org/officeDocument/2006/relationships/hyperlink" Target="file:///C:\Users\&#1048;&#1074;&#1072;&#1085;&#1086;&#1074;&#1082;&#1072;\AppData\Application%20Data\Microsoft\Word\HYPERLINK" TargetMode="External"/><Relationship Id="rId50" Type="http://schemas.openxmlformats.org/officeDocument/2006/relationships/hyperlink" Target="http://www.consultant.ru/document/cons_doc_LAW_321389/ce9537a598c41eedce29d39eb069ee6fdf7f09d4/" TargetMode="External"/><Relationship Id="rId55" Type="http://schemas.openxmlformats.org/officeDocument/2006/relationships/hyperlink" Target="http://www.consultant.ru/document/cons_doc_LAW_321389/ce9537a598c41eedce29d39eb069ee6fdf7f09d4/" TargetMode="External"/><Relationship Id="rId63" Type="http://schemas.openxmlformats.org/officeDocument/2006/relationships/hyperlink" Target="http://www.consultant.ru/document/cons_doc_LAW_321389/ce9537a598c41eedce29d39eb069ee6fdf7f09d4/" TargetMode="External"/><Relationship Id="rId68" Type="http://schemas.openxmlformats.org/officeDocument/2006/relationships/hyperlink" Target="http://www.consultant.ru/document/cons_doc_LAW_321389/ce9537a598c41eedce29d39eb069ee6fdf7f09d4/" TargetMode="External"/><Relationship Id="rId7" Type="http://schemas.openxmlformats.org/officeDocument/2006/relationships/hyperlink" Target="http://www.consultant.ru/document/cons_doc_LAW_321389/ce9537a598c41eedce29d39eb069ee6fdf7f09d4/" TargetMode="External"/><Relationship Id="rId2" Type="http://schemas.microsoft.com/office/2007/relationships/stylesWithEffects" Target="stylesWithEffects.xml"/><Relationship Id="rId16" Type="http://schemas.openxmlformats.org/officeDocument/2006/relationships/hyperlink" Target="http://www.consultant.ru/document/cons_doc_LAW_321389/ce9537a598c41eedce29d39eb069ee6fdf7f09d4/" TargetMode="External"/><Relationship Id="rId29" Type="http://schemas.openxmlformats.org/officeDocument/2006/relationships/hyperlink" Target="http://www.consultant.ru/document/cons_doc_LAW_321389/ce9537a598c41eedce29d39eb069ee6fdf7f09d4/" TargetMode="External"/><Relationship Id="rId1" Type="http://schemas.openxmlformats.org/officeDocument/2006/relationships/styles" Target="styles.xml"/><Relationship Id="rId6" Type="http://schemas.openxmlformats.org/officeDocument/2006/relationships/hyperlink" Target="http://www.consultant.ru/document/cons_doc_LAW_321389/ce9537a598c41eedce29d39eb069ee6fdf7f09d4/" TargetMode="External"/><Relationship Id="rId11" Type="http://schemas.openxmlformats.org/officeDocument/2006/relationships/hyperlink" Target="http://www.consultant.ru/document/cons_doc_LAW_321389/ce9537a598c41eedce29d39eb069ee6fdf7f09d4/"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www.consultant.ru/document/cons_doc_LAW_321389/ce9537a598c41eedce29d39eb069ee6fdf7f09d4/" TargetMode="External"/><Relationship Id="rId45" Type="http://schemas.openxmlformats.org/officeDocument/2006/relationships/hyperlink" Target="http://www.consultant.ru/document/cons_doc_LAW_321389/ce9537a598c41eedce29d39eb069ee6fdf7f09d4/" TargetMode="External"/><Relationship Id="rId53" Type="http://schemas.openxmlformats.org/officeDocument/2006/relationships/hyperlink" Target="http://www.consultant.ru/document/cons_doc_LAW_321389/ce9537a598c41eedce29d39eb069ee6fdf7f09d4/" TargetMode="External"/><Relationship Id="rId58" Type="http://schemas.openxmlformats.org/officeDocument/2006/relationships/hyperlink" Target="http://www.consultant.ru/document/cons_doc_LAW_321389/ce9537a598c41eedce29d39eb069ee6fdf7f09d4/" TargetMode="External"/><Relationship Id="rId66" Type="http://schemas.openxmlformats.org/officeDocument/2006/relationships/hyperlink" Target="http://www.consultant.ru/document/cons_doc_LAW_321389/ce9537a598c41eedce29d39eb069ee6fdf7f09d4/" TargetMode="External"/><Relationship Id="rId5" Type="http://schemas.openxmlformats.org/officeDocument/2006/relationships/hyperlink" Target="file:///C:\Users\&#1048;&#1074;&#1072;&#1085;&#1086;&#1074;&#1082;&#1072;\AppData\Application%20Data\Microsoft\Word\HYPERLINK" TargetMode="Externa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consultant.ru/document/cons_doc_LAW_321389/ce9537a598c41eedce29d39eb069ee6fdf7f09d4/" TargetMode="External"/><Relationship Id="rId36" Type="http://schemas.openxmlformats.org/officeDocument/2006/relationships/hyperlink" Target="file:///C:\Users\&#1048;&#1074;&#1072;&#1085;&#1086;&#1074;&#1082;&#1072;\AppData\Application%20Data\Microsoft\Word\HYPERLINK" TargetMode="External"/><Relationship Id="rId49" Type="http://schemas.openxmlformats.org/officeDocument/2006/relationships/hyperlink" Target="http://www.consultant.ru/document/cons_doc_LAW_321389/ce9537a598c41eedce29d39eb069ee6fdf7f09d4/" TargetMode="External"/><Relationship Id="rId57" Type="http://schemas.openxmlformats.org/officeDocument/2006/relationships/hyperlink" Target="http://www.consultant.ru/document/cons_doc_LAW_321389/ce9537a598c41eedce29d39eb069ee6fdf7f09d4/" TargetMode="External"/><Relationship Id="rId61" Type="http://schemas.openxmlformats.org/officeDocument/2006/relationships/hyperlink" Target="http://www.consultant.ru/document/cons_doc_LAW_321389/ce9537a598c41eedce29d39eb069ee6fdf7f09d4/" TargetMode="External"/><Relationship Id="rId10" Type="http://schemas.openxmlformats.org/officeDocument/2006/relationships/hyperlink" Target="http://www.consultant.ru/document/cons_doc_LAW_321389/ce9537a598c41eedce29d39eb069ee6fdf7f09d4/" TargetMode="External"/><Relationship Id="rId19" Type="http://schemas.openxmlformats.org/officeDocument/2006/relationships/hyperlink" Target="http://www.consultant.ru/document/cons_doc_LAW_321389/ce9537a598c41eedce29d39eb069ee6fdf7f09d4/" TargetMode="External"/><Relationship Id="rId31"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http://www.consultant.ru/document/cons_doc_LAW_321389/ce9537a598c41eedce29d39eb069ee6fdf7f09d4/" TargetMode="External"/><Relationship Id="rId52" Type="http://schemas.openxmlformats.org/officeDocument/2006/relationships/hyperlink" Target="http://www.consultant.ru/document/cons_doc_LAW_321389/ce9537a598c41eedce29d39eb069ee6fdf7f09d4/" TargetMode="External"/><Relationship Id="rId60" Type="http://schemas.openxmlformats.org/officeDocument/2006/relationships/hyperlink" Target="http://www.consultant.ru/document/cons_doc_LAW_321389/ce9537a598c41eedce29d39eb069ee6fdf7f09d4/" TargetMode="External"/><Relationship Id="rId65" Type="http://schemas.openxmlformats.org/officeDocument/2006/relationships/hyperlink" Target="http://www.consultant.ru/document/cons_doc_LAW_321389/ce9537a598c41eedce29d39eb069ee6fdf7f09d4/" TargetMode="External"/><Relationship Id="rId4" Type="http://schemas.openxmlformats.org/officeDocument/2006/relationships/webSettings" Target="webSettings.xml"/><Relationship Id="rId9" Type="http://schemas.openxmlformats.org/officeDocument/2006/relationships/hyperlink" Target="http://www.consultant.ru/document/cons_doc_LAW_321389/ce9537a598c41eedce29d39eb069ee6fdf7f09d4/" TargetMode="External"/><Relationship Id="rId14" Type="http://schemas.openxmlformats.org/officeDocument/2006/relationships/hyperlink" Target="http://www.consultant.ru/document/cons_doc_LAW_321389/ce9537a598c41eedce29d39eb069ee6fdf7f09d4/"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http://www.consultant.ru/document/cons_doc_LAW_321389/ce9537a598c41eedce29d39eb069ee6fdf7f09d4/" TargetMode="External"/><Relationship Id="rId35" Type="http://schemas.openxmlformats.org/officeDocument/2006/relationships/hyperlink" Target="http://www.consultant.ru/document/cons_doc_LAW_321389/ce9537a598c41eedce29d39eb069ee6fdf7f09d4/" TargetMode="External"/><Relationship Id="rId43" Type="http://schemas.openxmlformats.org/officeDocument/2006/relationships/hyperlink" Target="http://www.consultant.ru/document/cons_doc_LAW_321389/ce9537a598c41eedce29d39eb069ee6fdf7f09d4/" TargetMode="External"/><Relationship Id="rId48" Type="http://schemas.openxmlformats.org/officeDocument/2006/relationships/hyperlink" Target="file:///C:\Users\&#1048;&#1074;&#1072;&#1085;&#1086;&#1074;&#1082;&#1072;\AppData\Application%20Data\Microsoft\Word\HYPERLINK" TargetMode="External"/><Relationship Id="rId56" Type="http://schemas.openxmlformats.org/officeDocument/2006/relationships/hyperlink" Target="http://www.consultant.ru/document/cons_doc_LAW_321389/ce9537a598c41eedce29d39eb069ee6fdf7f09d4/" TargetMode="External"/><Relationship Id="rId64" Type="http://schemas.openxmlformats.org/officeDocument/2006/relationships/hyperlink" Target="http://www.consultant.ru/document/cons_doc_LAW_321389/ce9537a598c41eedce29d39eb069ee6fdf7f09d4/" TargetMode="External"/><Relationship Id="rId69" Type="http://schemas.openxmlformats.org/officeDocument/2006/relationships/fontTable" Target="fontTable.xml"/><Relationship Id="rId8" Type="http://schemas.openxmlformats.org/officeDocument/2006/relationships/hyperlink" Target="http://www.consultant.ru/document/cons_doc_LAW_321389/ce9537a598c41eedce29d39eb069ee6fdf7f09d4/" TargetMode="External"/><Relationship Id="rId51" Type="http://schemas.openxmlformats.org/officeDocument/2006/relationships/hyperlink" Target="http://www.consultant.ru/document/cons_doc_LAW_321389/ce9537a598c41eedce29d39eb069ee6fdf7f09d4/" TargetMode="External"/><Relationship Id="rId3" Type="http://schemas.openxmlformats.org/officeDocument/2006/relationships/settings" Target="settings.xml"/><Relationship Id="rId12" Type="http://schemas.openxmlformats.org/officeDocument/2006/relationships/hyperlink" Target="http://www.consultant.ru/document/cons_doc_LAW_321389/ce9537a598c41eedce29d39eb069ee6fdf7f09d4/"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hyperlink" Target="http://www.consultant.ru/document/cons_doc_LAW_321389/ce9537a598c41eedce29d39eb069ee6fdf7f09d4/" TargetMode="External"/><Relationship Id="rId46" Type="http://schemas.openxmlformats.org/officeDocument/2006/relationships/hyperlink" Target="http://www.consultant.ru/document/cons_doc_LAW_321389/ce9537a598c41eedce29d39eb069ee6fdf7f09d4/" TargetMode="External"/><Relationship Id="rId59" Type="http://schemas.openxmlformats.org/officeDocument/2006/relationships/hyperlink" Target="http://www.consultant.ru/document/cons_doc_LAW_321389/ce9537a598c41eedce29d39eb069ee6fdf7f09d4/" TargetMode="External"/><Relationship Id="rId67"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41" Type="http://schemas.openxmlformats.org/officeDocument/2006/relationships/hyperlink" Target="http://www.consultant.ru/document/cons_doc_LAW_321389/ce9537a598c41eedce29d39eb069ee6fdf7f09d4/" TargetMode="External"/><Relationship Id="rId54" Type="http://schemas.openxmlformats.org/officeDocument/2006/relationships/hyperlink" Target="http://www.consultant.ru/document/cons_doc_LAW_321389/ce9537a598c41eedce29d39eb069ee6fdf7f09d4/" TargetMode="External"/><Relationship Id="rId62" Type="http://schemas.openxmlformats.org/officeDocument/2006/relationships/hyperlink" Target="http://www.consultant.ru/document/cons_doc_LAW_321389/ce9537a598c41eedce29d39eb069ee6fdf7f09d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9965</Words>
  <Characters>56806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Ивановка</dc:creator>
  <cp:lastModifiedBy>Ивановка</cp:lastModifiedBy>
  <cp:revision>4</cp:revision>
  <dcterms:created xsi:type="dcterms:W3CDTF">2020-03-27T03:50:00Z</dcterms:created>
  <dcterms:modified xsi:type="dcterms:W3CDTF">2020-03-30T04:39:00Z</dcterms:modified>
</cp:coreProperties>
</file>