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1" w:rsidRPr="00624794" w:rsidRDefault="004502C1" w:rsidP="00450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502C1" w:rsidRDefault="004502C1" w:rsidP="00450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C054A9" w:rsidRDefault="00C054A9" w:rsidP="00450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4A9" w:rsidRPr="00624794" w:rsidRDefault="00C054A9" w:rsidP="00450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4502C1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F33E7">
        <w:rPr>
          <w:rFonts w:ascii="Times New Roman" w:hAnsi="Times New Roman"/>
          <w:sz w:val="28"/>
          <w:szCs w:val="28"/>
        </w:rPr>
        <w:t>.06</w:t>
      </w:r>
      <w:r w:rsidR="00AC7662">
        <w:rPr>
          <w:rFonts w:ascii="Times New Roman" w:hAnsi="Times New Roman"/>
          <w:sz w:val="28"/>
          <w:szCs w:val="28"/>
        </w:rPr>
        <w:t>.202</w:t>
      </w:r>
      <w:r w:rsidR="00EA5F9E">
        <w:rPr>
          <w:rFonts w:ascii="Times New Roman" w:hAnsi="Times New Roman"/>
          <w:sz w:val="28"/>
          <w:szCs w:val="28"/>
        </w:rPr>
        <w:t>2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 w:rsidR="00C054A9">
        <w:rPr>
          <w:rFonts w:ascii="Times New Roman" w:hAnsi="Times New Roman"/>
          <w:sz w:val="28"/>
          <w:szCs w:val="28"/>
        </w:rPr>
        <w:t xml:space="preserve"> 49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proofErr w:type="gramStart"/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  <w:r w:rsidR="00220937">
        <w:rPr>
          <w:rStyle w:val="FontStyle31"/>
          <w:sz w:val="28"/>
          <w:szCs w:val="28"/>
        </w:rPr>
        <w:t xml:space="preserve">постановление администрации сельского поселения </w:t>
      </w:r>
      <w:bookmarkStart w:id="0" w:name="_GoBack"/>
      <w:r w:rsidR="00220937">
        <w:rPr>
          <w:rStyle w:val="FontStyle31"/>
          <w:sz w:val="28"/>
          <w:szCs w:val="28"/>
        </w:rPr>
        <w:t>Раевский сельсовет муниципального района Давлекановский район</w:t>
      </w:r>
      <w:bookmarkEnd w:id="0"/>
      <w:r w:rsidR="00220937">
        <w:rPr>
          <w:rStyle w:val="FontStyle31"/>
          <w:sz w:val="28"/>
          <w:szCs w:val="28"/>
        </w:rPr>
        <w:t xml:space="preserve">  от «29» июля 2015 года № 59 </w:t>
      </w:r>
      <w:r w:rsidR="00220937">
        <w:rPr>
          <w:rStyle w:val="FontStyle31"/>
          <w:sz w:val="28"/>
          <w:szCs w:val="28"/>
        </w:rPr>
        <w:t>«</w:t>
      </w:r>
      <w:r w:rsidR="00633E84" w:rsidRPr="00633E84">
        <w:rPr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 w:rsidR="00220937">
        <w:rPr>
          <w:sz w:val="28"/>
          <w:szCs w:val="28"/>
        </w:rPr>
        <w:t>»</w:t>
      </w:r>
      <w:proofErr w:type="gramEnd"/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4A9" w:rsidRPr="00624794" w:rsidRDefault="00C054A9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Pr="00A57FA0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33E84" w:rsidRPr="00633E84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</w:t>
      </w:r>
      <w:proofErr w:type="gramStart"/>
      <w:r w:rsidR="00633E84" w:rsidRPr="00633E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3E84" w:rsidRPr="00633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E84" w:rsidRPr="00633E84">
        <w:rPr>
          <w:rFonts w:ascii="Times New Roman" w:hAnsi="Times New Roman" w:cs="Times New Roman"/>
          <w:sz w:val="28"/>
          <w:szCs w:val="28"/>
        </w:rPr>
        <w:t>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</w:t>
      </w:r>
      <w:r w:rsidR="005F33E7" w:rsidRPr="00A57FA0">
        <w:rPr>
          <w:rStyle w:val="FontStyle31"/>
          <w:sz w:val="28"/>
          <w:szCs w:val="28"/>
        </w:rPr>
        <w:t xml:space="preserve">сельского поселения </w:t>
      </w:r>
      <w:r w:rsidR="004502C1">
        <w:rPr>
          <w:rStyle w:val="FontStyle31"/>
          <w:sz w:val="28"/>
          <w:szCs w:val="28"/>
        </w:rPr>
        <w:t>Раевский</w:t>
      </w:r>
      <w:r w:rsidR="005F33E7" w:rsidRPr="00A57FA0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0640B7" w:rsidRPr="00A57FA0">
        <w:rPr>
          <w:rStyle w:val="FontStyle31"/>
          <w:sz w:val="28"/>
          <w:szCs w:val="28"/>
        </w:rPr>
        <w:t xml:space="preserve"> от «</w:t>
      </w:r>
      <w:r w:rsidR="00C054A9">
        <w:rPr>
          <w:rStyle w:val="FontStyle31"/>
          <w:sz w:val="28"/>
          <w:szCs w:val="28"/>
        </w:rPr>
        <w:t>29</w:t>
      </w:r>
      <w:r w:rsidR="000640B7" w:rsidRPr="00A57FA0">
        <w:rPr>
          <w:rStyle w:val="FontStyle31"/>
          <w:sz w:val="28"/>
          <w:szCs w:val="28"/>
        </w:rPr>
        <w:t>»</w:t>
      </w:r>
      <w:r w:rsidR="00C054A9">
        <w:rPr>
          <w:rStyle w:val="FontStyle31"/>
          <w:sz w:val="28"/>
          <w:szCs w:val="28"/>
        </w:rPr>
        <w:t xml:space="preserve"> июля 2015 года</w:t>
      </w:r>
      <w:r w:rsidR="000640B7" w:rsidRPr="00A57FA0">
        <w:rPr>
          <w:rStyle w:val="FontStyle31"/>
          <w:sz w:val="28"/>
          <w:szCs w:val="28"/>
        </w:rPr>
        <w:t xml:space="preserve"> №</w:t>
      </w:r>
      <w:r w:rsidR="00C054A9">
        <w:rPr>
          <w:rStyle w:val="FontStyle31"/>
          <w:sz w:val="28"/>
          <w:szCs w:val="28"/>
        </w:rPr>
        <w:t xml:space="preserve"> 59</w:t>
      </w:r>
      <w:r w:rsidR="000640B7" w:rsidRPr="00A57FA0">
        <w:rPr>
          <w:rStyle w:val="FontStyle31"/>
          <w:sz w:val="28"/>
          <w:szCs w:val="28"/>
        </w:rPr>
        <w:t xml:space="preserve"> </w:t>
      </w:r>
      <w:r w:rsidR="005F33E7" w:rsidRPr="00A57FA0">
        <w:rPr>
          <w:rStyle w:val="FontStyle31"/>
          <w:sz w:val="28"/>
          <w:szCs w:val="28"/>
        </w:rPr>
        <w:t xml:space="preserve">(далее – Положение) </w:t>
      </w:r>
      <w:r w:rsidR="00256B96" w:rsidRPr="00A57FA0">
        <w:rPr>
          <w:rStyle w:val="FontStyle31"/>
          <w:sz w:val="28"/>
          <w:szCs w:val="28"/>
        </w:rPr>
        <w:t>следующие изменения:</w:t>
      </w:r>
      <w:proofErr w:type="gramEnd"/>
    </w:p>
    <w:p w:rsidR="000640B7" w:rsidRPr="00A57FA0" w:rsidRDefault="00256B96" w:rsidP="00A57FA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Style w:val="FontStyle31"/>
          <w:sz w:val="28"/>
          <w:szCs w:val="28"/>
        </w:rPr>
        <w:t xml:space="preserve">1.1. </w:t>
      </w:r>
      <w:r w:rsidR="00A57FA0" w:rsidRPr="00A57FA0">
        <w:rPr>
          <w:rFonts w:ascii="Times New Roman" w:hAnsi="Times New Roman" w:cs="Times New Roman"/>
          <w:sz w:val="28"/>
          <w:szCs w:val="28"/>
        </w:rPr>
        <w:t>Пункт 2.7 Положения дополнить абзацем следующего содержания:</w:t>
      </w:r>
      <w:r w:rsidR="000640B7" w:rsidRPr="00A57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FA0" w:rsidRPr="00A57FA0" w:rsidRDefault="00A57FA0" w:rsidP="00A5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FA0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для проживания».</w:t>
      </w:r>
    </w:p>
    <w:p w:rsidR="00AC7662" w:rsidRPr="00A57FA0" w:rsidRDefault="00AC7662" w:rsidP="00A5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Pr="00B5748E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Pr="00C83739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502C1">
        <w:rPr>
          <w:rFonts w:ascii="Times New Roman" w:hAnsi="Times New Roman"/>
          <w:sz w:val="28"/>
          <w:szCs w:val="28"/>
        </w:rPr>
        <w:tab/>
      </w:r>
      <w:r w:rsidR="004502C1">
        <w:rPr>
          <w:rFonts w:ascii="Times New Roman" w:hAnsi="Times New Roman"/>
          <w:sz w:val="28"/>
          <w:szCs w:val="28"/>
        </w:rPr>
        <w:tab/>
      </w:r>
      <w:r w:rsidR="004502C1">
        <w:rPr>
          <w:rFonts w:ascii="Times New Roman" w:hAnsi="Times New Roman"/>
          <w:sz w:val="28"/>
          <w:szCs w:val="28"/>
        </w:rPr>
        <w:tab/>
      </w:r>
      <w:r w:rsidR="004502C1">
        <w:rPr>
          <w:rFonts w:ascii="Times New Roman" w:hAnsi="Times New Roman"/>
          <w:sz w:val="28"/>
          <w:szCs w:val="28"/>
        </w:rPr>
        <w:tab/>
      </w:r>
      <w:r w:rsidR="004502C1">
        <w:rPr>
          <w:rFonts w:ascii="Times New Roman" w:hAnsi="Times New Roman"/>
          <w:sz w:val="28"/>
          <w:szCs w:val="28"/>
        </w:rPr>
        <w:tab/>
        <w:t>Р.Х.Шайхутдинов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EA5F9E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40B7"/>
    <w:rsid w:val="0009591F"/>
    <w:rsid w:val="00120004"/>
    <w:rsid w:val="00165E93"/>
    <w:rsid w:val="001B31D2"/>
    <w:rsid w:val="001E3ABF"/>
    <w:rsid w:val="001E79B8"/>
    <w:rsid w:val="00220937"/>
    <w:rsid w:val="00256B96"/>
    <w:rsid w:val="003A1A8F"/>
    <w:rsid w:val="003C7330"/>
    <w:rsid w:val="003F0015"/>
    <w:rsid w:val="003F39B6"/>
    <w:rsid w:val="00404FB4"/>
    <w:rsid w:val="00425CDD"/>
    <w:rsid w:val="004502C1"/>
    <w:rsid w:val="005A6601"/>
    <w:rsid w:val="005F33E7"/>
    <w:rsid w:val="0060486F"/>
    <w:rsid w:val="006073E6"/>
    <w:rsid w:val="00621FCE"/>
    <w:rsid w:val="00633E84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0460A"/>
    <w:rsid w:val="009E6632"/>
    <w:rsid w:val="00A323A1"/>
    <w:rsid w:val="00A57FA0"/>
    <w:rsid w:val="00AB1E0F"/>
    <w:rsid w:val="00AB206F"/>
    <w:rsid w:val="00AB45A1"/>
    <w:rsid w:val="00AC7662"/>
    <w:rsid w:val="00AF6B16"/>
    <w:rsid w:val="00B002A6"/>
    <w:rsid w:val="00B33D8A"/>
    <w:rsid w:val="00B349BE"/>
    <w:rsid w:val="00B36378"/>
    <w:rsid w:val="00BD4C19"/>
    <w:rsid w:val="00C054A9"/>
    <w:rsid w:val="00C14CE5"/>
    <w:rsid w:val="00C20FF3"/>
    <w:rsid w:val="00D108CF"/>
    <w:rsid w:val="00D13CC0"/>
    <w:rsid w:val="00D42027"/>
    <w:rsid w:val="00D8256F"/>
    <w:rsid w:val="00DB1264"/>
    <w:rsid w:val="00DF4AD9"/>
    <w:rsid w:val="00E44994"/>
    <w:rsid w:val="00E71C94"/>
    <w:rsid w:val="00E874EE"/>
    <w:rsid w:val="00EA5F9E"/>
    <w:rsid w:val="00EA60A2"/>
    <w:rsid w:val="00EC00CB"/>
    <w:rsid w:val="00F02FA7"/>
    <w:rsid w:val="00F55CC5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A595-0F5F-4D60-8939-2439C26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9</cp:revision>
  <cp:lastPrinted>2022-06-10T05:12:00Z</cp:lastPrinted>
  <dcterms:created xsi:type="dcterms:W3CDTF">2022-06-02T10:02:00Z</dcterms:created>
  <dcterms:modified xsi:type="dcterms:W3CDTF">2022-06-15T11:55:00Z</dcterms:modified>
</cp:coreProperties>
</file>