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94"/>
        <w:gridCol w:w="3685"/>
      </w:tblGrid>
      <w:tr w:rsidR="00A55C0B" w:rsidRPr="00A55C0B" w:rsidTr="00B7115B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</w:rPr>
            </w:pPr>
            <w:bookmarkStart w:id="0" w:name="_top"/>
            <w:bookmarkEnd w:id="0"/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Баш</w:t>
            </w:r>
            <w:r w:rsidRPr="00A55C0B">
              <w:rPr>
                <w:rFonts w:ascii="Lucida Sans Unicode" w:eastAsia="Times New Roman" w:hAnsi="Lucida Sans Unicode" w:cs="Lucida Sans Unicode"/>
                <w:sz w:val="20"/>
                <w:szCs w:val="24"/>
              </w:rPr>
              <w:t>ҡортостан</w:t>
            </w:r>
            <w:proofErr w:type="spellEnd"/>
            <w:r w:rsidRPr="00A55C0B">
              <w:rPr>
                <w:rFonts w:ascii="Lucida Sans Unicode" w:eastAsia="Times New Roman" w:hAnsi="Lucida Sans Unicode" w:cs="Lucida Sans Unicode"/>
                <w:sz w:val="20"/>
                <w:szCs w:val="24"/>
              </w:rPr>
              <w:t xml:space="preserve"> </w:t>
            </w:r>
            <w:proofErr w:type="spellStart"/>
            <w:r w:rsidRPr="00A55C0B">
              <w:rPr>
                <w:rFonts w:ascii="Lucida Sans Unicode" w:eastAsia="Times New Roman" w:hAnsi="Lucida Sans Unicode" w:cs="Lucida Sans Unicode"/>
                <w:sz w:val="20"/>
                <w:szCs w:val="24"/>
              </w:rPr>
              <w:t>Республикаһы</w:t>
            </w:r>
            <w:proofErr w:type="spellEnd"/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Дәүләкән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 районы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муниципаль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районының</w:t>
            </w:r>
            <w:proofErr w:type="spellEnd"/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Соколовка </w:t>
            </w: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аүыл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 Советы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ауыл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биләмәһе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A55C0B">
              <w:rPr>
                <w:rFonts w:ascii="Arial" w:eastAsia="Times New Roman" w:hAnsi="Arial" w:cs="Arial"/>
                <w:sz w:val="20"/>
                <w:szCs w:val="24"/>
              </w:rPr>
              <w:t>хакими</w:t>
            </w:r>
            <w:proofErr w:type="spellEnd"/>
            <w:r w:rsidRPr="00A55C0B">
              <w:rPr>
                <w:rFonts w:ascii="Arial" w:eastAsia="Times New Roman" w:hAnsi="Arial" w:cs="Arial"/>
                <w:sz w:val="20"/>
                <w:szCs w:val="24"/>
                <w:lang w:val="tt-RU"/>
              </w:rPr>
              <w:t>ә</w:t>
            </w:r>
            <w:r w:rsidRPr="00A55C0B">
              <w:rPr>
                <w:rFonts w:ascii="Arial" w:eastAsia="Times New Roman" w:hAnsi="Arial" w:cs="Arial"/>
                <w:sz w:val="20"/>
                <w:szCs w:val="24"/>
              </w:rPr>
              <w:t>те</w:t>
            </w:r>
          </w:p>
          <w:p w:rsidR="00A55C0B" w:rsidRPr="00A55C0B" w:rsidRDefault="00A55C0B" w:rsidP="00A55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55C0B" w:rsidRPr="00A55C0B" w:rsidRDefault="00A55C0B" w:rsidP="00A55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5C0B">
              <w:rPr>
                <w:rFonts w:ascii="Arial" w:eastAsia="Times New Roman" w:hAnsi="Arial" w:cs="Arial"/>
                <w:sz w:val="16"/>
                <w:szCs w:val="16"/>
              </w:rPr>
              <w:t xml:space="preserve">453401, </w:t>
            </w:r>
            <w:proofErr w:type="spellStart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>Дәүләкән</w:t>
            </w:r>
            <w:proofErr w:type="spellEnd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 xml:space="preserve"> районы,</w:t>
            </w:r>
          </w:p>
          <w:p w:rsidR="00A55C0B" w:rsidRPr="00A55C0B" w:rsidRDefault="00A55C0B" w:rsidP="00A55C0B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5C0B">
              <w:rPr>
                <w:rFonts w:ascii="Arial" w:eastAsia="Times New Roman" w:hAnsi="Arial" w:cs="Arial"/>
                <w:sz w:val="16"/>
                <w:szCs w:val="16"/>
              </w:rPr>
              <w:t xml:space="preserve">Соколовка </w:t>
            </w:r>
            <w:proofErr w:type="spellStart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>ауыл</w:t>
            </w:r>
            <w:proofErr w:type="spellEnd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>Мәктәп</w:t>
            </w:r>
            <w:proofErr w:type="spellEnd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>урам</w:t>
            </w:r>
            <w:proofErr w:type="spellEnd"/>
            <w:r w:rsidRPr="00A55C0B">
              <w:rPr>
                <w:rFonts w:ascii="Arial" w:eastAsia="Times New Roman" w:hAnsi="Arial" w:cs="Arial"/>
                <w:sz w:val="16"/>
                <w:szCs w:val="16"/>
              </w:rPr>
              <w:t>, 14.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55C0B" w:rsidRPr="00A55C0B" w:rsidRDefault="00A55C0B" w:rsidP="00A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Администрация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 xml:space="preserve">сельского поселения 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>Соколовский сельсовет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>муниципального района Давлекановский район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55C0B">
              <w:rPr>
                <w:rFonts w:ascii="Arial" w:eastAsia="Times New Roman" w:hAnsi="Arial" w:cs="Arial"/>
                <w:sz w:val="20"/>
                <w:szCs w:val="24"/>
              </w:rPr>
              <w:t>Республики Башкортостан</w:t>
            </w:r>
          </w:p>
          <w:p w:rsidR="00A55C0B" w:rsidRPr="00A55C0B" w:rsidRDefault="00A55C0B" w:rsidP="00A55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55C0B" w:rsidRPr="00A55C0B" w:rsidRDefault="00A55C0B" w:rsidP="00A55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5C0B">
              <w:rPr>
                <w:rFonts w:ascii="Arial" w:eastAsia="Times New Roman" w:hAnsi="Arial" w:cs="Arial"/>
                <w:sz w:val="16"/>
                <w:szCs w:val="16"/>
              </w:rPr>
              <w:t>453401, Давлекановский район,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5C0B">
              <w:rPr>
                <w:rFonts w:ascii="Arial" w:eastAsia="Times New Roman" w:hAnsi="Arial" w:cs="Arial"/>
                <w:sz w:val="16"/>
                <w:szCs w:val="16"/>
              </w:rPr>
              <w:t>д. Соколовка, ул. Школьная, 14.</w:t>
            </w:r>
          </w:p>
          <w:p w:rsidR="00A55C0B" w:rsidRPr="00A55C0B" w:rsidRDefault="00A55C0B" w:rsidP="00A55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55C0B" w:rsidRPr="00A55C0B" w:rsidRDefault="00A55C0B" w:rsidP="00A55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en-US"/>
        </w:rPr>
      </w:pPr>
    </w:p>
    <w:p w:rsidR="00A55C0B" w:rsidRPr="00A55C0B" w:rsidRDefault="00A55C0B" w:rsidP="00A55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C0B">
        <w:rPr>
          <w:rFonts w:ascii="Times New Roman" w:eastAsia="Times New Roman" w:hAnsi="Times New Roman" w:cs="Times New Roman"/>
          <w:b/>
          <w:sz w:val="28"/>
          <w:szCs w:val="28"/>
          <w:lang w:val="ba-RU" w:eastAsia="en-US"/>
        </w:rPr>
        <w:t>Ҡ</w:t>
      </w:r>
      <w:r w:rsidRPr="00A55C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АРАР</w:t>
      </w:r>
      <w:r w:rsidRPr="00A55C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№</w:t>
      </w:r>
      <w:r w:rsidR="00A07C5A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55C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ПОСТАНОВЛЕНИЕ</w:t>
      </w:r>
      <w:r w:rsidRPr="00A55C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5C0B" w:rsidRPr="00A55C0B" w:rsidRDefault="00A07C5A" w:rsidP="00A55C0B">
      <w:pPr>
        <w:tabs>
          <w:tab w:val="left" w:pos="8222"/>
          <w:tab w:val="left" w:pos="8505"/>
        </w:tabs>
        <w:spacing w:after="0" w:line="360" w:lineRule="auto"/>
        <w:ind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55C0B" w:rsidRPr="00A55C0B">
        <w:rPr>
          <w:rFonts w:ascii="Times New Roman" w:eastAsia="Times New Roman" w:hAnsi="Times New Roman" w:cs="Times New Roman"/>
          <w:sz w:val="24"/>
          <w:szCs w:val="24"/>
        </w:rPr>
        <w:t xml:space="preserve"> ноября 2021 й.                                                    </w:t>
      </w:r>
      <w:r w:rsidR="00A55C0B" w:rsidRPr="00A5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55C0B" w:rsidRPr="00A5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 г.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57" w:rsidRPr="005B4D14" w:rsidRDefault="00251057" w:rsidP="0025105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bookmarkStart w:id="1" w:name="_GoBack"/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>
        <w:rPr>
          <w:rStyle w:val="blk3"/>
          <w:color w:val="000000"/>
          <w:sz w:val="28"/>
          <w:szCs w:val="28"/>
          <w:specVanish w:val="0"/>
        </w:rPr>
        <w:t>п</w:t>
      </w:r>
      <w:r w:rsidRPr="00DE723B">
        <w:rPr>
          <w:rStyle w:val="blk3"/>
          <w:color w:val="000000"/>
          <w:sz w:val="28"/>
          <w:szCs w:val="28"/>
          <w:specVanish w:val="0"/>
        </w:rPr>
        <w:t>остановление администра</w:t>
      </w:r>
      <w:r>
        <w:rPr>
          <w:rStyle w:val="blk3"/>
          <w:color w:val="000000"/>
          <w:sz w:val="28"/>
          <w:szCs w:val="28"/>
        </w:rPr>
        <w:t>ции сельского поселения Соколовский</w:t>
      </w:r>
      <w:r w:rsidRPr="00DE723B">
        <w:rPr>
          <w:rStyle w:val="blk3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«Об определении должностного лица, уполномоченного на осуществление муниципального контроля»</w:t>
      </w:r>
      <w:r w:rsidRPr="00AC7662">
        <w:rPr>
          <w:sz w:val="28"/>
          <w:szCs w:val="28"/>
        </w:rPr>
        <w:t>»</w:t>
      </w:r>
    </w:p>
    <w:bookmarkEnd w:id="1"/>
    <w:p w:rsidR="00251057" w:rsidRPr="00624794" w:rsidRDefault="00251057" w:rsidP="0025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057" w:rsidRDefault="00251057" w:rsidP="00251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1057" w:rsidRDefault="00251057" w:rsidP="0025105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057" w:rsidRDefault="00251057" w:rsidP="00251057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1057" w:rsidRPr="002E77B9" w:rsidRDefault="00251057" w:rsidP="00251057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1057" w:rsidRDefault="00251057" w:rsidP="00251057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п</w:t>
      </w:r>
      <w:r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остановление администра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>ции сельского поселения Соколовский</w:t>
      </w:r>
      <w:r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от 1 ноября 2012 г № 63 </w:t>
      </w:r>
      <w:r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«Об определении должностного лица, уполномоченного на осуществление муниципального контроля»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(далее – постановление) следующие изменения:</w:t>
      </w:r>
    </w:p>
    <w:p w:rsidR="00251057" w:rsidRDefault="00251057" w:rsidP="00251057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1.1.В пункте 2 постановления слова «муниципальный контроль в сфере торговой деятельности» исключить.</w:t>
      </w:r>
    </w:p>
    <w:p w:rsidR="00251057" w:rsidRDefault="00251057" w:rsidP="00251057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1.2. Пункт 3 постановления изложить следующей редакции: </w:t>
      </w:r>
    </w:p>
    <w:p w:rsidR="00251057" w:rsidRPr="00894BB5" w:rsidRDefault="00251057" w:rsidP="00251057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«Должностное лицо, осуществляющее муниципальный контроль, осуществляет свои полномочия в соответствии с Федеральным законом от 31.07.2020 № 248-ФЗ «О государственном контроле (надзоре) и муниципальном контроле в Российской Федерации» и муниципальными нормативными правовыми актам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>и Совета сельского поселения Соколовский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и администрации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Соколовский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сельсовет муниципального района Давлекановский район.</w:t>
      </w:r>
    </w:p>
    <w:p w:rsidR="00251057" w:rsidRPr="002E77B9" w:rsidRDefault="00251057" w:rsidP="0025105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251057" w:rsidRPr="00B5748E" w:rsidRDefault="00251057" w:rsidP="00251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251057" w:rsidRDefault="00251057" w:rsidP="00251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57" w:rsidRPr="00C83739" w:rsidRDefault="00251057" w:rsidP="00251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C5A" w:rsidRPr="00C83739" w:rsidRDefault="00A07C5A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A07C5A" w:rsidRDefault="00AC7662" w:rsidP="00A0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07C5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07C5A" w:rsidRPr="00A07C5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А. К. </w:t>
      </w:r>
      <w:proofErr w:type="spellStart"/>
      <w:r w:rsidR="00A07C5A" w:rsidRPr="00A07C5A">
        <w:rPr>
          <w:rFonts w:ascii="Times New Roman" w:eastAsia="Times New Roman" w:hAnsi="Times New Roman" w:cs="Times New Roman"/>
          <w:snapToGrid w:val="0"/>
          <w:sz w:val="28"/>
          <w:szCs w:val="28"/>
        </w:rPr>
        <w:t>Шарафутдинов</w:t>
      </w:r>
      <w:proofErr w:type="spellEnd"/>
      <w:r w:rsidR="00A07C5A" w:rsidRPr="00A07C5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</w:t>
      </w:r>
      <w:r w:rsidR="00A07C5A">
        <w:rPr>
          <w:rFonts w:ascii="Times New Roman" w:hAnsi="Times New Roman"/>
          <w:sz w:val="28"/>
          <w:szCs w:val="28"/>
        </w:rPr>
        <w:t xml:space="preserve"> </w:t>
      </w:r>
    </w:p>
    <w:sectPr w:rsidR="0086156C" w:rsidRPr="00A07C5A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C"/>
    <w:rsid w:val="0009591F"/>
    <w:rsid w:val="000F790A"/>
    <w:rsid w:val="00120004"/>
    <w:rsid w:val="00165E93"/>
    <w:rsid w:val="001B31D2"/>
    <w:rsid w:val="001E3ABF"/>
    <w:rsid w:val="001E79B8"/>
    <w:rsid w:val="00251057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94BB5"/>
    <w:rsid w:val="008A253C"/>
    <w:rsid w:val="009E6632"/>
    <w:rsid w:val="00A07C5A"/>
    <w:rsid w:val="00A323A1"/>
    <w:rsid w:val="00A55C0B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8256F"/>
    <w:rsid w:val="00DB1264"/>
    <w:rsid w:val="00DB5864"/>
    <w:rsid w:val="00DE723B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ABA"/>
  <w15:docId w15:val="{E5812594-9316-4CFA-A599-525CBB1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30E4-30E2-4370-85A0-35639A2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Кагарманова Регина Анатольевна</cp:lastModifiedBy>
  <cp:revision>3</cp:revision>
  <cp:lastPrinted>2022-01-17T05:43:00Z</cp:lastPrinted>
  <dcterms:created xsi:type="dcterms:W3CDTF">2021-11-12T07:18:00Z</dcterms:created>
  <dcterms:modified xsi:type="dcterms:W3CDTF">2022-01-17T05:43:00Z</dcterms:modified>
</cp:coreProperties>
</file>