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4D" w:rsidRDefault="001F3F4D">
      <w:pPr>
        <w:framePr w:hSpace="141" w:wrap="around" w:vAnchor="text" w:hAnchor="page" w:x="5296" w:y="-131"/>
      </w:pPr>
      <w:r>
        <w:t xml:space="preserve">  </w:t>
      </w:r>
    </w:p>
    <w:p w:rsidR="001F3F4D" w:rsidRPr="009F56BD" w:rsidRDefault="001F3F4D" w:rsidP="00840DA7">
      <w:pPr>
        <w:jc w:val="center"/>
        <w:rPr>
          <w:rFonts w:ascii="Calibri" w:hAnsi="Calibri"/>
          <w:szCs w:val="28"/>
        </w:rPr>
      </w:pPr>
    </w:p>
    <w:p w:rsidR="001F3F4D" w:rsidRPr="00B714A8" w:rsidRDefault="001F3F4D" w:rsidP="00840DA7">
      <w:pPr>
        <w:jc w:val="center"/>
        <w:rPr>
          <w:szCs w:val="28"/>
        </w:rPr>
      </w:pPr>
      <w:r w:rsidRPr="00B714A8">
        <w:rPr>
          <w:szCs w:val="28"/>
        </w:rPr>
        <w:t>Администрация</w:t>
      </w:r>
      <w:r w:rsidRPr="00840DA7">
        <w:rPr>
          <w:rFonts w:ascii="Times New Roman" w:hAnsi="Times New Roman"/>
          <w:szCs w:val="28"/>
        </w:rPr>
        <w:t xml:space="preserve"> сельского</w:t>
      </w:r>
      <w:r w:rsidRPr="00B714A8">
        <w:rPr>
          <w:szCs w:val="28"/>
        </w:rPr>
        <w:t xml:space="preserve"> поселения </w:t>
      </w:r>
      <w:r>
        <w:rPr>
          <w:rFonts w:ascii="Times New Roman" w:hAnsi="Times New Roman"/>
          <w:szCs w:val="28"/>
        </w:rPr>
        <w:t>Казангуловский</w:t>
      </w:r>
      <w:r w:rsidRPr="00B714A8">
        <w:rPr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F3F4D" w:rsidRPr="009F56BD" w:rsidRDefault="001F3F4D" w:rsidP="00840DA7">
      <w:pPr>
        <w:jc w:val="center"/>
        <w:rPr>
          <w:rFonts w:ascii="Calibri" w:hAnsi="Calibri"/>
          <w:szCs w:val="28"/>
        </w:rPr>
      </w:pPr>
    </w:p>
    <w:p w:rsidR="001F3F4D" w:rsidRPr="00B714A8" w:rsidRDefault="001F3F4D" w:rsidP="00840DA7">
      <w:pPr>
        <w:jc w:val="center"/>
        <w:rPr>
          <w:szCs w:val="28"/>
        </w:rPr>
      </w:pPr>
      <w:r w:rsidRPr="00B714A8">
        <w:rPr>
          <w:szCs w:val="28"/>
        </w:rPr>
        <w:t>ПОСТАНОВЛЕНИЕ</w:t>
      </w:r>
    </w:p>
    <w:p w:rsidR="001F3F4D" w:rsidRDefault="001F3F4D" w:rsidP="00840DA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20 апреля  2015 года № 30</w:t>
      </w:r>
    </w:p>
    <w:p w:rsidR="001F3F4D" w:rsidRPr="00D415E2" w:rsidRDefault="001F3F4D" w:rsidP="00E81F57">
      <w:pPr>
        <w:jc w:val="both"/>
        <w:rPr>
          <w:rFonts w:ascii="Times New Roman" w:hAnsi="Times New Roman"/>
          <w:color w:val="FFFF00"/>
          <w:szCs w:val="28"/>
        </w:rPr>
      </w:pPr>
    </w:p>
    <w:p w:rsidR="001F3F4D" w:rsidRPr="000B377C" w:rsidRDefault="001F3F4D" w:rsidP="000B377C">
      <w:pPr>
        <w:jc w:val="center"/>
        <w:rPr>
          <w:szCs w:val="28"/>
        </w:rPr>
      </w:pPr>
      <w:bookmarkStart w:id="0" w:name="_GoBack"/>
      <w:bookmarkEnd w:id="0"/>
      <w:r w:rsidRPr="000B377C">
        <w:rPr>
          <w:szCs w:val="28"/>
        </w:rPr>
        <w:t>Об утверждении схемы расположения и установлении  характеристик на вновь образованный земельный участок</w:t>
      </w:r>
    </w:p>
    <w:p w:rsidR="001F3F4D" w:rsidRPr="000B377C" w:rsidRDefault="001F3F4D" w:rsidP="000B377C">
      <w:pPr>
        <w:ind w:left="426" w:hanging="426"/>
        <w:jc w:val="center"/>
        <w:rPr>
          <w:szCs w:val="28"/>
        </w:rPr>
      </w:pPr>
      <w:r w:rsidRPr="000B377C">
        <w:rPr>
          <w:szCs w:val="28"/>
        </w:rPr>
        <w:t>с условным кадастровым номером 02:20:150508:ЗУ1.</w:t>
      </w:r>
    </w:p>
    <w:p w:rsidR="001F3F4D" w:rsidRDefault="001F3F4D" w:rsidP="000B377C">
      <w:pPr>
        <w:rPr>
          <w:sz w:val="16"/>
          <w:szCs w:val="16"/>
        </w:rPr>
      </w:pPr>
    </w:p>
    <w:p w:rsidR="001F3F4D" w:rsidRPr="000B377C" w:rsidRDefault="001F3F4D" w:rsidP="000B377C">
      <w:pPr>
        <w:tabs>
          <w:tab w:val="left" w:pos="0"/>
        </w:tabs>
        <w:rPr>
          <w:rFonts w:ascii="Times New Roman" w:hAnsi="Times New Roman"/>
          <w:szCs w:val="28"/>
        </w:rPr>
      </w:pPr>
      <w:r>
        <w:rPr>
          <w:szCs w:val="28"/>
        </w:rPr>
        <w:tab/>
        <w:t xml:space="preserve">В соответствии с федеральными законами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 xml:space="preserve">. №221-ФЗ «О государственном кадастре недвижимости», от 18 июня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8"/>
          </w:rPr>
          <w:t>2001 г</w:t>
        </w:r>
      </w:smartTag>
      <w:r>
        <w:rPr>
          <w:szCs w:val="28"/>
        </w:rPr>
        <w:t xml:space="preserve">. №78-ФЗ «О землеустройстве»,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№131-ФЗ «Об общих принципах организации местного самоуправления в Российской Федерации», п. 2 ст. 7 Земельного кодекса Российской Федерации,</w:t>
      </w:r>
    </w:p>
    <w:p w:rsidR="001F3F4D" w:rsidRPr="000B377C" w:rsidRDefault="001F3F4D" w:rsidP="000B377C">
      <w:pPr>
        <w:tabs>
          <w:tab w:val="left" w:pos="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</w:t>
      </w:r>
      <w:r>
        <w:rPr>
          <w:szCs w:val="28"/>
        </w:rPr>
        <w:t>постановляю:</w:t>
      </w:r>
    </w:p>
    <w:p w:rsidR="001F3F4D" w:rsidRDefault="001F3F4D" w:rsidP="000B377C">
      <w:pPr>
        <w:rPr>
          <w:szCs w:val="28"/>
        </w:rPr>
      </w:pPr>
      <w:r>
        <w:rPr>
          <w:szCs w:val="28"/>
        </w:rPr>
        <w:t xml:space="preserve">      1. Утвердить схему расположения земельного участка с условным кадастровым номером 02:20:150508:ЗУ1.</w:t>
      </w:r>
    </w:p>
    <w:p w:rsidR="001F3F4D" w:rsidRDefault="001F3F4D" w:rsidP="000B377C">
      <w:pPr>
        <w:rPr>
          <w:szCs w:val="28"/>
        </w:rPr>
      </w:pPr>
      <w:r>
        <w:rPr>
          <w:szCs w:val="28"/>
        </w:rPr>
        <w:t xml:space="preserve">      2. Установить и утвердить следующие характеристики земельного участка 2.1. Характеристика земельного участка 02:20:150508:ЗУ1:</w:t>
      </w:r>
    </w:p>
    <w:p w:rsidR="001F3F4D" w:rsidRDefault="001F3F4D" w:rsidP="000B377C">
      <w:pPr>
        <w:tabs>
          <w:tab w:val="left" w:pos="0"/>
        </w:tabs>
        <w:rPr>
          <w:szCs w:val="28"/>
        </w:rPr>
      </w:pPr>
      <w:r>
        <w:rPr>
          <w:szCs w:val="28"/>
        </w:rPr>
        <w:t>- местоположение – Республика Башкортостан, Давлекановский район,</w:t>
      </w:r>
    </w:p>
    <w:p w:rsidR="001F3F4D" w:rsidRDefault="001F3F4D" w:rsidP="000B377C">
      <w:pPr>
        <w:tabs>
          <w:tab w:val="left" w:pos="0"/>
        </w:tabs>
        <w:rPr>
          <w:szCs w:val="28"/>
        </w:rPr>
      </w:pPr>
      <w:r>
        <w:rPr>
          <w:szCs w:val="28"/>
        </w:rPr>
        <w:t>с. Новояппарово, ул. Школьная, д. 38;</w:t>
      </w:r>
    </w:p>
    <w:p w:rsidR="001F3F4D" w:rsidRDefault="001F3F4D" w:rsidP="000B377C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-  площадь – </w:t>
      </w:r>
      <w:smartTag w:uri="urn:schemas-microsoft-com:office:smarttags" w:element="metricconverter">
        <w:smartTagPr>
          <w:attr w:name="ProductID" w:val="5500 кв. м"/>
        </w:smartTagPr>
        <w:r>
          <w:rPr>
            <w:szCs w:val="28"/>
          </w:rPr>
          <w:t>5500 кв. м</w:t>
        </w:r>
      </w:smartTag>
      <w:r>
        <w:rPr>
          <w:szCs w:val="28"/>
        </w:rPr>
        <w:t>.;</w:t>
      </w:r>
    </w:p>
    <w:p w:rsidR="001F3F4D" w:rsidRDefault="001F3F4D" w:rsidP="000B377C">
      <w:pPr>
        <w:tabs>
          <w:tab w:val="left" w:pos="0"/>
        </w:tabs>
        <w:rPr>
          <w:szCs w:val="28"/>
        </w:rPr>
      </w:pPr>
      <w:r>
        <w:rPr>
          <w:szCs w:val="28"/>
        </w:rPr>
        <w:t>- категория земель – земли населенных пунктов;</w:t>
      </w:r>
    </w:p>
    <w:p w:rsidR="001F3F4D" w:rsidRDefault="001F3F4D" w:rsidP="000B377C">
      <w:pPr>
        <w:rPr>
          <w:szCs w:val="28"/>
        </w:rPr>
      </w:pPr>
      <w:r>
        <w:rPr>
          <w:szCs w:val="28"/>
        </w:rPr>
        <w:t>- разрешенное использование – для ведения личного подсобного хозяйства.</w:t>
      </w:r>
    </w:p>
    <w:p w:rsidR="001F3F4D" w:rsidRDefault="001F3F4D" w:rsidP="000B377C">
      <w:pPr>
        <w:tabs>
          <w:tab w:val="left" w:pos="0"/>
        </w:tabs>
        <w:ind w:firstLine="426"/>
        <w:rPr>
          <w:szCs w:val="28"/>
        </w:rPr>
      </w:pPr>
      <w:r>
        <w:rPr>
          <w:szCs w:val="28"/>
        </w:rPr>
        <w:t>3. На земельном участке с условным кадастровым номером 02:20:150508:ЗУ1 обременения, сервитуты не установлены.</w:t>
      </w:r>
    </w:p>
    <w:p w:rsidR="001F3F4D" w:rsidRDefault="001F3F4D" w:rsidP="000B377C">
      <w:pPr>
        <w:ind w:firstLine="426"/>
        <w:rPr>
          <w:szCs w:val="28"/>
        </w:rPr>
      </w:pPr>
      <w:r>
        <w:rPr>
          <w:szCs w:val="28"/>
        </w:rPr>
        <w:t>4. Поставить на государственный кадастровый учет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 земельный участок с условным кадастровым номером 02:20:150508:ЗУ1.</w:t>
      </w:r>
    </w:p>
    <w:p w:rsidR="001F3F4D" w:rsidRDefault="001F3F4D" w:rsidP="000B377C">
      <w:pPr>
        <w:ind w:firstLine="426"/>
        <w:rPr>
          <w:b/>
          <w:szCs w:val="28"/>
        </w:rPr>
      </w:pPr>
      <w:r>
        <w:rPr>
          <w:szCs w:val="28"/>
        </w:rPr>
        <w:t>5. Контроль за выполнением постановления и целевым использование земельного участка возложить на КУС МЗИО Республики Башкортостан по Давлекановскому району и г. Давлеканово.</w:t>
      </w:r>
      <w:r>
        <w:rPr>
          <w:b/>
          <w:szCs w:val="28"/>
        </w:rPr>
        <w:t xml:space="preserve">                                                   </w:t>
      </w:r>
    </w:p>
    <w:p w:rsidR="001F3F4D" w:rsidRDefault="001F3F4D" w:rsidP="00E81F57">
      <w:pPr>
        <w:pStyle w:val="Heading1"/>
        <w:jc w:val="both"/>
        <w:rPr>
          <w:rFonts w:ascii="Times New Roman" w:hAnsi="Times New Roman"/>
          <w:b w:val="0"/>
          <w:sz w:val="28"/>
          <w:szCs w:val="28"/>
        </w:rPr>
      </w:pPr>
    </w:p>
    <w:p w:rsidR="001F3F4D" w:rsidRDefault="001F3F4D" w:rsidP="00E81F57">
      <w:pPr>
        <w:pStyle w:val="Heading1"/>
        <w:jc w:val="both"/>
        <w:rPr>
          <w:rFonts w:ascii="Times New Roman" w:hAnsi="Times New Roman"/>
          <w:b w:val="0"/>
          <w:sz w:val="28"/>
          <w:szCs w:val="28"/>
        </w:rPr>
      </w:pPr>
    </w:p>
    <w:p w:rsidR="001F3F4D" w:rsidRPr="000B377C" w:rsidRDefault="001F3F4D" w:rsidP="000B377C">
      <w:pPr>
        <w:rPr>
          <w:rFonts w:ascii="Times New Roman" w:hAnsi="Times New Roman"/>
        </w:rPr>
      </w:pPr>
    </w:p>
    <w:p w:rsidR="001F3F4D" w:rsidRDefault="001F3F4D" w:rsidP="00E81F57">
      <w:pPr>
        <w:pStyle w:val="Heading1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>Глава сельского поселения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</w:t>
      </w:r>
    </w:p>
    <w:p w:rsidR="001F3F4D" w:rsidRDefault="001F3F4D" w:rsidP="00E81F57">
      <w:pPr>
        <w:pStyle w:val="Heading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</w:rPr>
        <w:t>Казангуловский сельсо</w:t>
      </w:r>
      <w:r>
        <w:rPr>
          <w:rFonts w:ascii="Times New Roman" w:hAnsi="Times New Roman"/>
          <w:b w:val="0"/>
          <w:sz w:val="28"/>
          <w:szCs w:val="28"/>
        </w:rPr>
        <w:t>вет муниципального района</w:t>
      </w:r>
    </w:p>
    <w:p w:rsidR="001F3F4D" w:rsidRDefault="001F3F4D" w:rsidP="00E81F57">
      <w:pPr>
        <w:pStyle w:val="Heading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Давлекановский район Республики Башкортостан                                                  </w:t>
      </w:r>
    </w:p>
    <w:p w:rsidR="001F3F4D" w:rsidRDefault="001F3F4D" w:rsidP="00E81F57">
      <w:pPr>
        <w:pStyle w:val="Heading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Р.Р.Сафаргалин</w:t>
      </w:r>
    </w:p>
    <w:p w:rsidR="001F3F4D" w:rsidRDefault="001F3F4D" w:rsidP="00E81F57">
      <w:pPr>
        <w:jc w:val="both"/>
        <w:rPr>
          <w:rFonts w:ascii="Times New Roman" w:hAnsi="Times New Roman"/>
        </w:rPr>
      </w:pPr>
    </w:p>
    <w:p w:rsidR="001F3F4D" w:rsidRPr="0065290E" w:rsidRDefault="001F3F4D" w:rsidP="0065290E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</w:p>
    <w:p w:rsidR="001F3F4D" w:rsidRPr="00655985" w:rsidRDefault="001F3F4D" w:rsidP="0078225C">
      <w:pPr>
        <w:rPr>
          <w:rFonts w:ascii="Times New Roman" w:hAnsi="Times New Roman"/>
          <w:szCs w:val="28"/>
        </w:rPr>
      </w:pPr>
    </w:p>
    <w:sectPr w:rsidR="001F3F4D" w:rsidRPr="00655985" w:rsidSect="00163351">
      <w:type w:val="continuous"/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499"/>
    <w:multiLevelType w:val="hybridMultilevel"/>
    <w:tmpl w:val="20F23F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36D42"/>
    <w:multiLevelType w:val="hybridMultilevel"/>
    <w:tmpl w:val="4FD4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46DC8"/>
    <w:multiLevelType w:val="singleLevel"/>
    <w:tmpl w:val="AF68CC3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552A74BB"/>
    <w:multiLevelType w:val="singleLevel"/>
    <w:tmpl w:val="056EA680"/>
    <w:lvl w:ilvl="0">
      <w:start w:val="8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55490BC2"/>
    <w:multiLevelType w:val="singleLevel"/>
    <w:tmpl w:val="91DADA20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5AAD55B8"/>
    <w:multiLevelType w:val="singleLevel"/>
    <w:tmpl w:val="66CAD0FA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6"/>
    </w:lvlOverride>
  </w:num>
  <w:num w:numId="4">
    <w:abstractNumId w:val="4"/>
    <w:lvlOverride w:ilvl="0">
      <w:startOverride w:val="7"/>
    </w:lvlOverride>
  </w:num>
  <w:num w:numId="5">
    <w:abstractNumId w:val="3"/>
    <w:lvlOverride w:ilvl="0">
      <w:startOverride w:val="8"/>
    </w:lvlOverride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D1"/>
    <w:rsid w:val="00031533"/>
    <w:rsid w:val="00032289"/>
    <w:rsid w:val="00061E1B"/>
    <w:rsid w:val="00063C89"/>
    <w:rsid w:val="000670DB"/>
    <w:rsid w:val="0009311B"/>
    <w:rsid w:val="000B377C"/>
    <w:rsid w:val="000E2416"/>
    <w:rsid w:val="00101896"/>
    <w:rsid w:val="001208C0"/>
    <w:rsid w:val="001609E1"/>
    <w:rsid w:val="00163351"/>
    <w:rsid w:val="001749E9"/>
    <w:rsid w:val="001817AB"/>
    <w:rsid w:val="00191EC5"/>
    <w:rsid w:val="001B3820"/>
    <w:rsid w:val="001C06CB"/>
    <w:rsid w:val="001F01DC"/>
    <w:rsid w:val="001F3F4D"/>
    <w:rsid w:val="002413FA"/>
    <w:rsid w:val="00272AF3"/>
    <w:rsid w:val="002807BD"/>
    <w:rsid w:val="002B701D"/>
    <w:rsid w:val="002F756B"/>
    <w:rsid w:val="003116BB"/>
    <w:rsid w:val="00327141"/>
    <w:rsid w:val="0035496D"/>
    <w:rsid w:val="00363489"/>
    <w:rsid w:val="00382266"/>
    <w:rsid w:val="003A3C04"/>
    <w:rsid w:val="003B4D68"/>
    <w:rsid w:val="003F3921"/>
    <w:rsid w:val="003F4DB3"/>
    <w:rsid w:val="00403111"/>
    <w:rsid w:val="00430352"/>
    <w:rsid w:val="00454CC0"/>
    <w:rsid w:val="004A0AA7"/>
    <w:rsid w:val="004D0B5C"/>
    <w:rsid w:val="004D286A"/>
    <w:rsid w:val="004F0891"/>
    <w:rsid w:val="00516966"/>
    <w:rsid w:val="005520F9"/>
    <w:rsid w:val="00574402"/>
    <w:rsid w:val="0059120B"/>
    <w:rsid w:val="00594B56"/>
    <w:rsid w:val="00594B69"/>
    <w:rsid w:val="005E2FEE"/>
    <w:rsid w:val="0060452A"/>
    <w:rsid w:val="00643D21"/>
    <w:rsid w:val="006500ED"/>
    <w:rsid w:val="00652259"/>
    <w:rsid w:val="0065290E"/>
    <w:rsid w:val="00655985"/>
    <w:rsid w:val="00655A6A"/>
    <w:rsid w:val="006B5711"/>
    <w:rsid w:val="006F0D52"/>
    <w:rsid w:val="006F4D0C"/>
    <w:rsid w:val="007002AB"/>
    <w:rsid w:val="0076176C"/>
    <w:rsid w:val="007777DC"/>
    <w:rsid w:val="0078225C"/>
    <w:rsid w:val="007A1ACA"/>
    <w:rsid w:val="007B68AD"/>
    <w:rsid w:val="008115A7"/>
    <w:rsid w:val="008227FA"/>
    <w:rsid w:val="00840DA7"/>
    <w:rsid w:val="00846666"/>
    <w:rsid w:val="00851A86"/>
    <w:rsid w:val="00892286"/>
    <w:rsid w:val="00893921"/>
    <w:rsid w:val="008A2565"/>
    <w:rsid w:val="008A410A"/>
    <w:rsid w:val="008D3127"/>
    <w:rsid w:val="008E4E70"/>
    <w:rsid w:val="008F22C1"/>
    <w:rsid w:val="009318DC"/>
    <w:rsid w:val="009440B5"/>
    <w:rsid w:val="009B484C"/>
    <w:rsid w:val="009C63DD"/>
    <w:rsid w:val="009D225B"/>
    <w:rsid w:val="009D58E5"/>
    <w:rsid w:val="009E1596"/>
    <w:rsid w:val="009F56BD"/>
    <w:rsid w:val="00A03593"/>
    <w:rsid w:val="00A31428"/>
    <w:rsid w:val="00A326CF"/>
    <w:rsid w:val="00A346E6"/>
    <w:rsid w:val="00A60B4B"/>
    <w:rsid w:val="00A733C3"/>
    <w:rsid w:val="00AC173E"/>
    <w:rsid w:val="00B31D13"/>
    <w:rsid w:val="00B44F80"/>
    <w:rsid w:val="00B714A8"/>
    <w:rsid w:val="00B86C87"/>
    <w:rsid w:val="00BC3E2D"/>
    <w:rsid w:val="00BC73E3"/>
    <w:rsid w:val="00BE4F57"/>
    <w:rsid w:val="00BF75A7"/>
    <w:rsid w:val="00C00213"/>
    <w:rsid w:val="00C06955"/>
    <w:rsid w:val="00C576B3"/>
    <w:rsid w:val="00C669F4"/>
    <w:rsid w:val="00C91ED1"/>
    <w:rsid w:val="00C94CA7"/>
    <w:rsid w:val="00CB6CDD"/>
    <w:rsid w:val="00CF5299"/>
    <w:rsid w:val="00CF5D32"/>
    <w:rsid w:val="00D077BF"/>
    <w:rsid w:val="00D35098"/>
    <w:rsid w:val="00D415E2"/>
    <w:rsid w:val="00D43D98"/>
    <w:rsid w:val="00DC3626"/>
    <w:rsid w:val="00E10DCB"/>
    <w:rsid w:val="00E11A5C"/>
    <w:rsid w:val="00E653BD"/>
    <w:rsid w:val="00E81F57"/>
    <w:rsid w:val="00E87FF3"/>
    <w:rsid w:val="00EF674E"/>
    <w:rsid w:val="00F12B08"/>
    <w:rsid w:val="00F3460B"/>
    <w:rsid w:val="00F70DB1"/>
    <w:rsid w:val="00FC4027"/>
    <w:rsid w:val="00FD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51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351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D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0D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0D52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163351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0D52"/>
    <w:rPr>
      <w:rFonts w:ascii="Peterburg" w:hAnsi="Peterburg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63351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F0D52"/>
    <w:rPr>
      <w:rFonts w:ascii="Peterburg" w:hAnsi="Peterburg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D52"/>
    <w:rPr>
      <w:rFonts w:cs="Times New Roman"/>
      <w:sz w:val="2"/>
    </w:rPr>
  </w:style>
  <w:style w:type="paragraph" w:customStyle="1" w:styleId="Style2">
    <w:name w:val="Style2"/>
    <w:basedOn w:val="Normal"/>
    <w:uiPriority w:val="99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uiPriority w:val="99"/>
    <w:rsid w:val="0065290E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65290E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65290E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65290E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65290E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65290E"/>
    <w:rPr>
      <w:rFonts w:ascii="Times New Roman" w:hAnsi="Times New Roman"/>
      <w:sz w:val="26"/>
    </w:rPr>
  </w:style>
  <w:style w:type="paragraph" w:customStyle="1" w:styleId="a">
    <w:name w:val="Без интервала"/>
    <w:uiPriority w:val="99"/>
    <w:rsid w:val="009C63D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14</TotalTime>
  <Pages>1</Pages>
  <Words>331</Words>
  <Characters>1888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1</cp:lastModifiedBy>
  <cp:revision>13</cp:revision>
  <cp:lastPrinted>2015-04-27T03:45:00Z</cp:lastPrinted>
  <dcterms:created xsi:type="dcterms:W3CDTF">2015-04-27T03:46:00Z</dcterms:created>
  <dcterms:modified xsi:type="dcterms:W3CDTF">2015-07-16T05:47:00Z</dcterms:modified>
</cp:coreProperties>
</file>