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E0" w:rsidRPr="00C70AE0" w:rsidRDefault="00C70AE0" w:rsidP="00C70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Garamond"/>
          <w:iCs/>
          <w:sz w:val="28"/>
          <w:szCs w:val="28"/>
          <w:lang w:eastAsia="ru-RU"/>
        </w:rPr>
      </w:pPr>
      <w:r w:rsidRPr="00C70AE0">
        <w:rPr>
          <w:rFonts w:ascii="Times New Roman" w:eastAsia="Times New Roman" w:hAnsi="Times New Roman" w:cs="Garamond"/>
          <w:iCs/>
          <w:sz w:val="28"/>
          <w:szCs w:val="28"/>
          <w:lang w:eastAsia="ru-RU"/>
        </w:rPr>
        <w:t xml:space="preserve">Совет муниципального района </w:t>
      </w:r>
      <w:proofErr w:type="spellStart"/>
      <w:r w:rsidRPr="00C70AE0">
        <w:rPr>
          <w:rFonts w:ascii="Times New Roman" w:eastAsia="Times New Roman" w:hAnsi="Times New Roman" w:cs="Garamond"/>
          <w:iCs/>
          <w:sz w:val="28"/>
          <w:szCs w:val="28"/>
          <w:lang w:eastAsia="ru-RU"/>
        </w:rPr>
        <w:t>Давлекановский</w:t>
      </w:r>
      <w:proofErr w:type="spellEnd"/>
      <w:r w:rsidRPr="00C70AE0">
        <w:rPr>
          <w:rFonts w:ascii="Times New Roman" w:eastAsia="Times New Roman" w:hAnsi="Times New Roman" w:cs="Garamond"/>
          <w:iCs/>
          <w:sz w:val="28"/>
          <w:szCs w:val="28"/>
          <w:lang w:eastAsia="ru-RU"/>
        </w:rPr>
        <w:t xml:space="preserve"> район </w:t>
      </w:r>
    </w:p>
    <w:p w:rsidR="00C70AE0" w:rsidRPr="00C70AE0" w:rsidRDefault="00C70AE0" w:rsidP="00C70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Garamond"/>
          <w:iCs/>
          <w:sz w:val="28"/>
          <w:szCs w:val="28"/>
          <w:lang w:eastAsia="ru-RU"/>
        </w:rPr>
      </w:pPr>
      <w:r w:rsidRPr="00C70AE0">
        <w:rPr>
          <w:rFonts w:ascii="Times New Roman" w:eastAsia="Times New Roman" w:hAnsi="Times New Roman" w:cs="Garamond"/>
          <w:iCs/>
          <w:sz w:val="28"/>
          <w:szCs w:val="28"/>
          <w:lang w:eastAsia="ru-RU"/>
        </w:rPr>
        <w:t>Республики Башкортостан</w:t>
      </w:r>
    </w:p>
    <w:p w:rsidR="00C70AE0" w:rsidRPr="00C70AE0" w:rsidRDefault="00C70AE0" w:rsidP="00C70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Garamond"/>
          <w:iCs/>
          <w:sz w:val="28"/>
          <w:szCs w:val="28"/>
          <w:lang w:eastAsia="ru-RU"/>
        </w:rPr>
      </w:pPr>
    </w:p>
    <w:p w:rsidR="00C70AE0" w:rsidRDefault="00C70AE0" w:rsidP="00C70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Garamond"/>
          <w:iCs/>
          <w:sz w:val="28"/>
          <w:szCs w:val="28"/>
          <w:lang w:eastAsia="ru-RU"/>
        </w:rPr>
      </w:pPr>
      <w:r w:rsidRPr="00C70AE0">
        <w:rPr>
          <w:rFonts w:ascii="Times New Roman" w:eastAsia="Times New Roman" w:hAnsi="Times New Roman" w:cs="Garamond"/>
          <w:iCs/>
          <w:sz w:val="28"/>
          <w:szCs w:val="28"/>
          <w:lang w:eastAsia="ru-RU"/>
        </w:rPr>
        <w:t>РЕШЕНИЕ</w:t>
      </w:r>
    </w:p>
    <w:p w:rsidR="00C70AE0" w:rsidRPr="00C70AE0" w:rsidRDefault="00C70AE0" w:rsidP="00C70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Garamond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Garamond"/>
          <w:iCs/>
          <w:sz w:val="28"/>
          <w:szCs w:val="28"/>
          <w:lang w:eastAsia="ru-RU"/>
        </w:rPr>
        <w:t>от 29 мая 2018 года №4/34-243</w:t>
      </w:r>
    </w:p>
    <w:p w:rsidR="00C70AE0" w:rsidRPr="00C70AE0" w:rsidRDefault="00C70AE0" w:rsidP="00C70AE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0AE0" w:rsidRPr="00C70AE0" w:rsidRDefault="00C70AE0" w:rsidP="00C70AE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районного конкурса </w:t>
      </w:r>
    </w:p>
    <w:p w:rsidR="00C70AE0" w:rsidRPr="00C70AE0" w:rsidRDefault="00C70AE0" w:rsidP="00C70AE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AE0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населенный пункт» в 2018 году</w:t>
      </w:r>
    </w:p>
    <w:p w:rsidR="00C70AE0" w:rsidRPr="00C70AE0" w:rsidRDefault="00C70AE0" w:rsidP="00C70AE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0AE0" w:rsidRPr="00C70AE0" w:rsidRDefault="00C70AE0" w:rsidP="00C70A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материалы рабочей комиссии, в соответствии с Положением о районном конкурсе  «Лучший населенный пункт», утвержденным решением Совета муниципального района </w:t>
      </w:r>
      <w:proofErr w:type="spellStart"/>
      <w:r w:rsidRPr="00C70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Давлекановский</w:t>
      </w:r>
      <w:proofErr w:type="spellEnd"/>
      <w:r w:rsidRPr="00C70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от 25 апреля 2008 года №38, Совет муниципального района </w:t>
      </w:r>
      <w:proofErr w:type="spellStart"/>
      <w:r w:rsidRPr="00C70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Давлекановский</w:t>
      </w:r>
      <w:proofErr w:type="spellEnd"/>
      <w:r w:rsidRPr="00C70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</w:t>
      </w:r>
      <w:r w:rsidRPr="00C70AE0">
        <w:rPr>
          <w:rFonts w:ascii="Times New Roman" w:eastAsia="Times New Roman" w:hAnsi="Times New Roman" w:cs="Times New Roman"/>
          <w:bCs/>
          <w:spacing w:val="72"/>
          <w:sz w:val="28"/>
          <w:szCs w:val="28"/>
          <w:lang w:eastAsia="ru-RU"/>
        </w:rPr>
        <w:t>решил:</w:t>
      </w:r>
      <w:r w:rsidRPr="00C70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70AE0" w:rsidRPr="00C70AE0" w:rsidRDefault="00C70AE0" w:rsidP="00C70A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По итогам районного конкурса «Лучший населенный пункт» присудить призовое место селу </w:t>
      </w:r>
      <w:proofErr w:type="spellStart"/>
      <w:r w:rsidRPr="00C70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Микяшево</w:t>
      </w:r>
      <w:proofErr w:type="spellEnd"/>
      <w:r w:rsidRPr="00C70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C70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Микяшевский</w:t>
      </w:r>
      <w:proofErr w:type="spellEnd"/>
      <w:r w:rsidRPr="00C70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70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Давлекановский</w:t>
      </w:r>
      <w:proofErr w:type="spellEnd"/>
      <w:r w:rsidRPr="00C70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Башкортостан.</w:t>
      </w:r>
    </w:p>
    <w:p w:rsidR="00C70AE0" w:rsidRPr="00C70AE0" w:rsidRDefault="00C70AE0" w:rsidP="00C70A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Объявить благодарность сельскому поселению </w:t>
      </w:r>
      <w:proofErr w:type="spellStart"/>
      <w:r w:rsidRPr="00C70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Микяшевский</w:t>
      </w:r>
      <w:proofErr w:type="spellEnd"/>
      <w:r w:rsidRPr="00C70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70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Давлекановский</w:t>
      </w:r>
      <w:proofErr w:type="spellEnd"/>
      <w:r w:rsidRPr="00C70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за проделанную работу по условиям районного конкурса «Лучший населенный пункт».</w:t>
      </w:r>
    </w:p>
    <w:p w:rsidR="00C70AE0" w:rsidRPr="00C70AE0" w:rsidRDefault="00C70AE0" w:rsidP="00C70A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70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Поощрить денежной премией в размере 60 000 (шестьдесят тысяч) рублей за счет средств муниципального района </w:t>
      </w:r>
      <w:proofErr w:type="spellStart"/>
      <w:r w:rsidRPr="00C70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Давлекановский</w:t>
      </w:r>
      <w:proofErr w:type="spellEnd"/>
      <w:r w:rsidRPr="00C70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Башкортостан.</w:t>
      </w:r>
    </w:p>
    <w:p w:rsidR="00C70AE0" w:rsidRDefault="00C70AE0" w:rsidP="00C70AE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0AE0" w:rsidRDefault="00C70AE0" w:rsidP="00C70AE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Совета </w:t>
      </w:r>
    </w:p>
    <w:p w:rsidR="00C70AE0" w:rsidRDefault="00C70AE0" w:rsidP="00C70AE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</w:p>
    <w:p w:rsidR="00C70AE0" w:rsidRDefault="00C70AE0" w:rsidP="00C70AE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C70AE0" w:rsidRPr="00C70AE0" w:rsidRDefault="00C70AE0" w:rsidP="00C70AE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Г.М. Якушин</w:t>
      </w:r>
      <w:bookmarkStart w:id="0" w:name="_GoBack"/>
      <w:bookmarkEnd w:id="0"/>
    </w:p>
    <w:p w:rsidR="00C70AE0" w:rsidRPr="00C70AE0" w:rsidRDefault="00C70AE0" w:rsidP="00C7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0AE0" w:rsidRPr="00C70AE0" w:rsidRDefault="00C70AE0" w:rsidP="00C70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5B1" w:rsidRDefault="00AE25B1"/>
    <w:sectPr w:rsidR="00AE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75"/>
    <w:rsid w:val="00A03775"/>
    <w:rsid w:val="00AE25B1"/>
    <w:rsid w:val="00C7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2018-06-06T06:06:00Z</dcterms:created>
  <dcterms:modified xsi:type="dcterms:W3CDTF">2018-06-06T06:08:00Z</dcterms:modified>
</cp:coreProperties>
</file>