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27" w:rsidRPr="00EC0E27" w:rsidRDefault="00EC0E27" w:rsidP="00EC0E27">
      <w:pPr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841"/>
        <w:tblW w:w="9571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52"/>
        <w:gridCol w:w="1011"/>
        <w:gridCol w:w="3813"/>
      </w:tblGrid>
      <w:tr w:rsidR="00776533" w:rsidRPr="00776533" w:rsidTr="003E5995">
        <w:trPr>
          <w:trHeight w:val="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after="0" w:line="200" w:lineRule="atLeast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776533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776533" w:rsidRPr="00776533" w:rsidRDefault="00776533" w:rsidP="00776533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776533" w:rsidRPr="00776533" w:rsidRDefault="00776533" w:rsidP="00776533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776533" w:rsidRPr="00776533" w:rsidRDefault="00776533" w:rsidP="00776533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776533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proofErr w:type="spellStart"/>
            <w:r w:rsidRPr="00776533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proofErr w:type="spellStart"/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хакими</w:t>
            </w:r>
            <w:proofErr w:type="spellEnd"/>
            <w:r w:rsidRPr="00776533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776533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D2FFE9" wp14:editId="31B0671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776533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776533" w:rsidRPr="00776533" w:rsidRDefault="00776533" w:rsidP="00776533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77653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776533" w:rsidRPr="00776533" w:rsidTr="003E5995">
        <w:trPr>
          <w:trHeight w:val="20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</w:t>
            </w: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</w:t>
            </w:r>
            <w:proofErr w:type="gramStart"/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ул</w:t>
            </w:r>
            <w:proofErr w:type="gramEnd"/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әкән</w:t>
            </w: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районы,</w:t>
            </w: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 Сергиопол</w:t>
            </w: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ь </w:t>
            </w: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ауылы, </w:t>
            </w:r>
            <w:r w:rsidRPr="0077653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Ү</w:t>
            </w:r>
            <w:r w:rsidRPr="00776533">
              <w:rPr>
                <w:rFonts w:ascii="Lucida Sans Unicode" w:eastAsia="Times New Roman" w:hAnsi="Lucida Sans Unicode" w:cs="Lucida Sans Unicode"/>
                <w:sz w:val="18"/>
                <w:szCs w:val="18"/>
                <w:lang w:val="be-BY" w:eastAsia="ru-RU"/>
              </w:rPr>
              <w:t>ҙ</w:t>
            </w:r>
            <w:r w:rsidRPr="00776533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әк </w:t>
            </w:r>
            <w:r w:rsidRPr="00776533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ур.,</w:t>
            </w:r>
            <w:r w:rsidRPr="007765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776533" w:rsidRPr="00776533" w:rsidRDefault="00776533" w:rsidP="0077653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533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</w:p>
          <w:p w:rsidR="00776533" w:rsidRPr="00776533" w:rsidRDefault="00776533" w:rsidP="00776533">
            <w:pPr>
              <w:widowControl w:val="0"/>
              <w:snapToGrid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7653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ул. Центральная д.1</w:t>
            </w:r>
            <w:r w:rsidRPr="00776533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776533" w:rsidRPr="00776533" w:rsidTr="003E5995">
        <w:trPr>
          <w:trHeight w:val="20"/>
        </w:trPr>
        <w:tc>
          <w:tcPr>
            <w:tcW w:w="36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6533" w:rsidRPr="00776533" w:rsidRDefault="00776533" w:rsidP="00776533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E070CB" w:rsidRPr="00B81A42" w:rsidRDefault="00E070CB" w:rsidP="00E070CB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81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81A42">
        <w:rPr>
          <w:rFonts w:ascii="Times New Roman" w:eastAsia="Times New Roman" w:hAnsi="Times New Roman" w:cs="Times New Roman"/>
          <w:b/>
          <w:sz w:val="32"/>
          <w:szCs w:val="32"/>
          <w:lang w:val="ba-RU" w:eastAsia="ar-SA"/>
        </w:rPr>
        <w:t>Ҡ</w:t>
      </w:r>
      <w:r w:rsidRPr="00B81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АРАР</w:t>
      </w:r>
      <w:r w:rsidRPr="00B81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B81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ab/>
      </w:r>
      <w:r w:rsidRPr="00B81A42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 </w:t>
      </w:r>
      <w:r w:rsidRPr="00B81A42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   </w:t>
      </w:r>
      <w:r w:rsidRPr="00B81A42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    </w:t>
      </w:r>
      <w:r w:rsidRPr="00B81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  <w:t xml:space="preserve">33          </w:t>
      </w:r>
      <w:r w:rsidRPr="00B81A4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  <w:r w:rsidRPr="00B81A4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E070CB" w:rsidRPr="00B81A42" w:rsidRDefault="00E070CB" w:rsidP="00E070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«10» май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2017 й.   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«10» мая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г.</w:t>
      </w:r>
    </w:p>
    <w:p w:rsidR="00E070CB" w:rsidRDefault="00E070CB" w:rsidP="00E070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070CB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 утверждении состава рабочей группы для проведения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</w:t>
      </w:r>
      <w:r w:rsidR="00EC0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льского поселения Сергиопольский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района Давлекановский район Республики Башкортостан мероприятий </w:t>
      </w:r>
    </w:p>
    <w:p w:rsidR="00E070CB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выявлению земельных участков, находящихся в муниципальной собственности, и земельных участков, государственная собственность </w:t>
      </w:r>
    </w:p>
    <w:p w:rsidR="00E070CB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proofErr w:type="gramStart"/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которые</w:t>
      </w:r>
      <w:proofErr w:type="gramEnd"/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разграничена, используемых не по целевому назначению </w:t>
      </w:r>
    </w:p>
    <w:p w:rsidR="00E070CB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не в соответствии с разрешенным использованием, либо неиспользуемых земельных участков и объектов капитального строительства, </w:t>
      </w:r>
    </w:p>
    <w:p w:rsidR="00E070CB" w:rsidRPr="00B81A42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также по определению их фактического использования </w:t>
      </w:r>
    </w:p>
    <w:p w:rsidR="00776533" w:rsidRDefault="00776533" w:rsidP="007765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</w:p>
    <w:p w:rsidR="00E070CB" w:rsidRPr="00B81A42" w:rsidRDefault="00E070CB" w:rsidP="007765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81A42">
        <w:rPr>
          <w:rFonts w:ascii="Peterburg" w:eastAsia="Times New Roman" w:hAnsi="Peterburg" w:cs="Times New Roman"/>
          <w:sz w:val="28"/>
          <w:szCs w:val="28"/>
          <w:lang w:val="x-none" w:eastAsia="x-none"/>
        </w:rPr>
        <w:t xml:space="preserve">В </w:t>
      </w:r>
      <w:r w:rsidRPr="00B81A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 статьей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постановлением Правительства Республики Башкортостан от 05.04.2017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145 «О проведении на территории Республики Башкортостан мероприятий по выявлению используемых не по целевому назначению и не в соответствии с разрешённым использованием либо неиспользуемых земельных участков и объектов капитального строительства, а также по определению их фактического использования»,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E070CB" w:rsidRPr="00B81A42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EC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Сергиопольский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фактического 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Pr="00B81A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F4A">
        <w:rPr>
          <w:rFonts w:ascii="Times New Roman" w:eastAsia="Calibri" w:hAnsi="Times New Roman" w:cs="Times New Roman"/>
          <w:sz w:val="28"/>
          <w:szCs w:val="28"/>
        </w:rPr>
        <w:t xml:space="preserve">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7F4A">
        <w:rPr>
          <w:rFonts w:ascii="Times New Roman" w:eastAsia="Calibri" w:hAnsi="Times New Roman" w:cs="Times New Roman"/>
          <w:sz w:val="28"/>
          <w:szCs w:val="28"/>
        </w:rPr>
        <w:t>Давлекановскому</w:t>
      </w:r>
      <w:proofErr w:type="spellEnd"/>
      <w:r w:rsidRPr="00437F4A">
        <w:rPr>
          <w:rFonts w:ascii="Times New Roman" w:eastAsia="Calibri" w:hAnsi="Times New Roman" w:cs="Times New Roman"/>
          <w:sz w:val="28"/>
          <w:szCs w:val="28"/>
        </w:rPr>
        <w:t xml:space="preserve"> району и городу Давлеканово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отдела</w:t>
      </w:r>
      <w:r w:rsidRPr="00437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7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Гайсину А.Ф.(по согласованию).</w:t>
      </w: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="00EC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proofErr w:type="spellStart"/>
      <w:r w:rsidR="00EC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А.З.Абдуллин</w:t>
      </w:r>
      <w:proofErr w:type="spellEnd"/>
      <w:r w:rsidR="00EC0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Pr="00437F4A" w:rsidRDefault="00EC0E27" w:rsidP="00EC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E070CB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070CB" w:rsidRPr="00437F4A" w:rsidRDefault="00EC0E27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Сергиопольский </w:t>
      </w:r>
      <w:r w:rsidR="00E070CB"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10 мая 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 33</w:t>
      </w:r>
    </w:p>
    <w:p w:rsidR="00E070CB" w:rsidRPr="00437F4A" w:rsidRDefault="00E070CB" w:rsidP="00E070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Pr="00437F4A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для проведения на территории сел</w:t>
      </w:r>
      <w:r w:rsidR="00EC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Сергиопольский 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</w:t>
      </w:r>
      <w:proofErr w:type="gramEnd"/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</w:t>
      </w:r>
    </w:p>
    <w:p w:rsidR="00E070CB" w:rsidRPr="00437F4A" w:rsidRDefault="00E070CB" w:rsidP="00E0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E070CB" w:rsidRPr="00437F4A" w:rsidRDefault="00EC0E27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– Абдуллин А.З.</w:t>
      </w:r>
      <w:r w:rsidR="00E070CB" w:rsidRPr="00437F4A">
        <w:rPr>
          <w:rFonts w:ascii="Times New Roman" w:eastAsia="Calibri" w:hAnsi="Times New Roman" w:cs="Times New Roman"/>
          <w:sz w:val="24"/>
          <w:szCs w:val="24"/>
        </w:rPr>
        <w:t>, глава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ельского поселения Сергиопольский </w:t>
      </w:r>
      <w:r w:rsidR="00E070CB" w:rsidRPr="00437F4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     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Гайсина А.Ф. –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37F4A">
        <w:rPr>
          <w:rFonts w:ascii="Times New Roman" w:eastAsia="Calibri" w:hAnsi="Times New Roman" w:cs="Times New Roman"/>
          <w:sz w:val="24"/>
          <w:szCs w:val="24"/>
        </w:rPr>
        <w:t>Давлекановскому</w:t>
      </w:r>
      <w:proofErr w:type="spellEnd"/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 району и городу Давлеканово – начальник отдела (по согласованию).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Маликова И.Ф. – заместитель руководителя межмуниципального отдела по </w:t>
      </w:r>
      <w:proofErr w:type="spellStart"/>
      <w:r w:rsidRPr="00437F4A">
        <w:rPr>
          <w:rFonts w:ascii="Times New Roman" w:eastAsia="Calibri" w:hAnsi="Times New Roman" w:cs="Times New Roman"/>
          <w:sz w:val="24"/>
          <w:szCs w:val="24"/>
        </w:rPr>
        <w:t>Альшеевскому</w:t>
      </w:r>
      <w:proofErr w:type="spellEnd"/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7F4A">
        <w:rPr>
          <w:rFonts w:ascii="Times New Roman" w:eastAsia="Calibri" w:hAnsi="Times New Roman" w:cs="Times New Roman"/>
          <w:sz w:val="24"/>
          <w:szCs w:val="24"/>
        </w:rPr>
        <w:t>Давлекановскому</w:t>
      </w:r>
      <w:proofErr w:type="spellEnd"/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 районам и г. Давлеканово Управления Федеральной службы государственной регистрации, кадастра и картографии по Республике Башкортостан (по согласованию). 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>Селезнев И.Г. – г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администрации муниципального района Давлекановский район Республики Башкортостан </w:t>
      </w:r>
      <w:r w:rsidRPr="00437F4A">
        <w:rPr>
          <w:rFonts w:ascii="Times New Roman" w:eastAsia="Calibri" w:hAnsi="Times New Roman" w:cs="Times New Roman"/>
          <w:sz w:val="24"/>
          <w:szCs w:val="24"/>
        </w:rPr>
        <w:t>(по согласованию)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7F4A">
        <w:rPr>
          <w:rFonts w:ascii="Times New Roman" w:eastAsia="Calibri" w:hAnsi="Times New Roman" w:cs="Times New Roman"/>
          <w:sz w:val="24"/>
          <w:szCs w:val="24"/>
        </w:rPr>
        <w:t>Ахтямов</w:t>
      </w:r>
      <w:proofErr w:type="spellEnd"/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 Р.Г. – заведующий сектором по строительству и промышленности 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Давлекановский район Республики Башкортостан</w:t>
      </w:r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согласованию).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Чернов Ю.А. – главный специалист по муниципальному контролю управления сельского хозяйства 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Давлекановский район Республики Башкортостан</w:t>
      </w:r>
      <w:r w:rsidRPr="00437F4A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Н.Н. – начальник </w:t>
      </w:r>
      <w:proofErr w:type="spellStart"/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Давлекановского</w:t>
      </w:r>
      <w:proofErr w:type="spellEnd"/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участка </w:t>
      </w:r>
      <w:proofErr w:type="spellStart"/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Белебеевского</w:t>
      </w:r>
      <w:proofErr w:type="spellEnd"/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ГУП Бюро технической инвентаризации (по согласованию).</w:t>
      </w: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Лагутина Л.Ф. – руководитель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учреждения</w:t>
      </w: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"Градостроитель" (по согласованию).</w:t>
      </w: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C0E27">
        <w:rPr>
          <w:rFonts w:ascii="Times New Roman" w:eastAsia="Calibri" w:hAnsi="Times New Roman" w:cs="Times New Roman"/>
          <w:sz w:val="24"/>
          <w:szCs w:val="24"/>
        </w:rPr>
        <w:t>Попова И.В.</w:t>
      </w: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управляющ</w:t>
      </w:r>
      <w:r w:rsidR="00EC0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делами </w:t>
      </w: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EC0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Сергиопольский </w:t>
      </w: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0CB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70CB" w:rsidRPr="00437F4A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070CB" w:rsidRPr="00F16C39" w:rsidRDefault="00E070CB" w:rsidP="00E0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70CB" w:rsidRPr="00900250" w:rsidRDefault="00E070CB" w:rsidP="00E070CB"/>
    <w:p w:rsidR="00BC487D" w:rsidRDefault="00BC487D"/>
    <w:sectPr w:rsidR="00BC487D" w:rsidSect="006C114B"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0"/>
    <w:rsid w:val="00776533"/>
    <w:rsid w:val="00BC487D"/>
    <w:rsid w:val="00C84750"/>
    <w:rsid w:val="00E070CB"/>
    <w:rsid w:val="00E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5</cp:revision>
  <cp:lastPrinted>2017-06-08T10:22:00Z</cp:lastPrinted>
  <dcterms:created xsi:type="dcterms:W3CDTF">2017-05-10T05:25:00Z</dcterms:created>
  <dcterms:modified xsi:type="dcterms:W3CDTF">2017-06-08T10:22:00Z</dcterms:modified>
</cp:coreProperties>
</file>