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Pr="000F27A2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>Совет</w:t>
      </w:r>
      <w:r w:rsidR="00B227BC" w:rsidRPr="000F27A2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Pr="000F27A2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Pr="000F27A2" w:rsidRDefault="00C36221" w:rsidP="000F2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>РЕШЕНИЯ</w:t>
      </w:r>
    </w:p>
    <w:p w:rsidR="009A0542" w:rsidRPr="000F27A2" w:rsidRDefault="007A2229" w:rsidP="000F2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>о</w:t>
      </w:r>
      <w:r w:rsidR="003F063F" w:rsidRPr="000F27A2">
        <w:rPr>
          <w:rFonts w:ascii="Times New Roman" w:hAnsi="Times New Roman" w:cs="Times New Roman"/>
          <w:sz w:val="28"/>
          <w:szCs w:val="28"/>
        </w:rPr>
        <w:t xml:space="preserve">т </w:t>
      </w:r>
      <w:r w:rsidR="000F27A2">
        <w:rPr>
          <w:rFonts w:ascii="Times New Roman" w:hAnsi="Times New Roman" w:cs="Times New Roman"/>
          <w:sz w:val="28"/>
          <w:szCs w:val="28"/>
        </w:rPr>
        <w:t>28 апреля</w:t>
      </w:r>
      <w:r w:rsidR="003F063F" w:rsidRPr="000F27A2">
        <w:rPr>
          <w:rFonts w:ascii="Times New Roman" w:hAnsi="Times New Roman" w:cs="Times New Roman"/>
          <w:sz w:val="28"/>
          <w:szCs w:val="28"/>
        </w:rPr>
        <w:t xml:space="preserve"> 2018</w:t>
      </w:r>
      <w:r w:rsidR="009A0542" w:rsidRPr="000F27A2">
        <w:rPr>
          <w:rFonts w:ascii="Times New Roman" w:hAnsi="Times New Roman" w:cs="Times New Roman"/>
          <w:sz w:val="28"/>
          <w:szCs w:val="28"/>
        </w:rPr>
        <w:t xml:space="preserve"> г.</w:t>
      </w:r>
      <w:r w:rsidRPr="000F27A2">
        <w:rPr>
          <w:rFonts w:ascii="Times New Roman" w:hAnsi="Times New Roman" w:cs="Times New Roman"/>
          <w:sz w:val="28"/>
          <w:szCs w:val="28"/>
        </w:rPr>
        <w:t xml:space="preserve"> №</w:t>
      </w:r>
      <w:r w:rsidR="000F27A2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0F27A2" w:rsidRPr="000F27A2" w:rsidRDefault="000F27A2" w:rsidP="000F27A2">
      <w:pPr>
        <w:spacing w:line="240" w:lineRule="exact"/>
        <w:ind w:firstLine="709"/>
        <w:rPr>
          <w:rFonts w:ascii="Times New Roman" w:hAnsi="Times New Roman"/>
          <w:b/>
          <w:sz w:val="28"/>
          <w:szCs w:val="28"/>
          <w:lang w:val="ba-RU"/>
        </w:rPr>
      </w:pPr>
    </w:p>
    <w:p w:rsidR="000F27A2" w:rsidRPr="000F27A2" w:rsidRDefault="000F27A2" w:rsidP="000F27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F27A2">
        <w:rPr>
          <w:rFonts w:ascii="Times New Roman" w:hAnsi="Times New Roman" w:cs="Arial"/>
          <w:color w:val="000000"/>
          <w:sz w:val="28"/>
          <w:szCs w:val="28"/>
        </w:rPr>
        <w:t xml:space="preserve">Об отмене </w:t>
      </w:r>
      <w:r w:rsidRPr="000F27A2">
        <w:rPr>
          <w:rFonts w:ascii="Times New Roman" w:hAnsi="Times New Roman" w:cs="Arial"/>
          <w:sz w:val="28"/>
          <w:szCs w:val="28"/>
        </w:rPr>
        <w:t xml:space="preserve">решения Совета сельского поселения Курманкеевский сельсовет муниципального района Давлекановский район Республики Башкортостан                 от июля 2012 года № 21 </w:t>
      </w:r>
      <w:r w:rsidRPr="000F27A2">
        <w:rPr>
          <w:rFonts w:ascii="Times New Roman" w:hAnsi="Times New Roman"/>
          <w:sz w:val="28"/>
          <w:szCs w:val="28"/>
        </w:rPr>
        <w:t xml:space="preserve">«Об утверждении Правил </w:t>
      </w:r>
      <w:r w:rsidRPr="000F27A2">
        <w:rPr>
          <w:rFonts w:ascii="Times New Roman" w:hAnsi="Times New Roman" w:cs="Arial"/>
          <w:sz w:val="28"/>
          <w:szCs w:val="28"/>
        </w:rPr>
        <w:t xml:space="preserve">содержания и других домашних животных на </w:t>
      </w:r>
      <w:r w:rsidRPr="000F27A2">
        <w:rPr>
          <w:rFonts w:ascii="Times New Roman" w:hAnsi="Times New Roman"/>
          <w:sz w:val="28"/>
          <w:szCs w:val="28"/>
        </w:rPr>
        <w:t>территории сельского поселения Курманкеевский</w:t>
      </w:r>
      <w:r w:rsidRPr="000F27A2">
        <w:rPr>
          <w:rFonts w:ascii="Times New Roman" w:hAnsi="Times New Roman" w:cs="Arial"/>
          <w:sz w:val="28"/>
          <w:szCs w:val="28"/>
        </w:rPr>
        <w:t xml:space="preserve"> </w:t>
      </w:r>
      <w:r w:rsidRPr="000F27A2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Башкортостан»</w:t>
      </w:r>
      <w:r w:rsidRPr="000F27A2">
        <w:rPr>
          <w:rFonts w:ascii="Times New Roman" w:hAnsi="Times New Roman" w:cs="Arial"/>
          <w:sz w:val="28"/>
          <w:szCs w:val="28"/>
        </w:rPr>
        <w:t>»</w:t>
      </w:r>
      <w:proofErr w:type="gramEnd"/>
    </w:p>
    <w:p w:rsidR="000F27A2" w:rsidRPr="000F27A2" w:rsidRDefault="000F27A2" w:rsidP="000F27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F27A2" w:rsidRPr="000F27A2" w:rsidRDefault="000F27A2" w:rsidP="000F27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F27A2" w:rsidRPr="000F27A2" w:rsidRDefault="000F27A2" w:rsidP="000F27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                   с действующим законодательством, Совет сельского поселения Курманкеевский сельсовет муниципального района Давлекановский район Республики Башкортостан </w:t>
      </w:r>
      <w:proofErr w:type="gramStart"/>
      <w:r w:rsidRPr="000F27A2">
        <w:rPr>
          <w:rFonts w:ascii="Times New Roman" w:hAnsi="Times New Roman"/>
          <w:sz w:val="28"/>
          <w:szCs w:val="28"/>
        </w:rPr>
        <w:t>р</w:t>
      </w:r>
      <w:proofErr w:type="gramEnd"/>
      <w:r w:rsidRPr="000F27A2">
        <w:rPr>
          <w:rFonts w:ascii="Times New Roman" w:hAnsi="Times New Roman"/>
          <w:sz w:val="28"/>
          <w:szCs w:val="28"/>
        </w:rPr>
        <w:t xml:space="preserve"> е ш и л:</w:t>
      </w:r>
    </w:p>
    <w:p w:rsidR="000F27A2" w:rsidRPr="000F27A2" w:rsidRDefault="000F27A2" w:rsidP="000F27A2">
      <w:pPr>
        <w:jc w:val="both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0F27A2">
        <w:rPr>
          <w:rFonts w:ascii="Times New Roman" w:hAnsi="Times New Roman"/>
          <w:sz w:val="28"/>
          <w:szCs w:val="28"/>
        </w:rPr>
        <w:t xml:space="preserve">Отменить решение Совета сельского поселения Курманкеевский сельсовет муниципального района Давлекановский район Республики Башкортостан от 19 июля 2012 года № 21 «Об утверждении Правил содержания и других домашних животных на территории сельского поселения Курманкеевский сельсовет муниципального района Давлекановский район Республики Башкортостан». </w:t>
      </w:r>
      <w:proofErr w:type="gramEnd"/>
    </w:p>
    <w:p w:rsidR="000F27A2" w:rsidRPr="000F27A2" w:rsidRDefault="000F27A2" w:rsidP="000F27A2">
      <w:pPr>
        <w:jc w:val="both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ab/>
        <w:t>2. Настоящее решение подлежит обнародованию в установленном порядке и размещению на сайте муниципального района Давлекановский район Республики Башкортостан в сети Интернет.</w:t>
      </w:r>
    </w:p>
    <w:p w:rsidR="000F27A2" w:rsidRPr="000F27A2" w:rsidRDefault="000F27A2" w:rsidP="000F27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F27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7A2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F27A2" w:rsidRPr="000F27A2" w:rsidRDefault="000F27A2" w:rsidP="000F27A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F27A2" w:rsidRPr="000F27A2" w:rsidRDefault="000F27A2" w:rsidP="000F27A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7A2" w:rsidRDefault="000F27A2" w:rsidP="000F27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Глава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0F27A2" w:rsidRPr="000F27A2" w:rsidRDefault="000F27A2" w:rsidP="000F27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>И. З. Валеев</w:t>
      </w:r>
      <w:bookmarkStart w:id="0" w:name="_GoBack"/>
      <w:bookmarkEnd w:id="0"/>
    </w:p>
    <w:sectPr w:rsidR="000F27A2" w:rsidRPr="000F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0F27A2"/>
    <w:rsid w:val="0031496B"/>
    <w:rsid w:val="003F063F"/>
    <w:rsid w:val="00547133"/>
    <w:rsid w:val="005478A9"/>
    <w:rsid w:val="00590357"/>
    <w:rsid w:val="005A4ED9"/>
    <w:rsid w:val="007A2229"/>
    <w:rsid w:val="00861A3F"/>
    <w:rsid w:val="009A0542"/>
    <w:rsid w:val="009E162B"/>
    <w:rsid w:val="009E1981"/>
    <w:rsid w:val="00AC330D"/>
    <w:rsid w:val="00AE139C"/>
    <w:rsid w:val="00B227BC"/>
    <w:rsid w:val="00C36221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2017-07-07T04:27:00Z</cp:lastPrinted>
  <dcterms:created xsi:type="dcterms:W3CDTF">2018-05-07T10:44:00Z</dcterms:created>
  <dcterms:modified xsi:type="dcterms:W3CDTF">2018-05-07T10:44:00Z</dcterms:modified>
</cp:coreProperties>
</file>