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FE8" w:rsidRDefault="00C713D1" w:rsidP="00C713D1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A5191B">
        <w:rPr>
          <w:noProof/>
          <w:sz w:val="27"/>
          <w:szCs w:val="27"/>
          <w:lang w:eastAsia="ru-RU"/>
        </w:rPr>
        <w:drawing>
          <wp:inline distT="0" distB="0" distL="0" distR="0">
            <wp:extent cx="5940425" cy="1614754"/>
            <wp:effectExtent l="0" t="0" r="3175" b="5080"/>
            <wp:docPr id="2" name="Рисунок 2" descr="бланк решения 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нк решения новы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6C" w:rsidRPr="00691FE8" w:rsidRDefault="007D316C" w:rsidP="007D316C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r w:rsidR="00FD68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«08» ноябрь 2021 й.           </w:t>
      </w:r>
      <w:r w:rsidR="00D14A4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</w:t>
      </w:r>
      <w:bookmarkStart w:id="0" w:name="_GoBack"/>
      <w:bookmarkEnd w:id="0"/>
      <w:r w:rsidR="00FD68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№ 5/26-97</w:t>
      </w:r>
      <w:r w:rsidRPr="007D31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        </w:t>
      </w:r>
      <w:proofErr w:type="gramStart"/>
      <w:r w:rsidR="00FD68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«</w:t>
      </w:r>
      <w:proofErr w:type="gramEnd"/>
      <w:r w:rsidR="00FD68F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08» ноября </w:t>
      </w:r>
      <w:r w:rsidRPr="007D316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2021 г.</w:t>
      </w:r>
    </w:p>
    <w:tbl>
      <w:tblPr>
        <w:tblW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0"/>
      </w:tblGrid>
      <w:tr w:rsidR="00691FE8" w:rsidRPr="00691FE8" w:rsidTr="00691FE8">
        <w:trPr>
          <w:trHeight w:val="703"/>
        </w:trPr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91FE8" w:rsidRPr="00691FE8" w:rsidRDefault="00691FE8" w:rsidP="00C713D1">
            <w:pPr>
              <w:spacing w:before="375" w:after="450" w:line="240" w:lineRule="auto"/>
              <w:ind w:right="3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691FE8" w:rsidRDefault="007D316C" w:rsidP="007D316C">
      <w:pPr>
        <w:tabs>
          <w:tab w:val="left" w:pos="5535"/>
        </w:tabs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C713D1" w:rsidRPr="00C713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C713D1" w:rsidRPr="007D31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 установлении границ территории ТОС «Молодежный»</w:t>
      </w:r>
    </w:p>
    <w:p w:rsidR="007D316C" w:rsidRPr="007D316C" w:rsidRDefault="007D316C" w:rsidP="007D316C">
      <w:pPr>
        <w:tabs>
          <w:tab w:val="left" w:pos="5535"/>
        </w:tabs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821" w:rsidRDefault="002D304F" w:rsidP="002D304F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 </w:t>
      </w:r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Руководствуясь Федеральным  законом от 06.10.2003 г. №131-ФЗ «Об общих принципах организации местного самоуправления в Российской Федерации», Уставом  городского поселения город Давлеканово, Решением Совета   от 29.10.2007 г. №46 " Об утверждении положения о территориальных общественных органах самоуправления (</w:t>
      </w:r>
      <w:proofErr w:type="spellStart"/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уличкомы</w:t>
      </w:r>
      <w:proofErr w:type="spellEnd"/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домкомы) городского поселения город Давлеканово</w:t>
      </w:r>
      <w:r w:rsidR="00D33995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муниципального района </w:t>
      </w:r>
      <w:proofErr w:type="spellStart"/>
      <w:r w:rsidR="00D33995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Давлеановский</w:t>
      </w:r>
      <w:proofErr w:type="spellEnd"/>
      <w:r w:rsidR="00D33995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 республики Башкортостан»</w:t>
      </w:r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», на основании поступившего заявления от инициативной группы </w:t>
      </w:r>
      <w:r w:rsidR="00D33995" w:rsidRPr="0069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граждан по созданию ТОС </w:t>
      </w:r>
      <w:r w:rsidR="00D33995" w:rsidRPr="002D304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«Молодежный»</w:t>
      </w:r>
      <w:r w:rsidR="00D33995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рассмотрении предложения по установлению границ терри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тории на которой осуществляется </w:t>
      </w:r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ТОС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704A60" w:rsidRPr="002D304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Совет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городского поселения город Давлеканово МР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Давлекановский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район Республики Башкортостан</w:t>
      </w:r>
    </w:p>
    <w:p w:rsidR="002D304F" w:rsidRPr="00FD68F0" w:rsidRDefault="002D304F" w:rsidP="007D316C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704A60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>ешил:</w:t>
      </w:r>
      <w:r w:rsidR="00704A60" w:rsidRPr="00FD68F0">
        <w:rPr>
          <w:rFonts w:ascii="Times New Roman" w:hAnsi="Times New Roman" w:cs="Times New Roman"/>
          <w:sz w:val="28"/>
          <w:szCs w:val="28"/>
        </w:rPr>
        <w:br/>
      </w:r>
      <w:r w:rsidR="00704A60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Утвердить границы территории на которой осуществляется ТОС согласно Приложения 1 </w:t>
      </w: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04A60" w:rsidRPr="00FD68F0" w:rsidRDefault="00704A60" w:rsidP="002D304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2D304F" w:rsidRPr="00FD68F0">
        <w:rPr>
          <w:rFonts w:ascii="Times New Roman" w:eastAsia="Calibri" w:hAnsi="Times New Roman" w:cs="Times New Roman"/>
          <w:sz w:val="28"/>
          <w:szCs w:val="28"/>
        </w:rPr>
        <w:t xml:space="preserve">Настоящее решение опубликовать на официальном сайте: </w:t>
      </w:r>
      <w:r w:rsidR="002D304F" w:rsidRPr="00FD68F0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http://sovet-davlekanovo.ru</w:t>
      </w:r>
      <w:r w:rsidR="002D304F" w:rsidRPr="00FD68F0">
        <w:rPr>
          <w:rFonts w:ascii="Times New Roman" w:eastAsia="Calibri" w:hAnsi="Times New Roman" w:cs="Times New Roman"/>
          <w:sz w:val="28"/>
          <w:szCs w:val="28"/>
        </w:rPr>
        <w:t>.</w:t>
      </w:r>
      <w:r w:rsidR="002D304F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D68F0">
        <w:rPr>
          <w:rFonts w:ascii="Times New Roman" w:hAnsi="Times New Roman" w:cs="Times New Roman"/>
          <w:sz w:val="28"/>
          <w:szCs w:val="28"/>
        </w:rPr>
        <w:br/>
      </w: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>3. Контроль за испол</w:t>
      </w:r>
      <w:r w:rsidR="002D304F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нением возложить </w:t>
      </w:r>
      <w:proofErr w:type="gramStart"/>
      <w:r w:rsidR="002D304F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</w:t>
      </w:r>
      <w:r w:rsidR="00682821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постоянную</w:t>
      </w:r>
      <w:proofErr w:type="gramEnd"/>
      <w:r w:rsidR="00682821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комиссию  по промышленности, городскому хозяйству, аграрным вопросам и экологии (председатель </w:t>
      </w:r>
      <w:proofErr w:type="spellStart"/>
      <w:r w:rsidR="00682821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>Мухамедзянов</w:t>
      </w:r>
      <w:proofErr w:type="spellEnd"/>
      <w:r w:rsidR="00682821"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И.И.)</w:t>
      </w:r>
    </w:p>
    <w:p w:rsidR="00C713D1" w:rsidRPr="00FD68F0" w:rsidRDefault="00C713D1" w:rsidP="002D304F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4A48" w:rsidRDefault="00C713D1" w:rsidP="00D14A48">
      <w:pPr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Председатель Совета  </w:t>
      </w:r>
    </w:p>
    <w:p w:rsidR="00C713D1" w:rsidRPr="00FD68F0" w:rsidRDefault="00C713D1" w:rsidP="00D14A48">
      <w:pPr>
        <w:jc w:val="right"/>
        <w:rPr>
          <w:rFonts w:ascii="Times New Roman" w:hAnsi="Times New Roman" w:cs="Times New Roman"/>
          <w:sz w:val="28"/>
          <w:szCs w:val="28"/>
        </w:rPr>
      </w:pPr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</w:t>
      </w:r>
      <w:proofErr w:type="spellStart"/>
      <w:r w:rsidRPr="00FD68F0">
        <w:rPr>
          <w:rFonts w:ascii="Times New Roman" w:hAnsi="Times New Roman" w:cs="Times New Roman"/>
          <w:sz w:val="28"/>
          <w:szCs w:val="28"/>
          <w:shd w:val="clear" w:color="auto" w:fill="FFFFFF"/>
        </w:rPr>
        <w:t>Л.Ю.Афанасьев</w:t>
      </w:r>
      <w:proofErr w:type="spellEnd"/>
    </w:p>
    <w:p w:rsidR="00691FE8" w:rsidRPr="00691FE8" w:rsidRDefault="00682821" w:rsidP="00682821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 </w:t>
      </w:r>
    </w:p>
    <w:p w:rsidR="00C713D1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82821" w:rsidRPr="00C713D1" w:rsidRDefault="00691FE8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9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691FE8" w:rsidRPr="00691FE8" w:rsidRDefault="00C713D1" w:rsidP="00682821">
      <w:pPr>
        <w:shd w:val="clear" w:color="auto" w:fill="FFFFFF"/>
        <w:spacing w:after="0" w:line="240" w:lineRule="auto"/>
        <w:jc w:val="right"/>
        <w:textAlignment w:val="baseline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="00691FE8" w:rsidRPr="00691FE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  <w:r w:rsidR="00682821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</w:t>
      </w:r>
    </w:p>
    <w:p w:rsidR="00691FE8" w:rsidRPr="00691FE8" w:rsidRDefault="00B26556" w:rsidP="007D316C">
      <w:pPr>
        <w:shd w:val="clear" w:color="auto" w:fill="FFFFFF"/>
        <w:spacing w:before="375" w:after="24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6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Территориальные границы </w:t>
      </w:r>
      <w:r w:rsidR="00691FE8" w:rsidRPr="00691FE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деятельности территориального общественного самоуправления</w:t>
      </w:r>
      <w:r w:rsidRPr="00B265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«Молодёжный» городского поселения город Давлеканово МР </w:t>
      </w:r>
      <w:proofErr w:type="spellStart"/>
      <w:r w:rsidRPr="00B265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Давлекановский</w:t>
      </w:r>
      <w:proofErr w:type="spellEnd"/>
      <w:r w:rsidRPr="00B26556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район Республики Башкортостан</w:t>
      </w:r>
    </w:p>
    <w:p w:rsidR="00691FE8" w:rsidRPr="00691FE8" w:rsidRDefault="00B26556" w:rsidP="00B26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6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ТОС «Молодёжный</w:t>
      </w:r>
      <w:r w:rsidR="00691FE8" w:rsidRPr="00691F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осуществляет свою деятельность в границах следующей территории:  </w:t>
      </w:r>
      <w:r w:rsidRPr="00B26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91FE8" w:rsidRDefault="00B26556" w:rsidP="00B2655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1)</w:t>
      </w:r>
      <w:r w:rsidRPr="00B265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Многоквартирный дом № 2 и многоквартирный дом № 4 по улице Молодежная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26556" w:rsidRDefault="00B26556" w:rsidP="00B265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556" w:rsidRDefault="00B26556" w:rsidP="00B265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26556" w:rsidRDefault="00C713D1" w:rsidP="00C713D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 2</w:t>
      </w:r>
    </w:p>
    <w:p w:rsidR="00C713D1" w:rsidRDefault="00C713D1" w:rsidP="00C713D1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 w:rsidP="00B265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СХЕМА РАСПОЛОЖЕНИЯ МКД № 2 и № 4 ПО УЛ.МОЛОДЁЖНАЯ</w:t>
      </w:r>
    </w:p>
    <w:p w:rsidR="00C713D1" w:rsidRPr="00691FE8" w:rsidRDefault="00C713D1" w:rsidP="00B26556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70214297">
            <wp:extent cx="10692587" cy="3075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685" cy="3106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C713D1" w:rsidRDefault="00C713D1">
      <w:pPr>
        <w:rPr>
          <w:rFonts w:ascii="Arial" w:hAnsi="Arial" w:cs="Arial"/>
          <w:color w:val="333333"/>
          <w:shd w:val="clear" w:color="auto" w:fill="FFFFFF"/>
        </w:rPr>
      </w:pPr>
    </w:p>
    <w:p w:rsidR="005212B1" w:rsidRDefault="00FD68F0">
      <w:r>
        <w:rPr>
          <w:rFonts w:ascii="Arial" w:hAnsi="Arial" w:cs="Arial"/>
          <w:color w:val="333333"/>
          <w:shd w:val="clear" w:color="auto" w:fill="FFFFFF"/>
        </w:rPr>
        <w:t xml:space="preserve"> </w:t>
      </w:r>
    </w:p>
    <w:sectPr w:rsidR="0052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E8"/>
    <w:rsid w:val="002D304F"/>
    <w:rsid w:val="003C63DA"/>
    <w:rsid w:val="00682821"/>
    <w:rsid w:val="00691FE8"/>
    <w:rsid w:val="00704A60"/>
    <w:rsid w:val="007D316C"/>
    <w:rsid w:val="009942CF"/>
    <w:rsid w:val="00B26556"/>
    <w:rsid w:val="00C713D1"/>
    <w:rsid w:val="00D14A48"/>
    <w:rsid w:val="00D33995"/>
    <w:rsid w:val="00FD6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7F856"/>
  <w15:chartTrackingRefBased/>
  <w15:docId w15:val="{4D7BF1F0-BD7E-4700-8C2B-23ACB009D0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8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D68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0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193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2021-12-02T07:14:00Z</cp:lastPrinted>
  <dcterms:created xsi:type="dcterms:W3CDTF">2021-11-22T06:57:00Z</dcterms:created>
  <dcterms:modified xsi:type="dcterms:W3CDTF">2021-12-03T09:49:00Z</dcterms:modified>
</cp:coreProperties>
</file>