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93" w:rsidRDefault="00DE1F93" w:rsidP="00DE1F93">
      <w:pPr>
        <w:spacing w:after="0" w:line="240" w:lineRule="auto"/>
        <w:jc w:val="right"/>
        <w:rPr>
          <w:rFonts w:ascii="Times New Roman" w:hAnsi="Times New Roman"/>
          <w:sz w:val="28"/>
          <w:szCs w:val="28"/>
        </w:rPr>
      </w:pPr>
      <w:r>
        <w:rPr>
          <w:rFonts w:ascii="Times New Roman" w:hAnsi="Times New Roman"/>
          <w:sz w:val="28"/>
          <w:szCs w:val="28"/>
        </w:rPr>
        <w:t>ПРОЕКТ</w:t>
      </w:r>
    </w:p>
    <w:p w:rsidR="00D617B9" w:rsidRPr="00D617B9" w:rsidRDefault="00DE1F93" w:rsidP="00D617B9">
      <w:pPr>
        <w:spacing w:after="0" w:line="240" w:lineRule="auto"/>
        <w:jc w:val="center"/>
        <w:rPr>
          <w:rFonts w:ascii="Times New Roman" w:hAnsi="Times New Roman"/>
          <w:sz w:val="28"/>
          <w:szCs w:val="28"/>
        </w:rPr>
      </w:pPr>
      <w:r>
        <w:rPr>
          <w:rFonts w:ascii="Times New Roman" w:hAnsi="Times New Roman"/>
          <w:sz w:val="28"/>
          <w:szCs w:val="28"/>
        </w:rPr>
        <w:t>Администрации</w:t>
      </w:r>
      <w:r w:rsidR="00D617B9" w:rsidRPr="00D617B9">
        <w:rPr>
          <w:rFonts w:ascii="Times New Roman" w:hAnsi="Times New Roman"/>
          <w:sz w:val="28"/>
          <w:szCs w:val="28"/>
        </w:rPr>
        <w:t xml:space="preserve"> сельского поселения Курманкеевский сельсовет </w:t>
      </w:r>
    </w:p>
    <w:p w:rsidR="00D617B9" w:rsidRPr="00D617B9" w:rsidRDefault="00D617B9" w:rsidP="00D617B9">
      <w:pPr>
        <w:spacing w:after="0" w:line="240" w:lineRule="auto"/>
        <w:jc w:val="center"/>
        <w:rPr>
          <w:rFonts w:ascii="Times New Roman" w:hAnsi="Times New Roman"/>
          <w:sz w:val="28"/>
          <w:szCs w:val="28"/>
        </w:rPr>
      </w:pPr>
      <w:proofErr w:type="gramStart"/>
      <w:r w:rsidRPr="00D617B9">
        <w:rPr>
          <w:rFonts w:ascii="Times New Roman" w:hAnsi="Times New Roman"/>
          <w:sz w:val="28"/>
          <w:szCs w:val="28"/>
        </w:rPr>
        <w:t>муниципального</w:t>
      </w:r>
      <w:proofErr w:type="gramEnd"/>
      <w:r w:rsidRPr="00D617B9">
        <w:rPr>
          <w:rFonts w:ascii="Times New Roman" w:hAnsi="Times New Roman"/>
          <w:sz w:val="28"/>
          <w:szCs w:val="28"/>
        </w:rPr>
        <w:t xml:space="preserve"> района Давлекановский район Республики Башкортостан</w:t>
      </w:r>
    </w:p>
    <w:p w:rsidR="00D617B9" w:rsidRDefault="00D617B9" w:rsidP="00D617B9">
      <w:pPr>
        <w:jc w:val="center"/>
        <w:rPr>
          <w:rFonts w:ascii="Times New Roman" w:hAnsi="Times New Roman"/>
          <w:szCs w:val="28"/>
        </w:rPr>
      </w:pPr>
    </w:p>
    <w:p w:rsidR="00D617B9" w:rsidRPr="00D617B9" w:rsidRDefault="00D617B9" w:rsidP="00D617B9">
      <w:pPr>
        <w:spacing w:after="0" w:line="240" w:lineRule="auto"/>
        <w:jc w:val="center"/>
        <w:rPr>
          <w:rFonts w:ascii="Times New Roman" w:eastAsia="Calibri" w:hAnsi="Times New Roman"/>
          <w:sz w:val="28"/>
          <w:szCs w:val="28"/>
        </w:rPr>
      </w:pPr>
      <w:r w:rsidRPr="00D617B9">
        <w:rPr>
          <w:rFonts w:ascii="Times New Roman" w:eastAsia="Calibri" w:hAnsi="Times New Roman"/>
          <w:sz w:val="28"/>
          <w:szCs w:val="28"/>
        </w:rPr>
        <w:t>ПОСТАНОВЛЕНИЕ</w:t>
      </w:r>
    </w:p>
    <w:p w:rsidR="00D617B9" w:rsidRPr="00D617B9" w:rsidRDefault="00D617B9" w:rsidP="00D617B9">
      <w:pPr>
        <w:spacing w:after="0" w:line="240" w:lineRule="auto"/>
        <w:jc w:val="center"/>
        <w:rPr>
          <w:rFonts w:ascii="Times New Roman" w:eastAsia="Calibri"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proofErr w:type="gramStart"/>
      <w:r w:rsidRPr="00EB67AE">
        <w:rPr>
          <w:rFonts w:ascii="Times New Roman" w:eastAsia="Times New Roman" w:hAnsi="Times New Roman" w:cs="Times New Roman"/>
          <w:sz w:val="28"/>
          <w:szCs w:val="28"/>
          <w:lang w:eastAsia="ru-RU"/>
        </w:rPr>
        <w:t>В соответствии со</w:t>
      </w:r>
      <w:hyperlink r:id="rId6"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w:t>
      </w:r>
      <w:proofErr w:type="gramStart"/>
      <w:r w:rsidRPr="00EB67AE">
        <w:rPr>
          <w:rFonts w:ascii="Times New Roman" w:hAnsi="Times New Roman" w:cs="Times New Roman"/>
          <w:sz w:val="28"/>
          <w:szCs w:val="28"/>
        </w:rPr>
        <w:t>Контроль за</w:t>
      </w:r>
      <w:proofErr w:type="gramEnd"/>
      <w:r w:rsidRPr="00EB67AE">
        <w:rPr>
          <w:rFonts w:ascii="Times New Roman" w:hAnsi="Times New Roman" w:cs="Times New Roman"/>
          <w:sz w:val="28"/>
          <w:szCs w:val="28"/>
        </w:rPr>
        <w:t xml:space="preserve">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Default="00EB67AE" w:rsidP="00EB67AE">
      <w:pPr>
        <w:spacing w:after="0" w:line="240" w:lineRule="auto"/>
        <w:jc w:val="both"/>
        <w:rPr>
          <w:rFonts w:ascii="Times New Roman" w:hAnsi="Times New Roman"/>
          <w:sz w:val="28"/>
          <w:szCs w:val="28"/>
        </w:rPr>
      </w:pPr>
    </w:p>
    <w:p w:rsidR="00C3344C" w:rsidRDefault="00C3344C" w:rsidP="00EB67AE">
      <w:pPr>
        <w:spacing w:after="0" w:line="240" w:lineRule="auto"/>
        <w:jc w:val="both"/>
        <w:rPr>
          <w:rFonts w:ascii="Times New Roman" w:hAnsi="Times New Roman"/>
          <w:sz w:val="28"/>
          <w:szCs w:val="28"/>
        </w:rPr>
      </w:pPr>
    </w:p>
    <w:p w:rsidR="00C3344C" w:rsidRPr="00C83739" w:rsidRDefault="00C3344C" w:rsidP="00EB67AE">
      <w:pPr>
        <w:spacing w:after="0" w:line="240" w:lineRule="auto"/>
        <w:jc w:val="both"/>
        <w:rPr>
          <w:rFonts w:ascii="Times New Roman" w:hAnsi="Times New Roman"/>
          <w:sz w:val="28"/>
          <w:szCs w:val="28"/>
        </w:rPr>
      </w:pPr>
    </w:p>
    <w:p w:rsidR="00D617B9" w:rsidRDefault="00EB67AE" w:rsidP="00DE1F93">
      <w:pPr>
        <w:spacing w:after="0" w:line="240" w:lineRule="auto"/>
        <w:rPr>
          <w:rFonts w:ascii="Times New Roman" w:hAnsi="Times New Roman"/>
          <w:sz w:val="28"/>
          <w:szCs w:val="28"/>
        </w:rPr>
      </w:pPr>
      <w:r w:rsidRPr="00624794">
        <w:rPr>
          <w:rFonts w:ascii="Times New Roman" w:hAnsi="Times New Roman"/>
          <w:sz w:val="28"/>
          <w:szCs w:val="28"/>
        </w:rPr>
        <w:t>Глава сельского поселения</w:t>
      </w:r>
      <w:r w:rsidR="00C3344C">
        <w:rPr>
          <w:rFonts w:ascii="Times New Roman" w:hAnsi="Times New Roman"/>
          <w:sz w:val="28"/>
          <w:szCs w:val="28"/>
        </w:rPr>
        <w:t xml:space="preserve">                                        </w:t>
      </w:r>
      <w:r w:rsidR="00DE1F93">
        <w:rPr>
          <w:rFonts w:ascii="Times New Roman" w:hAnsi="Times New Roman"/>
          <w:sz w:val="28"/>
          <w:szCs w:val="28"/>
        </w:rPr>
        <w:t xml:space="preserve">             </w:t>
      </w:r>
      <w:r w:rsidR="00C3344C">
        <w:rPr>
          <w:rFonts w:ascii="Times New Roman" w:hAnsi="Times New Roman"/>
          <w:sz w:val="28"/>
          <w:szCs w:val="28"/>
        </w:rPr>
        <w:t xml:space="preserve">                         </w:t>
      </w:r>
      <w:r w:rsidR="00DE1F93">
        <w:rPr>
          <w:rFonts w:ascii="Times New Roman" w:hAnsi="Times New Roman"/>
          <w:sz w:val="28"/>
          <w:szCs w:val="28"/>
        </w:rPr>
        <w:t>ФИО</w:t>
      </w:r>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C3344C" w:rsidP="00EB67AE">
      <w:pPr>
        <w:widowControl w:val="0"/>
        <w:autoSpaceDE w:val="0"/>
        <w:autoSpaceDN w:val="0"/>
        <w:spacing w:after="0" w:line="240" w:lineRule="auto"/>
        <w:ind w:left="5245"/>
        <w:rPr>
          <w:rFonts w:ascii="Times New Roman" w:eastAsia="Times New Roman" w:hAnsi="Times New Roman" w:cs="Times New Roman"/>
          <w:sz w:val="20"/>
          <w:szCs w:val="20"/>
        </w:rPr>
      </w:pPr>
      <w:r>
        <w:rPr>
          <w:rFonts w:ascii="Times New Roman" w:hAnsi="Times New Roman"/>
          <w:sz w:val="20"/>
          <w:szCs w:val="20"/>
        </w:rPr>
        <w:t xml:space="preserve">сельского поселения Курманкеевский </w:t>
      </w:r>
      <w:r w:rsidR="00EB67AE" w:rsidRPr="00624794">
        <w:rPr>
          <w:rFonts w:ascii="Times New Roman" w:hAnsi="Times New Roman"/>
          <w:sz w:val="28"/>
          <w:szCs w:val="28"/>
        </w:rPr>
        <w:t xml:space="preserve"> </w:t>
      </w:r>
      <w:r w:rsidR="00EB67AE" w:rsidRPr="00D36729">
        <w:rPr>
          <w:rFonts w:ascii="Times New Roman" w:hAnsi="Times New Roman"/>
          <w:sz w:val="20"/>
          <w:szCs w:val="20"/>
        </w:rPr>
        <w:t xml:space="preserve">сельсовет </w:t>
      </w:r>
      <w:r w:rsidR="00EB67AE"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DE1F93" w:rsidRDefault="00DE1F93" w:rsidP="00900983">
      <w:pPr>
        <w:pStyle w:val="a3"/>
        <w:spacing w:before="0" w:beforeAutospacing="0" w:after="0" w:afterAutospacing="0"/>
        <w:jc w:val="center"/>
        <w:rPr>
          <w:color w:val="000000"/>
        </w:rPr>
      </w:pPr>
    </w:p>
    <w:p w:rsidR="0057379C" w:rsidRPr="00EB67AE" w:rsidRDefault="0057379C" w:rsidP="00900983">
      <w:pPr>
        <w:pStyle w:val="a3"/>
        <w:spacing w:before="0" w:beforeAutospacing="0" w:after="0" w:afterAutospacing="0"/>
        <w:jc w:val="center"/>
        <w:rPr>
          <w:color w:val="000000"/>
        </w:rPr>
      </w:pPr>
      <w:bookmarkStart w:id="0" w:name="_GoBack"/>
      <w:bookmarkEnd w:id="0"/>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 xml:space="preserve">1. </w:t>
      </w:r>
      <w:proofErr w:type="gramStart"/>
      <w:r w:rsidRPr="00EB67AE">
        <w:rPr>
          <w:rFonts w:ascii="Times New Roman" w:hAnsi="Times New Roman" w:cs="Times New Roman"/>
          <w:b w:val="0"/>
          <w:sz w:val="24"/>
          <w:szCs w:val="24"/>
        </w:rPr>
        <w:t>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w:t>
      </w:r>
      <w:proofErr w:type="gramEnd"/>
      <w:r w:rsidR="007C334D" w:rsidRPr="00EB67AE">
        <w:rPr>
          <w:rFonts w:ascii="Times New Roman" w:hAnsi="Times New Roman" w:cs="Times New Roman"/>
          <w:b w:val="0"/>
          <w:sz w:val="24"/>
          <w:szCs w:val="24"/>
        </w:rPr>
        <w:t xml:space="preserve">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 xml:space="preserve">Программа разработана в соответствии </w:t>
      </w:r>
      <w:proofErr w:type="gramStart"/>
      <w:r w:rsidR="004F7AFF" w:rsidRPr="00EB67AE">
        <w:rPr>
          <w:rFonts w:ascii="Times New Roman" w:hAnsi="Times New Roman" w:cs="Times New Roman"/>
          <w:sz w:val="24"/>
          <w:szCs w:val="24"/>
        </w:rPr>
        <w:t>с</w:t>
      </w:r>
      <w:proofErr w:type="gramEnd"/>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w:t>
      </w:r>
      <w:proofErr w:type="gramStart"/>
      <w:r w:rsidR="00431A76" w:rsidRPr="00EB67AE">
        <w:rPr>
          <w:rFonts w:ascii="Times New Roman" w:eastAsia="Times New Roman" w:hAnsi="Times New Roman" w:cs="Times New Roman"/>
          <w:color w:val="000000"/>
          <w:sz w:val="24"/>
          <w:szCs w:val="24"/>
          <w:lang w:eastAsia="ru-RU"/>
        </w:rPr>
        <w:t>е</w:t>
      </w:r>
      <w:r w:rsidR="004F7AFF" w:rsidRPr="00EB67AE">
        <w:rPr>
          <w:rFonts w:ascii="Times New Roman" w:eastAsia="Times New Roman" w:hAnsi="Times New Roman" w:cs="Times New Roman"/>
          <w:color w:val="000000"/>
          <w:sz w:val="24"/>
          <w:szCs w:val="24"/>
          <w:lang w:eastAsia="ru-RU"/>
        </w:rPr>
        <w:t>-</w:t>
      </w:r>
      <w:proofErr w:type="gramEnd"/>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 xml:space="preserve">2021 № 990 «Об утверждении Правил разработки и утверждения контрольными (надзорными) органами </w:t>
      </w:r>
      <w:proofErr w:type="gramStart"/>
      <w:r w:rsidR="0057379C" w:rsidRPr="00EB67AE">
        <w:rPr>
          <w:rFonts w:ascii="Times New Roman" w:hAnsi="Times New Roman" w:cs="Times New Roman"/>
          <w:sz w:val="24"/>
          <w:szCs w:val="24"/>
        </w:rPr>
        <w:t>программы профилактики рисков причинения</w:t>
      </w:r>
      <w:proofErr w:type="gramEnd"/>
      <w:r w:rsidR="0057379C" w:rsidRPr="00EB67AE">
        <w:rPr>
          <w:rFonts w:ascii="Times New Roman" w:hAnsi="Times New Roman" w:cs="Times New Roman"/>
          <w:sz w:val="24"/>
          <w:szCs w:val="24"/>
        </w:rPr>
        <w:t xml:space="preserve">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4. </w:t>
      </w:r>
      <w:proofErr w:type="gramStart"/>
      <w:r w:rsidRPr="00EB67AE">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7"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lastRenderedPageBreak/>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1"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EB67AE" w:rsidRDefault="00587A58" w:rsidP="00900983">
      <w:pPr>
        <w:pStyle w:val="ConsPlusTitle"/>
        <w:jc w:val="center"/>
        <w:outlineLvl w:val="1"/>
        <w:rPr>
          <w:rFonts w:ascii="Times New Roman" w:hAnsi="Times New Roman" w:cs="Times New Roman"/>
          <w:sz w:val="24"/>
          <w:szCs w:val="24"/>
        </w:rPr>
      </w:pPr>
      <w:bookmarkStart w:id="4" w:name="sub_1150"/>
      <w:r w:rsidRPr="00EB67AE">
        <w:rPr>
          <w:rFonts w:ascii="Times New Roman" w:hAnsi="Times New Roman" w:cs="Times New Roman"/>
          <w:bCs/>
          <w:color w:val="26282F"/>
          <w:sz w:val="24"/>
          <w:szCs w:val="24"/>
          <w:lang w:val="en-US"/>
        </w:rPr>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xml:space="preserve">№ </w:t>
            </w:r>
            <w:proofErr w:type="gramStart"/>
            <w:r w:rsidRPr="00617288">
              <w:rPr>
                <w:rFonts w:ascii="Times New Roman" w:hAnsi="Times New Roman" w:cs="Times New Roman"/>
                <w:b/>
                <w:sz w:val="20"/>
                <w:szCs w:val="20"/>
              </w:rPr>
              <w:t>п</w:t>
            </w:r>
            <w:proofErr w:type="gramEnd"/>
            <w:r w:rsidRPr="00617288">
              <w:rPr>
                <w:rFonts w:ascii="Times New Roman" w:hAnsi="Times New Roman" w:cs="Times New Roman"/>
                <w:b/>
                <w:sz w:val="20"/>
                <w:szCs w:val="20"/>
              </w:rPr>
              <w:t>/п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Pr="00617288">
              <w:rPr>
                <w:rFonts w:ascii="Times New Roman" w:hAnsi="Times New Roman" w:cs="Times New Roman"/>
                <w:b/>
                <w:sz w:val="20"/>
                <w:szCs w:val="20"/>
              </w:rPr>
              <w:t xml:space="preserve">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lastRenderedPageBreak/>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C3344C" w:rsidTr="006D21EA">
        <w:tc>
          <w:tcPr>
            <w:tcW w:w="594" w:type="dxa"/>
            <w:vAlign w:val="center"/>
          </w:tcPr>
          <w:p w:rsidR="006D21EA" w:rsidRPr="00C3344C"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C3344C" w:rsidRDefault="006D21EA" w:rsidP="00FF5A66">
            <w:pPr>
              <w:autoSpaceDE w:val="0"/>
              <w:autoSpaceDN w:val="0"/>
              <w:adjustRightInd w:val="0"/>
              <w:contextualSpacing/>
              <w:jc w:val="both"/>
              <w:rPr>
                <w:rFonts w:ascii="Times New Roman" w:hAnsi="Times New Roman" w:cs="Times New Roman"/>
                <w:sz w:val="20"/>
                <w:szCs w:val="20"/>
              </w:rPr>
            </w:pPr>
            <w:r w:rsidRPr="00C3344C">
              <w:rPr>
                <w:rFonts w:ascii="Times New Roman" w:hAnsi="Times New Roman" w:cs="Times New Roman"/>
                <w:sz w:val="20"/>
                <w:szCs w:val="20"/>
              </w:rPr>
              <w:t>Информирование</w:t>
            </w:r>
          </w:p>
        </w:tc>
        <w:tc>
          <w:tcPr>
            <w:tcW w:w="4111" w:type="dxa"/>
            <w:vAlign w:val="center"/>
          </w:tcPr>
          <w:p w:rsidR="006D21EA" w:rsidRPr="00C3344C" w:rsidRDefault="006D21EA" w:rsidP="00FF5A66">
            <w:pPr>
              <w:contextualSpacing/>
              <w:jc w:val="both"/>
              <w:rPr>
                <w:rFonts w:ascii="Times New Roman" w:hAnsi="Times New Roman" w:cs="Times New Roman"/>
                <w:sz w:val="20"/>
                <w:szCs w:val="20"/>
              </w:rPr>
            </w:pPr>
            <w:r w:rsidRPr="00C3344C">
              <w:rPr>
                <w:rFonts w:ascii="Times New Roman" w:hAnsi="Times New Roman" w:cs="Times New Roman"/>
                <w:sz w:val="20"/>
                <w:szCs w:val="20"/>
              </w:rPr>
              <w:t>Информирование осуществляется посредством размещения соответствующих сведений на официальном сайте Совета муниципального района Давлекановский район Республики Башкортостан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C3344C" w:rsidRDefault="006D21EA" w:rsidP="00FF5A66">
            <w:pPr>
              <w:ind w:left="-108" w:right="-108"/>
              <w:contextualSpacing/>
              <w:rPr>
                <w:rFonts w:ascii="Times New Roman" w:hAnsi="Times New Roman" w:cs="Times New Roman"/>
                <w:sz w:val="20"/>
                <w:szCs w:val="20"/>
              </w:rPr>
            </w:pPr>
            <w:r w:rsidRPr="00C3344C">
              <w:rPr>
                <w:rFonts w:ascii="Times New Roman" w:hAnsi="Times New Roman" w:cs="Times New Roman"/>
                <w:sz w:val="20"/>
                <w:szCs w:val="20"/>
              </w:rPr>
              <w:t xml:space="preserve">Глава сельского поселения </w:t>
            </w:r>
          </w:p>
        </w:tc>
        <w:tc>
          <w:tcPr>
            <w:tcW w:w="1568" w:type="dxa"/>
            <w:vAlign w:val="center"/>
          </w:tcPr>
          <w:p w:rsidR="006D21EA" w:rsidRPr="00C3344C" w:rsidRDefault="006D21EA" w:rsidP="00FF5A66">
            <w:pPr>
              <w:ind w:left="-108" w:right="-108"/>
              <w:contextualSpacing/>
              <w:rPr>
                <w:rFonts w:ascii="Times New Roman" w:hAnsi="Times New Roman" w:cs="Times New Roman"/>
                <w:sz w:val="20"/>
                <w:szCs w:val="20"/>
              </w:rPr>
            </w:pPr>
            <w:r w:rsidRPr="00C3344C">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C3344C">
            <w:pPr>
              <w:pStyle w:val="ab"/>
              <w:jc w:val="both"/>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w:t>
            </w:r>
            <w:r w:rsidRPr="00C3344C">
              <w:rPr>
                <w:rFonts w:ascii="Times New Roman" w:hAnsi="Times New Roman" w:cs="Times New Roman"/>
                <w:sz w:val="20"/>
                <w:szCs w:val="20"/>
                <w:lang w:eastAsia="ru-RU"/>
              </w:rPr>
              <w:t xml:space="preserve">правоприменительной практике на </w:t>
            </w:r>
            <w:r w:rsidRPr="00C3344C">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C3344C">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C3344C">
            <w:pPr>
              <w:jc w:val="both"/>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C3344C">
            <w:pPr>
              <w:jc w:val="both"/>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телефонной связи, электронной почты, 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C3344C">
            <w:pPr>
              <w:jc w:val="both"/>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 xml:space="preserve">В ходе профилактического визита </w:t>
            </w:r>
            <w:r w:rsidRPr="00617288">
              <w:rPr>
                <w:rFonts w:ascii="Times New Roman" w:hAnsi="Times New Roman" w:cs="Times New Roman"/>
                <w:sz w:val="20"/>
                <w:szCs w:val="20"/>
              </w:rPr>
              <w:lastRenderedPageBreak/>
              <w:t>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 xml:space="preserve">Управление сельского хозяйства – главный специалист по муниципальному </w:t>
            </w:r>
            <w:r w:rsidRPr="00617288">
              <w:rPr>
                <w:rFonts w:ascii="Times New Roman" w:hAnsi="Times New Roman" w:cs="Times New Roman"/>
                <w:sz w:val="20"/>
                <w:szCs w:val="20"/>
              </w:rPr>
              <w:lastRenderedPageBreak/>
              <w:t>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 xml:space="preserve">Профилактические визиты подлежат проведению в течение года (при наличии </w:t>
            </w:r>
            <w:r w:rsidRPr="00617288">
              <w:rPr>
                <w:rFonts w:ascii="Times New Roman" w:hAnsi="Times New Roman" w:cs="Times New Roman"/>
                <w:sz w:val="20"/>
                <w:szCs w:val="20"/>
              </w:rPr>
              <w:lastRenderedPageBreak/>
              <w:t>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C3344C">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D6577"/>
    <w:rsid w:val="00900983"/>
    <w:rsid w:val="009229BA"/>
    <w:rsid w:val="0093455C"/>
    <w:rsid w:val="00954389"/>
    <w:rsid w:val="00980CCA"/>
    <w:rsid w:val="009A4D51"/>
    <w:rsid w:val="009B5522"/>
    <w:rsid w:val="009B6C51"/>
    <w:rsid w:val="00A2526D"/>
    <w:rsid w:val="00A26A73"/>
    <w:rsid w:val="00A668C2"/>
    <w:rsid w:val="00AA1F1A"/>
    <w:rsid w:val="00AA2254"/>
    <w:rsid w:val="00AB1441"/>
    <w:rsid w:val="00AD480A"/>
    <w:rsid w:val="00B32854"/>
    <w:rsid w:val="00B745EC"/>
    <w:rsid w:val="00BB1A2C"/>
    <w:rsid w:val="00C3344C"/>
    <w:rsid w:val="00C939A3"/>
    <w:rsid w:val="00CE3E60"/>
    <w:rsid w:val="00D47E09"/>
    <w:rsid w:val="00D617B9"/>
    <w:rsid w:val="00D64F3D"/>
    <w:rsid w:val="00D76959"/>
    <w:rsid w:val="00DE1F93"/>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Курманкеевский</cp:lastModifiedBy>
  <cp:revision>2</cp:revision>
  <cp:lastPrinted>2023-04-28T09:14:00Z</cp:lastPrinted>
  <dcterms:created xsi:type="dcterms:W3CDTF">2023-05-05T04:49:00Z</dcterms:created>
  <dcterms:modified xsi:type="dcterms:W3CDTF">2023-05-05T04:49:00Z</dcterms:modified>
</cp:coreProperties>
</file>