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F21601" w:rsidRPr="00F21601" w:rsidTr="00FF0C0B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оветы  ауыл биләмәһе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453418,Д</w:t>
            </w:r>
            <w:r w:rsidRPr="00F21601">
              <w:rPr>
                <w:rFonts w:ascii="Times New Roman" w:hAnsi="Times New Roman"/>
                <w:sz w:val="24"/>
                <w:szCs w:val="24"/>
              </w:rPr>
              <w:t>ә</w:t>
            </w: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γл</w:t>
            </w:r>
            <w:r w:rsidRPr="00F21601">
              <w:rPr>
                <w:rFonts w:ascii="Times New Roman" w:hAnsi="Times New Roman"/>
                <w:sz w:val="24"/>
                <w:szCs w:val="24"/>
              </w:rPr>
              <w:t>ә</w:t>
            </w: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F21601">
              <w:rPr>
                <w:rFonts w:ascii="Times New Roman" w:hAnsi="Times New Roman"/>
                <w:sz w:val="24"/>
                <w:szCs w:val="24"/>
              </w:rPr>
              <w:t>ә</w:t>
            </w: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н районы  Макаш ауылы,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01">
              <w:rPr>
                <w:rFonts w:ascii="Times New Roman" w:hAnsi="Times New Roman"/>
                <w:sz w:val="24"/>
                <w:szCs w:val="24"/>
              </w:rPr>
              <w:t>Узак</w:t>
            </w:r>
            <w:proofErr w:type="spellEnd"/>
            <w:r w:rsidRPr="00F216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21601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F21601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216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340182" wp14:editId="262ABAC2">
                  <wp:extent cx="1026795" cy="1311275"/>
                  <wp:effectExtent l="0" t="0" r="1905" b="3175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Совет сельского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поселени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Микяшевский 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сельсовет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1601">
              <w:rPr>
                <w:rFonts w:ascii="Times New Roman" w:hAnsi="Times New Roman"/>
                <w:b/>
                <w:sz w:val="24"/>
                <w:szCs w:val="24"/>
              </w:rPr>
              <w:t>Давлеканов</w:t>
            </w:r>
            <w:proofErr w:type="spellEnd"/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ский район</w:t>
            </w:r>
            <w:r w:rsidRPr="00F21601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21601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 46</w:t>
            </w:r>
          </w:p>
          <w:p w:rsidR="00F21601" w:rsidRPr="00F21601" w:rsidRDefault="00F21601" w:rsidP="00F2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601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F21601" w:rsidRDefault="00F21601" w:rsidP="002C2408">
      <w:pPr>
        <w:spacing w:line="360" w:lineRule="auto"/>
        <w:jc w:val="both"/>
        <w:rPr>
          <w:rFonts w:ascii="Arial New Bash" w:hAnsi="Arial New Bash"/>
          <w:sz w:val="26"/>
        </w:rPr>
      </w:pPr>
    </w:p>
    <w:p w:rsidR="002C2408" w:rsidRDefault="002C2408" w:rsidP="002C2408">
      <w:pPr>
        <w:spacing w:line="360" w:lineRule="auto"/>
        <w:jc w:val="both"/>
        <w:rPr>
          <w:b/>
          <w:sz w:val="32"/>
          <w:szCs w:val="32"/>
        </w:rPr>
      </w:pPr>
      <w:r>
        <w:rPr>
          <w:rFonts w:ascii="Arial New Bash" w:hAnsi="Arial New Bash"/>
          <w:sz w:val="26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       </w:t>
      </w:r>
      <w:r w:rsidR="00F21601">
        <w:rPr>
          <w:b/>
          <w:sz w:val="32"/>
          <w:szCs w:val="32"/>
        </w:rPr>
        <w:t>№ 2</w:t>
      </w:r>
      <w:r w:rsidR="00DA2BFC">
        <w:rPr>
          <w:b/>
          <w:sz w:val="32"/>
          <w:szCs w:val="32"/>
        </w:rPr>
        <w:t>8</w:t>
      </w:r>
      <w:r>
        <w:rPr>
          <w:sz w:val="32"/>
          <w:szCs w:val="32"/>
        </w:rPr>
        <w:t xml:space="preserve">                     </w:t>
      </w:r>
      <w:r w:rsidR="00FB4C25"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>РЕШЕНИЕ</w:t>
      </w:r>
    </w:p>
    <w:p w:rsidR="002C2408" w:rsidRPr="0043089D" w:rsidRDefault="002C2408" w:rsidP="002C240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089D">
        <w:rPr>
          <w:rFonts w:ascii="Times New Roman" w:hAnsi="Times New Roman"/>
          <w:b/>
          <w:sz w:val="28"/>
          <w:szCs w:val="28"/>
        </w:rPr>
        <w:t xml:space="preserve">     </w:t>
      </w:r>
      <w:r w:rsidRPr="0043089D">
        <w:rPr>
          <w:rFonts w:ascii="Times New Roman" w:hAnsi="Times New Roman"/>
          <w:b/>
          <w:snapToGrid w:val="0"/>
          <w:sz w:val="28"/>
          <w:szCs w:val="28"/>
        </w:rPr>
        <w:t>«20» июнь 2023 й</w:t>
      </w:r>
      <w:r w:rsidRPr="0043089D">
        <w:rPr>
          <w:rFonts w:ascii="Times New Roman" w:hAnsi="Times New Roman"/>
          <w:b/>
          <w:sz w:val="28"/>
          <w:szCs w:val="28"/>
        </w:rPr>
        <w:t xml:space="preserve"> </w:t>
      </w:r>
      <w:r w:rsidRPr="0043089D">
        <w:rPr>
          <w:rFonts w:ascii="Times New Roman" w:hAnsi="Times New Roman"/>
          <w:b/>
          <w:sz w:val="28"/>
          <w:szCs w:val="28"/>
        </w:rPr>
        <w:tab/>
      </w:r>
      <w:r w:rsidRPr="0043089D">
        <w:rPr>
          <w:rFonts w:ascii="Times New Roman" w:hAnsi="Times New Roman"/>
          <w:b/>
          <w:sz w:val="28"/>
          <w:szCs w:val="28"/>
        </w:rPr>
        <w:tab/>
      </w:r>
      <w:r w:rsidRPr="0043089D">
        <w:rPr>
          <w:rFonts w:ascii="Times New Roman" w:hAnsi="Times New Roman"/>
          <w:b/>
          <w:sz w:val="28"/>
          <w:szCs w:val="28"/>
        </w:rPr>
        <w:tab/>
      </w:r>
      <w:r w:rsidRPr="0043089D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43089D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Pr="0043089D">
        <w:rPr>
          <w:rFonts w:ascii="Times New Roman" w:hAnsi="Times New Roman"/>
          <w:b/>
          <w:snapToGrid w:val="0"/>
          <w:sz w:val="28"/>
          <w:szCs w:val="28"/>
        </w:rPr>
        <w:t xml:space="preserve">«20» </w:t>
      </w:r>
      <w:r w:rsidRPr="0043089D">
        <w:rPr>
          <w:rFonts w:ascii="Times New Roman" w:hAnsi="Times New Roman"/>
          <w:b/>
          <w:sz w:val="28"/>
          <w:szCs w:val="28"/>
        </w:rPr>
        <w:t xml:space="preserve"> июня 2023 г.</w:t>
      </w:r>
    </w:p>
    <w:p w:rsidR="002C2408" w:rsidRDefault="002C2408" w:rsidP="002C2408">
      <w:pPr>
        <w:spacing w:line="360" w:lineRule="auto"/>
        <w:jc w:val="both"/>
        <w:rPr>
          <w:szCs w:val="28"/>
        </w:rPr>
      </w:pPr>
    </w:p>
    <w:p w:rsidR="002C2408" w:rsidRPr="00B70579" w:rsidRDefault="002C2408" w:rsidP="002C240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579">
        <w:rPr>
          <w:rFonts w:ascii="Times New Roman" w:hAnsi="Times New Roman"/>
          <w:kern w:val="28"/>
          <w:sz w:val="28"/>
          <w:szCs w:val="28"/>
        </w:rPr>
        <w:t>О</w:t>
      </w:r>
      <w:r w:rsidRPr="00B70579">
        <w:rPr>
          <w:rFonts w:ascii="Times New Roman" w:hAnsi="Times New Roman"/>
          <w:sz w:val="28"/>
          <w:szCs w:val="28"/>
        </w:rPr>
        <w:t xml:space="preserve"> назначении выборов депутатов Совета сельского поселения</w:t>
      </w:r>
    </w:p>
    <w:p w:rsidR="002C2408" w:rsidRPr="00B70579" w:rsidRDefault="002C2408" w:rsidP="002C240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579">
        <w:rPr>
          <w:rFonts w:ascii="Times New Roman" w:hAnsi="Times New Roman"/>
          <w:sz w:val="28"/>
          <w:szCs w:val="28"/>
        </w:rPr>
        <w:t>Микяшевский сельсовет муниципального района Давлекановский район Республики Башкортостан  двадцать девятого созыва</w:t>
      </w:r>
      <w:r w:rsidR="00B7057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B70579">
        <w:rPr>
          <w:rFonts w:ascii="Times New Roman" w:hAnsi="Times New Roman"/>
          <w:sz w:val="28"/>
          <w:szCs w:val="28"/>
        </w:rPr>
        <w:t xml:space="preserve"> </w:t>
      </w:r>
    </w:p>
    <w:p w:rsidR="002C2408" w:rsidRPr="0043089D" w:rsidRDefault="002C2408" w:rsidP="002C2408">
      <w:pPr>
        <w:jc w:val="center"/>
        <w:rPr>
          <w:rFonts w:ascii="Times New Roman" w:hAnsi="Times New Roman"/>
          <w:sz w:val="28"/>
          <w:szCs w:val="28"/>
        </w:rPr>
      </w:pPr>
    </w:p>
    <w:p w:rsidR="002C2408" w:rsidRPr="0043089D" w:rsidRDefault="002C2408" w:rsidP="002C2408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089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3089D">
        <w:rPr>
          <w:rFonts w:ascii="Times New Roman" w:hAnsi="Times New Roman"/>
          <w:sz w:val="28"/>
          <w:szCs w:val="28"/>
        </w:rPr>
        <w:t>В связи с истечением срока полномочий депутатов Совета сельского                поселения Микяшевский сельсовет муниципального района Давлекановский район Республики Башкортостан двадцать восьмого созыва, руководствуясь                  статьей 10 Федерального закона "Об основных гарантиях  избирательных  прав                        и  права  на  участие в референдуме граждан Российской Федерации", статьей 10  Кодекса  Республики Башкортостан  о выборах, пунктом 3 статьи 7 Устава                     сельского поселения Микяшевский сельсовет муниципального района                        Давлекановский район</w:t>
      </w:r>
      <w:proofErr w:type="gramEnd"/>
      <w:r w:rsidRPr="0043089D">
        <w:rPr>
          <w:rFonts w:ascii="Times New Roman" w:hAnsi="Times New Roman"/>
          <w:sz w:val="28"/>
          <w:szCs w:val="28"/>
        </w:rPr>
        <w:t xml:space="preserve"> Республики Башкортостан, Совет сельского поселения                Микяшевский сельсовет муниципального района Давлекановский район Республики Башкортостан, решил: </w:t>
      </w:r>
    </w:p>
    <w:p w:rsidR="002C2408" w:rsidRPr="0043089D" w:rsidRDefault="002C2408" w:rsidP="002C24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89D">
        <w:rPr>
          <w:rFonts w:ascii="Times New Roman" w:hAnsi="Times New Roman"/>
          <w:sz w:val="28"/>
          <w:szCs w:val="28"/>
        </w:rPr>
        <w:t>1. Назначить на 10 сентября 2023 года выборы депутатов Совета сельского поселения Микяшевский сельсовет муниципального района Давлекановский район Республики Башкортостан  двадцать девятого созыва.</w:t>
      </w:r>
    </w:p>
    <w:p w:rsidR="002C2408" w:rsidRPr="0043089D" w:rsidRDefault="002C2408" w:rsidP="002C24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8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3089D">
        <w:rPr>
          <w:rFonts w:ascii="Times New Roman" w:hAnsi="Times New Roman"/>
          <w:sz w:val="28"/>
          <w:szCs w:val="28"/>
        </w:rPr>
        <w:t>Опубликовать настоящее решение в общественно - политической газете «</w:t>
      </w:r>
      <w:proofErr w:type="spellStart"/>
      <w:r w:rsidRPr="0043089D">
        <w:rPr>
          <w:rFonts w:ascii="Times New Roman" w:hAnsi="Times New Roman"/>
          <w:sz w:val="28"/>
          <w:szCs w:val="28"/>
        </w:rPr>
        <w:t>Асылыкуль</w:t>
      </w:r>
      <w:proofErr w:type="spellEnd"/>
      <w:r w:rsidRPr="0043089D">
        <w:rPr>
          <w:rFonts w:ascii="Times New Roman" w:hAnsi="Times New Roman"/>
          <w:sz w:val="28"/>
          <w:szCs w:val="28"/>
        </w:rPr>
        <w:t>», «</w:t>
      </w:r>
      <w:proofErr w:type="spellStart"/>
      <w:r w:rsidRPr="0043089D">
        <w:rPr>
          <w:rFonts w:ascii="Times New Roman" w:hAnsi="Times New Roman"/>
          <w:sz w:val="28"/>
          <w:szCs w:val="28"/>
        </w:rPr>
        <w:t>Балкантау</w:t>
      </w:r>
      <w:proofErr w:type="spellEnd"/>
      <w:r w:rsidRPr="0043089D">
        <w:rPr>
          <w:rFonts w:ascii="Times New Roman" w:hAnsi="Times New Roman"/>
          <w:sz w:val="28"/>
          <w:szCs w:val="28"/>
        </w:rPr>
        <w:t xml:space="preserve">» не позднее 23 июня 2023 года, обнародовать на </w:t>
      </w:r>
      <w:r w:rsidRPr="0043089D">
        <w:rPr>
          <w:rFonts w:ascii="Times New Roman" w:hAnsi="Times New Roman"/>
          <w:sz w:val="28"/>
          <w:szCs w:val="28"/>
        </w:rPr>
        <w:lastRenderedPageBreak/>
        <w:t xml:space="preserve">информационном стенде в здании администрации сельского поселения                         Микяшевский сельсовет по адресу: 453418, Республика Башкортостан,                     Давлекановский район, с. </w:t>
      </w:r>
      <w:proofErr w:type="spellStart"/>
      <w:r w:rsidRPr="0043089D">
        <w:rPr>
          <w:rFonts w:ascii="Times New Roman" w:hAnsi="Times New Roman"/>
          <w:sz w:val="28"/>
          <w:szCs w:val="28"/>
        </w:rPr>
        <w:t>Микяшево</w:t>
      </w:r>
      <w:proofErr w:type="spellEnd"/>
      <w:r w:rsidRPr="0043089D">
        <w:rPr>
          <w:rFonts w:ascii="Times New Roman" w:hAnsi="Times New Roman"/>
          <w:sz w:val="28"/>
          <w:szCs w:val="28"/>
        </w:rPr>
        <w:t xml:space="preserve">, ул. Центральная, 46, и разместить                </w:t>
      </w:r>
      <w:r w:rsidRPr="0043089D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r w:rsidRPr="0043089D">
        <w:rPr>
          <w:rFonts w:ascii="Times New Roman" w:hAnsi="Times New Roman"/>
          <w:sz w:val="28"/>
          <w:szCs w:val="28"/>
        </w:rPr>
        <w:t>Совета муниципального района Давлекановский район                      Республики Башкортостан в сети «Интернет» (раздел «Поселения муниципального района»).</w:t>
      </w:r>
      <w:proofErr w:type="gramEnd"/>
    </w:p>
    <w:p w:rsidR="002C2408" w:rsidRPr="0043089D" w:rsidRDefault="002C2408" w:rsidP="002C24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89D">
        <w:rPr>
          <w:rFonts w:ascii="Times New Roman" w:hAnsi="Times New Roman"/>
          <w:color w:val="000000"/>
          <w:sz w:val="28"/>
          <w:szCs w:val="28"/>
        </w:rPr>
        <w:t>3. Н</w:t>
      </w:r>
      <w:r w:rsidRPr="0043089D">
        <w:rPr>
          <w:rFonts w:ascii="Times New Roman" w:hAnsi="Times New Roman"/>
          <w:kern w:val="28"/>
          <w:sz w:val="28"/>
          <w:szCs w:val="28"/>
        </w:rPr>
        <w:t xml:space="preserve">аправить настоящее решение в </w:t>
      </w:r>
      <w:r w:rsidRPr="0043089D">
        <w:rPr>
          <w:rFonts w:ascii="Times New Roman" w:hAnsi="Times New Roman"/>
          <w:sz w:val="28"/>
          <w:szCs w:val="28"/>
        </w:rPr>
        <w:t xml:space="preserve">территориальную избирательную                комиссию </w:t>
      </w:r>
      <w:proofErr w:type="gramStart"/>
      <w:r w:rsidRPr="004308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3089D">
        <w:rPr>
          <w:rFonts w:ascii="Times New Roman" w:hAnsi="Times New Roman"/>
          <w:sz w:val="28"/>
          <w:szCs w:val="28"/>
        </w:rPr>
        <w:t xml:space="preserve"> района Давлекановский район Республики                         Башкортостан. </w:t>
      </w:r>
    </w:p>
    <w:p w:rsidR="002C2408" w:rsidRPr="0043089D" w:rsidRDefault="002C2408" w:rsidP="002C24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2408" w:rsidRPr="0043089D" w:rsidRDefault="002C2408" w:rsidP="002C2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2408" w:rsidRPr="0043089D" w:rsidRDefault="002C2408" w:rsidP="002C240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2408" w:rsidRPr="0043089D" w:rsidRDefault="002C2408" w:rsidP="002C24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089D">
        <w:rPr>
          <w:rFonts w:ascii="Times New Roman" w:hAnsi="Times New Roman"/>
          <w:bCs/>
          <w:sz w:val="28"/>
          <w:szCs w:val="28"/>
        </w:rPr>
        <w:t xml:space="preserve">Глава сельского </w:t>
      </w:r>
      <w:r w:rsidR="008F63CA" w:rsidRPr="0043089D">
        <w:rPr>
          <w:rFonts w:ascii="Times New Roman" w:hAnsi="Times New Roman"/>
          <w:bCs/>
          <w:sz w:val="28"/>
          <w:szCs w:val="28"/>
        </w:rPr>
        <w:t>поселения</w:t>
      </w:r>
      <w:r w:rsidRPr="0043089D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F63CA" w:rsidRPr="0043089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43089D">
        <w:rPr>
          <w:rFonts w:ascii="Times New Roman" w:hAnsi="Times New Roman"/>
          <w:bCs/>
          <w:sz w:val="28"/>
          <w:szCs w:val="28"/>
        </w:rPr>
        <w:t xml:space="preserve">     А. Р. </w:t>
      </w:r>
      <w:proofErr w:type="spellStart"/>
      <w:r w:rsidRPr="0043089D">
        <w:rPr>
          <w:rFonts w:ascii="Times New Roman" w:hAnsi="Times New Roman"/>
          <w:bCs/>
          <w:sz w:val="28"/>
          <w:szCs w:val="28"/>
        </w:rPr>
        <w:t>Гайзуллин</w:t>
      </w:r>
      <w:proofErr w:type="spellEnd"/>
      <w:r w:rsidRPr="0043089D">
        <w:rPr>
          <w:rFonts w:ascii="Times New Roman" w:hAnsi="Times New Roman"/>
          <w:bCs/>
          <w:sz w:val="28"/>
          <w:szCs w:val="28"/>
        </w:rPr>
        <w:t xml:space="preserve">   </w:t>
      </w:r>
    </w:p>
    <w:p w:rsidR="002C2408" w:rsidRPr="0043089D" w:rsidRDefault="002C2408" w:rsidP="002C2408">
      <w:pPr>
        <w:jc w:val="center"/>
        <w:rPr>
          <w:rFonts w:ascii="Times New Roman" w:hAnsi="Times New Roman"/>
          <w:kern w:val="28"/>
          <w:sz w:val="28"/>
          <w:szCs w:val="28"/>
        </w:rPr>
      </w:pPr>
    </w:p>
    <w:p w:rsidR="002C2408" w:rsidRPr="0043089D" w:rsidRDefault="002C2408" w:rsidP="002C2408">
      <w:pPr>
        <w:pStyle w:val="a7"/>
        <w:jc w:val="center"/>
        <w:rPr>
          <w:b/>
          <w:kern w:val="28"/>
          <w:sz w:val="28"/>
          <w:szCs w:val="28"/>
        </w:rPr>
      </w:pPr>
    </w:p>
    <w:p w:rsidR="002C2408" w:rsidRPr="0043089D" w:rsidRDefault="002C2408" w:rsidP="002C2408">
      <w:pPr>
        <w:pStyle w:val="a7"/>
        <w:rPr>
          <w:sz w:val="28"/>
          <w:szCs w:val="28"/>
        </w:rPr>
      </w:pPr>
    </w:p>
    <w:p w:rsidR="008775AB" w:rsidRPr="00D94CE8" w:rsidRDefault="008775AB" w:rsidP="008775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775AB" w:rsidRPr="00D94CE8" w:rsidSect="00CB5500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multilevel"/>
    <w:tmpl w:val="9DE4A8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  <w:sz w:val="28"/>
      </w:r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6B4D"/>
    <w:rsid w:val="0005746C"/>
    <w:rsid w:val="00061524"/>
    <w:rsid w:val="00077EA4"/>
    <w:rsid w:val="0009036C"/>
    <w:rsid w:val="00093084"/>
    <w:rsid w:val="000944BD"/>
    <w:rsid w:val="000A5813"/>
    <w:rsid w:val="000A5A5B"/>
    <w:rsid w:val="000A77A3"/>
    <w:rsid w:val="000B4A63"/>
    <w:rsid w:val="000C4177"/>
    <w:rsid w:val="000E254E"/>
    <w:rsid w:val="000E6132"/>
    <w:rsid w:val="001253EC"/>
    <w:rsid w:val="00153703"/>
    <w:rsid w:val="0016002F"/>
    <w:rsid w:val="00165633"/>
    <w:rsid w:val="0016565C"/>
    <w:rsid w:val="00173B52"/>
    <w:rsid w:val="00180A42"/>
    <w:rsid w:val="0018649E"/>
    <w:rsid w:val="001B4BE8"/>
    <w:rsid w:val="001C3CFA"/>
    <w:rsid w:val="002077A1"/>
    <w:rsid w:val="00212558"/>
    <w:rsid w:val="00215C1D"/>
    <w:rsid w:val="0026036C"/>
    <w:rsid w:val="002622C5"/>
    <w:rsid w:val="002870F0"/>
    <w:rsid w:val="0028751E"/>
    <w:rsid w:val="0028787E"/>
    <w:rsid w:val="002C2408"/>
    <w:rsid w:val="002D3F64"/>
    <w:rsid w:val="002F2AAD"/>
    <w:rsid w:val="00302296"/>
    <w:rsid w:val="003037EB"/>
    <w:rsid w:val="00305D50"/>
    <w:rsid w:val="00323A65"/>
    <w:rsid w:val="00332387"/>
    <w:rsid w:val="00333B19"/>
    <w:rsid w:val="00345A7F"/>
    <w:rsid w:val="0035460E"/>
    <w:rsid w:val="003D3DA2"/>
    <w:rsid w:val="003E76B2"/>
    <w:rsid w:val="003F1609"/>
    <w:rsid w:val="003F6DA8"/>
    <w:rsid w:val="00416D2A"/>
    <w:rsid w:val="004178F2"/>
    <w:rsid w:val="0043089D"/>
    <w:rsid w:val="0044005C"/>
    <w:rsid w:val="00456769"/>
    <w:rsid w:val="00470860"/>
    <w:rsid w:val="004744F2"/>
    <w:rsid w:val="004B3B5A"/>
    <w:rsid w:val="004D6021"/>
    <w:rsid w:val="004E15E1"/>
    <w:rsid w:val="004E23AB"/>
    <w:rsid w:val="004E35DA"/>
    <w:rsid w:val="004F059E"/>
    <w:rsid w:val="004F7472"/>
    <w:rsid w:val="0050363E"/>
    <w:rsid w:val="00507E14"/>
    <w:rsid w:val="00514374"/>
    <w:rsid w:val="00515DD8"/>
    <w:rsid w:val="00530F56"/>
    <w:rsid w:val="00536703"/>
    <w:rsid w:val="00545237"/>
    <w:rsid w:val="00550AF3"/>
    <w:rsid w:val="00552842"/>
    <w:rsid w:val="00557AEB"/>
    <w:rsid w:val="005928EF"/>
    <w:rsid w:val="005965A9"/>
    <w:rsid w:val="005A4295"/>
    <w:rsid w:val="005B60C2"/>
    <w:rsid w:val="005D14F1"/>
    <w:rsid w:val="005E6B7B"/>
    <w:rsid w:val="005F05D9"/>
    <w:rsid w:val="005F438A"/>
    <w:rsid w:val="005F613A"/>
    <w:rsid w:val="0061524F"/>
    <w:rsid w:val="00624183"/>
    <w:rsid w:val="00630FCE"/>
    <w:rsid w:val="006336AD"/>
    <w:rsid w:val="00657B46"/>
    <w:rsid w:val="00661301"/>
    <w:rsid w:val="00681BBD"/>
    <w:rsid w:val="006C3D5A"/>
    <w:rsid w:val="006C4A55"/>
    <w:rsid w:val="006C5F6F"/>
    <w:rsid w:val="006F306F"/>
    <w:rsid w:val="006F5434"/>
    <w:rsid w:val="0070592F"/>
    <w:rsid w:val="00711371"/>
    <w:rsid w:val="007515CE"/>
    <w:rsid w:val="00755DA0"/>
    <w:rsid w:val="0075644B"/>
    <w:rsid w:val="007915CD"/>
    <w:rsid w:val="007B5F80"/>
    <w:rsid w:val="007C0482"/>
    <w:rsid w:val="007C7D5E"/>
    <w:rsid w:val="007E4CD6"/>
    <w:rsid w:val="00800028"/>
    <w:rsid w:val="00801454"/>
    <w:rsid w:val="00802DE5"/>
    <w:rsid w:val="0082615A"/>
    <w:rsid w:val="008358F6"/>
    <w:rsid w:val="00843F63"/>
    <w:rsid w:val="00864680"/>
    <w:rsid w:val="00875C38"/>
    <w:rsid w:val="008775AB"/>
    <w:rsid w:val="00896DDC"/>
    <w:rsid w:val="00896E52"/>
    <w:rsid w:val="00897F1F"/>
    <w:rsid w:val="008B3DC4"/>
    <w:rsid w:val="008C7F4D"/>
    <w:rsid w:val="008F0DE1"/>
    <w:rsid w:val="008F63CA"/>
    <w:rsid w:val="00914E81"/>
    <w:rsid w:val="00915C00"/>
    <w:rsid w:val="009365C2"/>
    <w:rsid w:val="009441AA"/>
    <w:rsid w:val="009476E0"/>
    <w:rsid w:val="00950727"/>
    <w:rsid w:val="0096579C"/>
    <w:rsid w:val="009913CB"/>
    <w:rsid w:val="00996375"/>
    <w:rsid w:val="009A18FE"/>
    <w:rsid w:val="009B58F0"/>
    <w:rsid w:val="009D0EEE"/>
    <w:rsid w:val="009D15A1"/>
    <w:rsid w:val="009D6630"/>
    <w:rsid w:val="009D6ECD"/>
    <w:rsid w:val="009F6963"/>
    <w:rsid w:val="00A0237D"/>
    <w:rsid w:val="00A0340C"/>
    <w:rsid w:val="00A06878"/>
    <w:rsid w:val="00A1159D"/>
    <w:rsid w:val="00A15A33"/>
    <w:rsid w:val="00A34DC3"/>
    <w:rsid w:val="00A5285A"/>
    <w:rsid w:val="00A73A16"/>
    <w:rsid w:val="00AB2346"/>
    <w:rsid w:val="00AB5EEF"/>
    <w:rsid w:val="00AC1092"/>
    <w:rsid w:val="00AC230B"/>
    <w:rsid w:val="00AC4369"/>
    <w:rsid w:val="00AD7EDA"/>
    <w:rsid w:val="00AF1E08"/>
    <w:rsid w:val="00AF2722"/>
    <w:rsid w:val="00B034FC"/>
    <w:rsid w:val="00B0467E"/>
    <w:rsid w:val="00B10220"/>
    <w:rsid w:val="00B138E6"/>
    <w:rsid w:val="00B140C7"/>
    <w:rsid w:val="00B15DD0"/>
    <w:rsid w:val="00B21EB8"/>
    <w:rsid w:val="00B232E1"/>
    <w:rsid w:val="00B236BD"/>
    <w:rsid w:val="00B27587"/>
    <w:rsid w:val="00B50580"/>
    <w:rsid w:val="00B52C19"/>
    <w:rsid w:val="00B70579"/>
    <w:rsid w:val="00B92DF8"/>
    <w:rsid w:val="00BA0BC0"/>
    <w:rsid w:val="00BB1944"/>
    <w:rsid w:val="00BB432A"/>
    <w:rsid w:val="00BD04D4"/>
    <w:rsid w:val="00BE1278"/>
    <w:rsid w:val="00BF0A25"/>
    <w:rsid w:val="00BF2688"/>
    <w:rsid w:val="00BF6A31"/>
    <w:rsid w:val="00C00A0F"/>
    <w:rsid w:val="00C065B7"/>
    <w:rsid w:val="00C16E12"/>
    <w:rsid w:val="00C201D1"/>
    <w:rsid w:val="00C23A74"/>
    <w:rsid w:val="00C4133D"/>
    <w:rsid w:val="00C471AF"/>
    <w:rsid w:val="00C576F9"/>
    <w:rsid w:val="00C57CA0"/>
    <w:rsid w:val="00C6312C"/>
    <w:rsid w:val="00C73BE2"/>
    <w:rsid w:val="00C752AD"/>
    <w:rsid w:val="00C91B43"/>
    <w:rsid w:val="00C9344C"/>
    <w:rsid w:val="00C96DF9"/>
    <w:rsid w:val="00CC1A36"/>
    <w:rsid w:val="00CD4496"/>
    <w:rsid w:val="00CE3729"/>
    <w:rsid w:val="00CE6826"/>
    <w:rsid w:val="00D112BC"/>
    <w:rsid w:val="00D279B6"/>
    <w:rsid w:val="00D528E5"/>
    <w:rsid w:val="00D67425"/>
    <w:rsid w:val="00D72458"/>
    <w:rsid w:val="00D725A6"/>
    <w:rsid w:val="00D74564"/>
    <w:rsid w:val="00D758E5"/>
    <w:rsid w:val="00D827E8"/>
    <w:rsid w:val="00DA2BFC"/>
    <w:rsid w:val="00DB1609"/>
    <w:rsid w:val="00DB30A1"/>
    <w:rsid w:val="00DC45E5"/>
    <w:rsid w:val="00DC7843"/>
    <w:rsid w:val="00DD7C96"/>
    <w:rsid w:val="00DE1F58"/>
    <w:rsid w:val="00DE38FB"/>
    <w:rsid w:val="00DF7454"/>
    <w:rsid w:val="00DF76FA"/>
    <w:rsid w:val="00E156FE"/>
    <w:rsid w:val="00E32473"/>
    <w:rsid w:val="00E330DE"/>
    <w:rsid w:val="00E34ADF"/>
    <w:rsid w:val="00E45823"/>
    <w:rsid w:val="00E54605"/>
    <w:rsid w:val="00E668FA"/>
    <w:rsid w:val="00E82C17"/>
    <w:rsid w:val="00E9158A"/>
    <w:rsid w:val="00E95C83"/>
    <w:rsid w:val="00EC52B9"/>
    <w:rsid w:val="00ED2EFC"/>
    <w:rsid w:val="00ED446F"/>
    <w:rsid w:val="00EE10C8"/>
    <w:rsid w:val="00EE1DEE"/>
    <w:rsid w:val="00EF0588"/>
    <w:rsid w:val="00EF433D"/>
    <w:rsid w:val="00F0480D"/>
    <w:rsid w:val="00F20982"/>
    <w:rsid w:val="00F21601"/>
    <w:rsid w:val="00F22402"/>
    <w:rsid w:val="00F253DD"/>
    <w:rsid w:val="00F2606F"/>
    <w:rsid w:val="00F324F1"/>
    <w:rsid w:val="00F35C15"/>
    <w:rsid w:val="00F36DC4"/>
    <w:rsid w:val="00F41DD0"/>
    <w:rsid w:val="00F6352D"/>
    <w:rsid w:val="00F726B8"/>
    <w:rsid w:val="00F816AF"/>
    <w:rsid w:val="00F86339"/>
    <w:rsid w:val="00F96826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6E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C1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C16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6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877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8775A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2C24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16E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F6A3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3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96DF9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16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C1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C16E1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16E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8775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8775A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2C24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Пользователь</cp:lastModifiedBy>
  <cp:revision>42</cp:revision>
  <cp:lastPrinted>2023-06-14T04:38:00Z</cp:lastPrinted>
  <dcterms:created xsi:type="dcterms:W3CDTF">2022-04-25T06:27:00Z</dcterms:created>
  <dcterms:modified xsi:type="dcterms:W3CDTF">2023-07-03T05:57:00Z</dcterms:modified>
</cp:coreProperties>
</file>