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406BC9" w:rsidRDefault="00D94CE8" w:rsidP="00406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ПРОЕКТ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</w:t>
      </w:r>
      <w:r w:rsidR="00184171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Положение о контрактном управляющем администрации </w:t>
      </w:r>
      <w:r w:rsidR="00184171">
        <w:rPr>
          <w:rFonts w:ascii="Times New Roman" w:hAnsi="Times New Roman"/>
          <w:sz w:val="28"/>
          <w:szCs w:val="28"/>
        </w:rPr>
        <w:t xml:space="preserve">сельского поселения Курманкеевский </w:t>
      </w:r>
      <w:r w:rsidR="00406BC9" w:rsidRPr="00406BC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6BC9" w:rsidRPr="00406BC9">
        <w:rPr>
          <w:rFonts w:ascii="Times New Roman" w:hAnsi="Times New Roman"/>
          <w:sz w:val="28"/>
          <w:szCs w:val="28"/>
        </w:rPr>
        <w:t>Федеральным законом от 05.04.2013 №</w:t>
      </w:r>
      <w:r w:rsidR="00686FF8">
        <w:rPr>
          <w:rFonts w:ascii="Times New Roman" w:hAnsi="Times New Roman"/>
          <w:sz w:val="28"/>
          <w:szCs w:val="28"/>
        </w:rPr>
        <w:t xml:space="preserve"> 44-ФЗ «</w:t>
      </w:r>
      <w:r w:rsidR="00406BC9" w:rsidRPr="00406BC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686F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6BC9" w:rsidRPr="00406BC9">
        <w:rPr>
          <w:rFonts w:ascii="Times New Roman" w:hAnsi="Times New Roman"/>
          <w:sz w:val="28"/>
          <w:szCs w:val="28"/>
        </w:rPr>
        <w:t>и муниципальных нужд</w:t>
      </w:r>
      <w:r w:rsidR="00686FF8">
        <w:rPr>
          <w:rFonts w:ascii="Times New Roman" w:hAnsi="Times New Roman"/>
          <w:sz w:val="28"/>
          <w:szCs w:val="28"/>
        </w:rPr>
        <w:t>»</w:t>
      </w:r>
      <w:r w:rsidR="00406BC9" w:rsidRPr="00406BC9">
        <w:rPr>
          <w:rFonts w:ascii="Times New Roman" w:hAnsi="Times New Roman"/>
          <w:sz w:val="28"/>
          <w:szCs w:val="28"/>
        </w:rPr>
        <w:t xml:space="preserve">, </w:t>
      </w:r>
      <w:r w:rsidR="00D94CE8" w:rsidRPr="00406BC9">
        <w:rPr>
          <w:rFonts w:ascii="Times New Roman" w:hAnsi="Times New Roman"/>
          <w:sz w:val="28"/>
          <w:szCs w:val="28"/>
        </w:rPr>
        <w:t>Совет сельского по</w:t>
      </w:r>
      <w:r w:rsidR="00184171">
        <w:rPr>
          <w:rFonts w:ascii="Times New Roman" w:hAnsi="Times New Roman"/>
          <w:sz w:val="28"/>
          <w:szCs w:val="28"/>
        </w:rPr>
        <w:t>селения Курманкеевский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406BC9" w:rsidRPr="003131C4" w:rsidRDefault="00406BC9" w:rsidP="003131C4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Положение о контрактном управляющем администрации сельского поселения </w:t>
      </w:r>
      <w:r w:rsidR="00184171">
        <w:rPr>
          <w:rFonts w:ascii="Times New Roman" w:hAnsi="Times New Roman"/>
          <w:sz w:val="28"/>
          <w:szCs w:val="28"/>
        </w:rPr>
        <w:t>Курманкеевский</w:t>
      </w:r>
      <w:r w:rsidR="00184171" w:rsidRPr="003131C4">
        <w:rPr>
          <w:rFonts w:ascii="Times New Roman" w:hAnsi="Times New Roman" w:cs="Times New Roman"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184171">
        <w:rPr>
          <w:rFonts w:ascii="Times New Roman" w:hAnsi="Times New Roman"/>
          <w:sz w:val="28"/>
          <w:szCs w:val="28"/>
        </w:rPr>
        <w:t>Курманкеевский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CA62FF">
        <w:rPr>
          <w:rFonts w:ascii="Times New Roman" w:hAnsi="Times New Roman" w:cs="Times New Roman"/>
          <w:bCs/>
          <w:sz w:val="28"/>
          <w:szCs w:val="28"/>
        </w:rPr>
        <w:t>24.01.2014 г.</w:t>
      </w:r>
      <w:r w:rsidR="00CA62FF" w:rsidRPr="003131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62FF">
        <w:rPr>
          <w:rFonts w:ascii="Times New Roman" w:hAnsi="Times New Roman" w:cs="Times New Roman"/>
          <w:bCs/>
          <w:sz w:val="28"/>
          <w:szCs w:val="28"/>
        </w:rPr>
        <w:t xml:space="preserve"> 2/1</w:t>
      </w:r>
      <w:r w:rsidR="00CA62FF" w:rsidRPr="003131C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41C6D" w:rsidRPr="003131C4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3131C4">
        <w:rPr>
          <w:rFonts w:ascii="Times New Roman" w:hAnsi="Times New Roman" w:cs="Times New Roman"/>
          <w:bCs/>
          <w:sz w:val="28"/>
          <w:szCs w:val="28"/>
        </w:rPr>
        <w:t>,</w:t>
      </w:r>
      <w:r w:rsidR="00D45FA4"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40457" w:rsidRPr="003131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0457" w:rsidRPr="003131C4" w:rsidRDefault="00140457" w:rsidP="003131C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</w:t>
      </w:r>
      <w:r w:rsidR="00686FF8" w:rsidRPr="003131C4">
        <w:rPr>
          <w:rFonts w:ascii="Times New Roman" w:hAnsi="Times New Roman"/>
          <w:sz w:val="28"/>
          <w:szCs w:val="28"/>
        </w:rPr>
        <w:t>абзацами</w:t>
      </w:r>
      <w:r w:rsidRPr="003131C4">
        <w:rPr>
          <w:rFonts w:ascii="Times New Roman" w:hAnsi="Times New Roman"/>
          <w:sz w:val="28"/>
          <w:szCs w:val="28"/>
        </w:rPr>
        <w:t xml:space="preserve"> </w:t>
      </w:r>
      <w:r w:rsidR="003131C4"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396C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140457" w:rsidRPr="003131C4">
        <w:rPr>
          <w:rFonts w:ascii="Times New Roman" w:hAnsi="Times New Roman"/>
          <w:sz w:val="28"/>
          <w:szCs w:val="28"/>
        </w:rPr>
        <w:t>«</w:t>
      </w:r>
      <w:r w:rsidR="00455A50" w:rsidRPr="003131C4">
        <w:rPr>
          <w:rFonts w:ascii="Times New Roman" w:hAnsi="Times New Roman"/>
          <w:sz w:val="28"/>
          <w:szCs w:val="28"/>
        </w:rPr>
        <w:t>К</w:t>
      </w:r>
      <w:r w:rsidR="00140457" w:rsidRPr="003131C4">
        <w:rPr>
          <w:rFonts w:ascii="Times New Roman" w:hAnsi="Times New Roman"/>
          <w:sz w:val="28"/>
          <w:szCs w:val="28"/>
        </w:rPr>
        <w:t xml:space="preserve">онтрактный управляющий обязан при осуществлении закупок </w:t>
      </w:r>
      <w:proofErr w:type="gramStart"/>
      <w:r w:rsidR="00140457" w:rsidRPr="003131C4"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 в соответствии с 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N 273-ФЗ «О противодействии коррупции»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с учетом информации, предоставленной заказчику в соответствии с </w:t>
      </w:r>
      <w:hyperlink r:id="rId9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A50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05.04.2013 № 44-ФЗ «О контрактной </w:t>
      </w:r>
      <w:r w:rsidR="00455A50"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арственных и муниципальных нужд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»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55A50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455A50"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="0049396C" w:rsidRPr="003131C4">
        <w:rPr>
          <w:rFonts w:ascii="Times New Roman" w:hAnsi="Times New Roman"/>
          <w:sz w:val="28"/>
          <w:szCs w:val="28"/>
        </w:rPr>
        <w:t>»</w:t>
      </w:r>
      <w:r w:rsidR="003C79F2" w:rsidRPr="003131C4">
        <w:rPr>
          <w:rFonts w:ascii="Times New Roman" w:hAnsi="Times New Roman"/>
          <w:sz w:val="28"/>
          <w:szCs w:val="28"/>
        </w:rPr>
        <w:t>;</w:t>
      </w:r>
    </w:p>
    <w:p w:rsidR="00140457" w:rsidRPr="003131C4" w:rsidRDefault="0049396C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1.2</w:t>
      </w:r>
      <w:r w:rsidR="00140457" w:rsidRPr="003131C4">
        <w:rPr>
          <w:rFonts w:ascii="Times New Roman" w:hAnsi="Times New Roman"/>
          <w:sz w:val="28"/>
          <w:szCs w:val="28"/>
        </w:rPr>
        <w:t>. Пункт 3.1.1 Положе</w:t>
      </w:r>
      <w:r w:rsidR="003C79F2" w:rsidRPr="003131C4">
        <w:rPr>
          <w:rFonts w:ascii="Times New Roman" w:hAnsi="Times New Roman"/>
          <w:sz w:val="28"/>
          <w:szCs w:val="28"/>
        </w:rPr>
        <w:t xml:space="preserve">ния изложить в </w:t>
      </w:r>
      <w:r w:rsidR="003131C4">
        <w:rPr>
          <w:rFonts w:ascii="Times New Roman" w:hAnsi="Times New Roman"/>
          <w:sz w:val="28"/>
          <w:szCs w:val="28"/>
        </w:rPr>
        <w:t>следующей</w:t>
      </w:r>
      <w:r w:rsidR="00140457"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2559F0" w:rsidRPr="003131C4" w:rsidRDefault="00140457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«</w:t>
      </w:r>
      <w:r w:rsidR="002559F0" w:rsidRPr="003131C4">
        <w:rPr>
          <w:rFonts w:ascii="Times New Roman" w:hAnsi="Times New Roman"/>
          <w:sz w:val="28"/>
          <w:szCs w:val="28"/>
        </w:rPr>
        <w:t xml:space="preserve">1) </w:t>
      </w:r>
      <w:r w:rsidR="003131C4">
        <w:rPr>
          <w:rFonts w:ascii="Times New Roman" w:hAnsi="Times New Roman"/>
          <w:sz w:val="28"/>
          <w:szCs w:val="28"/>
        </w:rPr>
        <w:t>разрабатывает план-график,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изменений для </w:t>
      </w:r>
      <w:r w:rsidR="003131C4">
        <w:rPr>
          <w:rFonts w:ascii="Times New Roman" w:hAnsi="Times New Roman"/>
          <w:sz w:val="28"/>
          <w:szCs w:val="28"/>
        </w:rPr>
        <w:t>внесения в план-график, размещае</w:t>
      </w:r>
      <w:r w:rsidR="00686FF8" w:rsidRPr="003131C4">
        <w:rPr>
          <w:rFonts w:ascii="Times New Roman" w:hAnsi="Times New Roman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1C4">
        <w:rPr>
          <w:rFonts w:ascii="Times New Roman" w:hAnsi="Times New Roman"/>
          <w:sz w:val="28"/>
          <w:szCs w:val="28"/>
        </w:rPr>
        <w:t xml:space="preserve">2)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</w:t>
      </w:r>
      <w:r w:rsidR="00686FF8" w:rsidRPr="003131C4">
        <w:rPr>
          <w:rFonts w:ascii="Times New Roman" w:hAnsi="Times New Roman"/>
          <w:sz w:val="28"/>
          <w:szCs w:val="28"/>
        </w:rPr>
        <w:lastRenderedPageBreak/>
        <w:t xml:space="preserve">случае, если Федеральным законом </w:t>
      </w:r>
      <w:r w:rsidR="003131C4" w:rsidRPr="003131C4">
        <w:rPr>
          <w:rFonts w:ascii="Times New Roman" w:hAnsi="Times New Roman"/>
          <w:sz w:val="28"/>
          <w:szCs w:val="28"/>
        </w:rPr>
        <w:t xml:space="preserve">от  </w:t>
      </w:r>
      <w:r w:rsidR="003131C4" w:rsidRPr="003131C4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="00686FF8" w:rsidRPr="003131C4">
        <w:rPr>
          <w:rFonts w:ascii="Times New Roman" w:hAnsi="Times New Roman"/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  <w:proofErr w:type="gramEnd"/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3) </w:t>
      </w:r>
      <w:r w:rsidR="003131C4">
        <w:rPr>
          <w:rFonts w:ascii="Times New Roman" w:hAnsi="Times New Roman"/>
          <w:sz w:val="28"/>
          <w:szCs w:val="28"/>
        </w:rPr>
        <w:t>обеспечивае</w:t>
      </w:r>
      <w:r w:rsidR="00686FF8" w:rsidRPr="003131C4">
        <w:rPr>
          <w:rFonts w:ascii="Times New Roman" w:hAnsi="Times New Roman"/>
          <w:sz w:val="28"/>
          <w:szCs w:val="28"/>
        </w:rPr>
        <w:t>т осуществление закупок, в том числе заключение контрактов;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4) </w:t>
      </w:r>
      <w:r w:rsidR="003131C4">
        <w:rPr>
          <w:rFonts w:ascii="Times New Roman" w:hAnsi="Times New Roman"/>
          <w:sz w:val="28"/>
          <w:szCs w:val="28"/>
        </w:rPr>
        <w:t>участвуе</w:t>
      </w:r>
      <w:r w:rsidR="00686FF8" w:rsidRPr="003131C4">
        <w:rPr>
          <w:rFonts w:ascii="Times New Roman" w:hAnsi="Times New Roman"/>
          <w:sz w:val="28"/>
          <w:szCs w:val="28"/>
        </w:rPr>
        <w:t>т в рассмотрении дел об обжаловании результатов определения поставщиков (подрядчи</w:t>
      </w:r>
      <w:r w:rsidR="003131C4">
        <w:rPr>
          <w:rFonts w:ascii="Times New Roman" w:hAnsi="Times New Roman"/>
          <w:sz w:val="28"/>
          <w:szCs w:val="28"/>
        </w:rPr>
        <w:t>ков, исполнителей) и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="00686FF8" w:rsidRPr="003131C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686FF8" w:rsidRPr="003131C4">
        <w:rPr>
          <w:rFonts w:ascii="Times New Roman" w:hAnsi="Times New Roman"/>
          <w:sz w:val="28"/>
          <w:szCs w:val="28"/>
        </w:rPr>
        <w:t>-исковой работы;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5) </w:t>
      </w:r>
      <w:r w:rsidR="003131C4">
        <w:rPr>
          <w:rFonts w:ascii="Times New Roman" w:hAnsi="Times New Roman"/>
          <w:sz w:val="28"/>
          <w:szCs w:val="28"/>
        </w:rPr>
        <w:t>организуе</w:t>
      </w:r>
      <w:r w:rsidR="00686FF8" w:rsidRPr="003131C4">
        <w:rPr>
          <w:rFonts w:ascii="Times New Roman" w:hAnsi="Times New Roman"/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6)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>т иные полномочия, предусмотренные Федеральным законом</w:t>
      </w:r>
      <w:r w:rsidR="00F41C6D" w:rsidRPr="003131C4">
        <w:rPr>
          <w:rFonts w:ascii="Times New Roman" w:hAnsi="Times New Roman"/>
          <w:sz w:val="28"/>
          <w:szCs w:val="28"/>
        </w:rPr>
        <w:t xml:space="preserve"> от  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BC9" w:rsidRDefault="00406BC9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2.</w:t>
      </w:r>
      <w:r w:rsidR="00F41C6D" w:rsidRP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131C4">
        <w:rPr>
          <w:rFonts w:ascii="Times New Roman" w:hAnsi="Times New Roman"/>
          <w:sz w:val="28"/>
          <w:szCs w:val="28"/>
        </w:rPr>
        <w:t>постоянную комиссию</w:t>
      </w:r>
      <w:r w:rsidRPr="003131C4">
        <w:rPr>
          <w:rFonts w:ascii="Times New Roman" w:hAnsi="Times New Roman"/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 w:rsidR="003131C4">
        <w:rPr>
          <w:rFonts w:ascii="Times New Roman" w:hAnsi="Times New Roman"/>
          <w:sz w:val="28"/>
          <w:szCs w:val="28"/>
        </w:rPr>
        <w:t>социально-гуманитарным вопросам.</w:t>
      </w:r>
    </w:p>
    <w:p w:rsidR="003131C4" w:rsidRPr="003131C4" w:rsidRDefault="003131C4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поселения.</w:t>
      </w:r>
    </w:p>
    <w:p w:rsidR="00406BC9" w:rsidRDefault="00406BC9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171" w:rsidRDefault="00184171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171" w:rsidRDefault="00184171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BC9" w:rsidRPr="00406BC9" w:rsidRDefault="00406BC9" w:rsidP="00406BC9">
      <w:pPr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84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ФИО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A" w:rsidRDefault="0028037A" w:rsidP="00102D14">
      <w:pPr>
        <w:spacing w:after="0" w:line="240" w:lineRule="auto"/>
      </w:pPr>
      <w:r>
        <w:separator/>
      </w:r>
    </w:p>
  </w:endnote>
  <w:endnote w:type="continuationSeparator" w:id="0">
    <w:p w:rsidR="0028037A" w:rsidRDefault="0028037A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A" w:rsidRDefault="0028037A" w:rsidP="00102D14">
      <w:pPr>
        <w:spacing w:after="0" w:line="240" w:lineRule="auto"/>
      </w:pPr>
      <w:r>
        <w:separator/>
      </w:r>
    </w:p>
  </w:footnote>
  <w:footnote w:type="continuationSeparator" w:id="0">
    <w:p w:rsidR="0028037A" w:rsidRDefault="0028037A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84171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42FE"/>
    <w:rsid w:val="0028037A"/>
    <w:rsid w:val="002814B7"/>
    <w:rsid w:val="00296C84"/>
    <w:rsid w:val="002B1AA5"/>
    <w:rsid w:val="002B2661"/>
    <w:rsid w:val="002B2B42"/>
    <w:rsid w:val="002C7218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6FF8"/>
    <w:rsid w:val="006B787F"/>
    <w:rsid w:val="006D7D7F"/>
    <w:rsid w:val="006E3D3C"/>
    <w:rsid w:val="007117EC"/>
    <w:rsid w:val="00720B64"/>
    <w:rsid w:val="00727787"/>
    <w:rsid w:val="00730F88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2755F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A62FF"/>
    <w:rsid w:val="00CB1727"/>
    <w:rsid w:val="00CE2F38"/>
    <w:rsid w:val="00CE577E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F3FB0D0064AC5C6A2D73B80F4BBAA71927579661EB859377685917242C90723126E4EF74293090B53D9EBB92755F6F39857A3B0AA1995aFF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3</cp:revision>
  <cp:lastPrinted>2021-03-14T08:01:00Z</cp:lastPrinted>
  <dcterms:created xsi:type="dcterms:W3CDTF">2023-03-06T07:38:00Z</dcterms:created>
  <dcterms:modified xsi:type="dcterms:W3CDTF">2023-03-06T10:52:00Z</dcterms:modified>
</cp:coreProperties>
</file>