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C8" w:rsidRDefault="00B81F6D">
      <w:pPr>
        <w:rPr>
          <w:rFonts w:ascii="Times New Roman" w:hAnsi="Times New Roman"/>
          <w:caps/>
          <w:sz w:val="28"/>
          <w:lang w:eastAsia="en-US"/>
        </w:rPr>
      </w:pPr>
      <w:r>
        <w:rPr>
          <w:rFonts w:ascii="Times New Roman" w:hAnsi="Times New Roman"/>
          <w:caps/>
          <w:sz w:val="28"/>
          <w:lang w:eastAsia="en-US"/>
        </w:rPr>
        <w:t>ПРОЕКТ</w:t>
      </w:r>
    </w:p>
    <w:p w:rsidR="00B81F6D" w:rsidRDefault="00B81F6D" w:rsidP="00B81F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E42CD">
        <w:rPr>
          <w:rFonts w:ascii="Times New Roman" w:hAnsi="Times New Roman"/>
          <w:caps/>
          <w:sz w:val="28"/>
          <w:szCs w:val="28"/>
        </w:rPr>
        <w:t>администрации сельского поселения Кидрячевский  сельсовет муниципального района Давлекановский район</w:t>
      </w:r>
    </w:p>
    <w:p w:rsidR="00B81F6D" w:rsidRPr="000E42CD" w:rsidRDefault="00B81F6D" w:rsidP="00B81F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республики башкортостан</w:t>
      </w:r>
    </w:p>
    <w:p w:rsidR="00B81F6D" w:rsidRPr="000E42CD" w:rsidRDefault="00B81F6D" w:rsidP="00B81F6D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81F6D" w:rsidRPr="000E42CD" w:rsidRDefault="00B81F6D" w:rsidP="00B81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2CD">
        <w:rPr>
          <w:rFonts w:ascii="Times New Roman" w:hAnsi="Times New Roman"/>
          <w:sz w:val="28"/>
          <w:szCs w:val="28"/>
        </w:rPr>
        <w:t>ПОСТАНОВЛЕНИЕ</w:t>
      </w:r>
    </w:p>
    <w:p w:rsidR="00B81F6D" w:rsidRDefault="00B81F6D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F6D" w:rsidRDefault="00B81F6D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bookmarkStart w:id="0" w:name="_GoBack"/>
      <w:r w:rsidRPr="00AB321E">
        <w:rPr>
          <w:rFonts w:ascii="Times New Roman" w:hAnsi="Times New Roman"/>
          <w:iCs/>
          <w:sz w:val="28"/>
          <w:szCs w:val="28"/>
        </w:rPr>
        <w:t>Об утверждении </w:t>
      </w: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 Программы </w:t>
      </w: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комплексного развития  транспортной инфраструктуры  сельского поселения Кидрячевский сельсовет муниципального района </w:t>
      </w:r>
      <w:proofErr w:type="spell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Давлекановский</w:t>
      </w:r>
      <w:proofErr w:type="spellEnd"/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 район Республики Башкортостан  на 2018-2027 годы</w:t>
      </w:r>
    </w:p>
    <w:p w:rsidR="00AB321E" w:rsidRPr="00AB321E" w:rsidRDefault="00AB321E" w:rsidP="00AB3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AB321E" w:rsidRPr="00AB321E" w:rsidRDefault="00AB321E" w:rsidP="00AB32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B321E" w:rsidRPr="00AB321E" w:rsidRDefault="00AB321E" w:rsidP="00AB321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B321E" w:rsidRPr="00AB321E" w:rsidRDefault="00AB321E" w:rsidP="00AB3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2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РФ»,  в целях дальнейшего развития </w:t>
      </w: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транспортной инфраструктуры  </w:t>
      </w:r>
      <w:r w:rsidRPr="00AB321E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Pr="00AB321E">
        <w:rPr>
          <w:rFonts w:ascii="Times New Roman" w:hAnsi="Times New Roman"/>
          <w:bCs/>
          <w:sz w:val="28"/>
          <w:szCs w:val="28"/>
        </w:rPr>
        <w:t>Кидрячевский</w:t>
      </w:r>
      <w:r w:rsidRPr="00AB321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321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B321E">
        <w:rPr>
          <w:rFonts w:ascii="Times New Roman" w:hAnsi="Times New Roman"/>
          <w:sz w:val="28"/>
          <w:szCs w:val="28"/>
        </w:rPr>
        <w:t xml:space="preserve"> район Республики Башкортостан     постановляю:</w:t>
      </w:r>
    </w:p>
    <w:p w:rsidR="00AB321E" w:rsidRPr="00AB321E" w:rsidRDefault="00AB321E" w:rsidP="00AB321E">
      <w:pPr>
        <w:spacing w:after="0" w:line="240" w:lineRule="auto"/>
        <w:ind w:left="67" w:firstLine="641"/>
        <w:jc w:val="both"/>
        <w:rPr>
          <w:rFonts w:ascii="Times New Roman" w:hAnsi="Times New Roman"/>
          <w:sz w:val="28"/>
          <w:szCs w:val="28"/>
        </w:rPr>
      </w:pPr>
      <w:r w:rsidRPr="00AB321E">
        <w:rPr>
          <w:rFonts w:ascii="Times New Roman" w:hAnsi="Times New Roman"/>
          <w:sz w:val="28"/>
          <w:szCs w:val="28"/>
        </w:rPr>
        <w:t xml:space="preserve"> 1.Утвердить прилагаемую Программу </w:t>
      </w:r>
      <w:r w:rsidRPr="00AB321E">
        <w:rPr>
          <w:rFonts w:ascii="Times New Roman" w:hAnsi="Times New Roman" w:hint="eastAsia"/>
          <w:sz w:val="28"/>
          <w:szCs w:val="28"/>
        </w:rPr>
        <w:t>комплексного</w:t>
      </w:r>
      <w:r w:rsidRPr="00AB321E">
        <w:rPr>
          <w:rFonts w:ascii="Times New Roman" w:hAnsi="Times New Roman"/>
          <w:sz w:val="28"/>
          <w:szCs w:val="28"/>
        </w:rPr>
        <w:t xml:space="preserve"> </w:t>
      </w:r>
      <w:r w:rsidRPr="00AB321E">
        <w:rPr>
          <w:rFonts w:ascii="Times New Roman" w:hAnsi="Times New Roman" w:hint="eastAsia"/>
          <w:sz w:val="28"/>
          <w:szCs w:val="28"/>
        </w:rPr>
        <w:t>развития</w:t>
      </w:r>
      <w:r w:rsidRPr="00AB321E">
        <w:rPr>
          <w:rFonts w:ascii="Times New Roman" w:hAnsi="Times New Roman"/>
          <w:sz w:val="28"/>
          <w:szCs w:val="28"/>
        </w:rPr>
        <w:t xml:space="preserve">  </w:t>
      </w:r>
      <w:r w:rsidRPr="00AB321E">
        <w:rPr>
          <w:rFonts w:ascii="Times New Roman" w:hAnsi="Times New Roman" w:hint="eastAsia"/>
          <w:sz w:val="28"/>
          <w:szCs w:val="28"/>
        </w:rPr>
        <w:t>транспортной</w:t>
      </w:r>
      <w:r w:rsidRPr="00AB321E">
        <w:rPr>
          <w:rFonts w:ascii="Times New Roman" w:hAnsi="Times New Roman"/>
          <w:sz w:val="28"/>
          <w:szCs w:val="28"/>
        </w:rPr>
        <w:t xml:space="preserve"> </w:t>
      </w:r>
      <w:r w:rsidRPr="00AB321E">
        <w:rPr>
          <w:rFonts w:ascii="Times New Roman" w:hAnsi="Times New Roman" w:hint="eastAsia"/>
          <w:sz w:val="28"/>
          <w:szCs w:val="28"/>
        </w:rPr>
        <w:t>инфраструктуры</w:t>
      </w:r>
      <w:r w:rsidRPr="00AB321E">
        <w:rPr>
          <w:rFonts w:ascii="Times New Roman" w:hAnsi="Times New Roman"/>
          <w:sz w:val="28"/>
          <w:szCs w:val="28"/>
        </w:rPr>
        <w:t xml:space="preserve">  </w:t>
      </w:r>
      <w:r w:rsidRPr="00AB321E">
        <w:rPr>
          <w:rFonts w:ascii="Times New Roman" w:hAnsi="Times New Roman" w:hint="eastAsia"/>
          <w:sz w:val="28"/>
          <w:szCs w:val="28"/>
        </w:rPr>
        <w:t>сельского</w:t>
      </w:r>
      <w:r w:rsidRPr="00AB321E">
        <w:rPr>
          <w:rFonts w:ascii="Times New Roman" w:hAnsi="Times New Roman"/>
          <w:sz w:val="28"/>
          <w:szCs w:val="28"/>
        </w:rPr>
        <w:t xml:space="preserve"> </w:t>
      </w:r>
      <w:r w:rsidRPr="00AB321E">
        <w:rPr>
          <w:rFonts w:ascii="Times New Roman" w:hAnsi="Times New Roman" w:hint="eastAsia"/>
          <w:sz w:val="28"/>
          <w:szCs w:val="28"/>
        </w:rPr>
        <w:t>поселения</w:t>
      </w:r>
      <w:r w:rsidRPr="00AB321E">
        <w:rPr>
          <w:rFonts w:ascii="Times New Roman" w:hAnsi="Times New Roman"/>
          <w:sz w:val="28"/>
          <w:szCs w:val="28"/>
        </w:rPr>
        <w:t xml:space="preserve"> </w:t>
      </w:r>
      <w:r w:rsidRPr="00AB321E">
        <w:rPr>
          <w:rFonts w:ascii="Times New Roman" w:hAnsi="Times New Roman" w:hint="eastAsia"/>
          <w:sz w:val="28"/>
          <w:szCs w:val="28"/>
        </w:rPr>
        <w:t>Кидрячевский</w:t>
      </w:r>
      <w:r w:rsidRPr="00AB321E">
        <w:rPr>
          <w:rFonts w:ascii="Times New Roman" w:hAnsi="Times New Roman"/>
          <w:sz w:val="28"/>
          <w:szCs w:val="28"/>
        </w:rPr>
        <w:t xml:space="preserve"> </w:t>
      </w:r>
      <w:r w:rsidRPr="00AB321E">
        <w:rPr>
          <w:rFonts w:ascii="Times New Roman" w:hAnsi="Times New Roman" w:hint="eastAsia"/>
          <w:sz w:val="28"/>
          <w:szCs w:val="28"/>
        </w:rPr>
        <w:t>сельсовет</w:t>
      </w:r>
      <w:r w:rsidRPr="00AB321E">
        <w:rPr>
          <w:rFonts w:ascii="Times New Roman" w:hAnsi="Times New Roman"/>
          <w:sz w:val="28"/>
          <w:szCs w:val="28"/>
        </w:rPr>
        <w:t xml:space="preserve"> </w:t>
      </w:r>
      <w:r w:rsidRPr="00AB321E">
        <w:rPr>
          <w:rFonts w:ascii="Times New Roman" w:hAnsi="Times New Roman" w:hint="eastAsia"/>
          <w:sz w:val="28"/>
          <w:szCs w:val="28"/>
        </w:rPr>
        <w:t>муниципального</w:t>
      </w:r>
      <w:r w:rsidRPr="00AB321E">
        <w:rPr>
          <w:rFonts w:ascii="Times New Roman" w:hAnsi="Times New Roman"/>
          <w:sz w:val="28"/>
          <w:szCs w:val="28"/>
        </w:rPr>
        <w:t xml:space="preserve"> </w:t>
      </w:r>
      <w:r w:rsidRPr="00AB321E">
        <w:rPr>
          <w:rFonts w:ascii="Times New Roman" w:hAnsi="Times New Roman" w:hint="eastAsia"/>
          <w:sz w:val="28"/>
          <w:szCs w:val="28"/>
        </w:rPr>
        <w:t>района</w:t>
      </w:r>
      <w:r w:rsidRPr="00AB3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21E">
        <w:rPr>
          <w:rFonts w:ascii="Times New Roman" w:hAnsi="Times New Roman" w:hint="eastAsia"/>
          <w:sz w:val="28"/>
          <w:szCs w:val="28"/>
        </w:rPr>
        <w:t>Давлекановский</w:t>
      </w:r>
      <w:proofErr w:type="spellEnd"/>
      <w:r w:rsidRPr="00AB321E">
        <w:rPr>
          <w:rFonts w:ascii="Times New Roman" w:hAnsi="Times New Roman"/>
          <w:sz w:val="28"/>
          <w:szCs w:val="28"/>
        </w:rPr>
        <w:t xml:space="preserve"> </w:t>
      </w:r>
      <w:r w:rsidRPr="00AB321E">
        <w:rPr>
          <w:rFonts w:ascii="Times New Roman" w:hAnsi="Times New Roman" w:hint="eastAsia"/>
          <w:sz w:val="28"/>
          <w:szCs w:val="28"/>
        </w:rPr>
        <w:t>район</w:t>
      </w:r>
      <w:r w:rsidRPr="00AB321E">
        <w:rPr>
          <w:rFonts w:ascii="Times New Roman" w:hAnsi="Times New Roman"/>
          <w:sz w:val="28"/>
          <w:szCs w:val="28"/>
        </w:rPr>
        <w:t xml:space="preserve"> </w:t>
      </w:r>
      <w:r w:rsidRPr="00AB321E">
        <w:rPr>
          <w:rFonts w:ascii="Times New Roman" w:hAnsi="Times New Roman" w:hint="eastAsia"/>
          <w:sz w:val="28"/>
          <w:szCs w:val="28"/>
        </w:rPr>
        <w:t>Республики</w:t>
      </w:r>
      <w:r w:rsidRPr="00AB321E">
        <w:rPr>
          <w:rFonts w:ascii="Times New Roman" w:hAnsi="Times New Roman"/>
          <w:sz w:val="28"/>
          <w:szCs w:val="28"/>
        </w:rPr>
        <w:t xml:space="preserve"> </w:t>
      </w:r>
      <w:r w:rsidRPr="00AB321E">
        <w:rPr>
          <w:rFonts w:ascii="Times New Roman" w:hAnsi="Times New Roman" w:hint="eastAsia"/>
          <w:sz w:val="28"/>
          <w:szCs w:val="28"/>
        </w:rPr>
        <w:t>Башкортостан</w:t>
      </w:r>
      <w:r w:rsidRPr="00AB321E">
        <w:rPr>
          <w:rFonts w:ascii="Times New Roman" w:hAnsi="Times New Roman"/>
          <w:sz w:val="28"/>
          <w:szCs w:val="28"/>
        </w:rPr>
        <w:t xml:space="preserve">  </w:t>
      </w:r>
      <w:r w:rsidRPr="00AB321E">
        <w:rPr>
          <w:rFonts w:ascii="Times New Roman" w:hAnsi="Times New Roman" w:hint="eastAsia"/>
          <w:sz w:val="28"/>
          <w:szCs w:val="28"/>
        </w:rPr>
        <w:t>на</w:t>
      </w:r>
      <w:r w:rsidRPr="00AB321E">
        <w:rPr>
          <w:rFonts w:ascii="Times New Roman" w:hAnsi="Times New Roman"/>
          <w:sz w:val="28"/>
          <w:szCs w:val="28"/>
        </w:rPr>
        <w:t xml:space="preserve"> 2018-2027 </w:t>
      </w:r>
      <w:r w:rsidRPr="00AB321E">
        <w:rPr>
          <w:rFonts w:ascii="Times New Roman" w:hAnsi="Times New Roman" w:hint="eastAsia"/>
          <w:sz w:val="28"/>
          <w:szCs w:val="28"/>
        </w:rPr>
        <w:t>годы</w:t>
      </w:r>
      <w:r w:rsidRPr="00AB321E">
        <w:rPr>
          <w:rFonts w:ascii="Times New Roman" w:hAnsi="Times New Roman"/>
          <w:sz w:val="28"/>
          <w:szCs w:val="28"/>
        </w:rPr>
        <w:t xml:space="preserve"> (далее – Программа).                </w:t>
      </w:r>
    </w:p>
    <w:p w:rsidR="00AB321E" w:rsidRPr="00AB321E" w:rsidRDefault="00AB321E" w:rsidP="00AB321E">
      <w:pPr>
        <w:spacing w:after="0" w:line="240" w:lineRule="auto"/>
        <w:ind w:left="67" w:firstLine="641"/>
        <w:jc w:val="both"/>
        <w:rPr>
          <w:rFonts w:ascii="Times New Roman" w:hAnsi="Times New Roman"/>
          <w:sz w:val="28"/>
          <w:szCs w:val="28"/>
        </w:rPr>
      </w:pPr>
      <w:r w:rsidRPr="00AB321E">
        <w:rPr>
          <w:rFonts w:ascii="Times New Roman" w:hAnsi="Times New Roman"/>
          <w:sz w:val="28"/>
          <w:szCs w:val="28"/>
        </w:rPr>
        <w:t xml:space="preserve">2.Администрации сельского поселения </w:t>
      </w:r>
      <w:r w:rsidRPr="00AB321E">
        <w:rPr>
          <w:rFonts w:ascii="Times New Roman" w:hAnsi="Times New Roman"/>
          <w:bCs/>
          <w:sz w:val="28"/>
          <w:szCs w:val="28"/>
        </w:rPr>
        <w:t>Кидрячевский</w:t>
      </w:r>
      <w:r w:rsidRPr="00AB321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321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B321E">
        <w:rPr>
          <w:rFonts w:ascii="Times New Roman" w:hAnsi="Times New Roman"/>
          <w:sz w:val="28"/>
          <w:szCs w:val="28"/>
        </w:rPr>
        <w:t xml:space="preserve"> район Республики Башкортостан обеспечить своевременную реализацию мероприятий Программы.</w:t>
      </w:r>
    </w:p>
    <w:p w:rsidR="00AB321E" w:rsidRPr="00AB321E" w:rsidRDefault="00AB321E" w:rsidP="00AB3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21E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AB32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32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321E" w:rsidRPr="00AB321E" w:rsidRDefault="00AB321E" w:rsidP="00AB3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21E">
        <w:rPr>
          <w:rFonts w:ascii="Times New Roman" w:hAnsi="Times New Roman"/>
          <w:sz w:val="28"/>
          <w:szCs w:val="28"/>
        </w:rPr>
        <w:t xml:space="preserve">    4.Настоящее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AB321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B321E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Интернет.</w:t>
      </w:r>
    </w:p>
    <w:p w:rsidR="00AB321E" w:rsidRPr="00AB321E" w:rsidRDefault="00AB321E" w:rsidP="00AB3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21E" w:rsidRPr="00AB321E" w:rsidRDefault="00AB321E" w:rsidP="00AB321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B321E" w:rsidRPr="00AB321E" w:rsidRDefault="00AB321E" w:rsidP="00AB32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21E">
        <w:rPr>
          <w:rFonts w:ascii="Times New Roman" w:hAnsi="Times New Roman"/>
          <w:sz w:val="28"/>
          <w:szCs w:val="28"/>
        </w:rPr>
        <w:t>Глава сельского поселения</w:t>
      </w:r>
      <w:r w:rsidRPr="00AB321E">
        <w:rPr>
          <w:rFonts w:ascii="Times New Roman" w:hAnsi="Times New Roman"/>
          <w:sz w:val="28"/>
          <w:szCs w:val="28"/>
        </w:rPr>
        <w:tab/>
      </w:r>
      <w:r w:rsidRPr="00AB321E">
        <w:rPr>
          <w:rFonts w:ascii="Times New Roman" w:hAnsi="Times New Roman"/>
          <w:sz w:val="28"/>
          <w:szCs w:val="28"/>
        </w:rPr>
        <w:tab/>
      </w:r>
      <w:r w:rsidRPr="00AB321E">
        <w:rPr>
          <w:rFonts w:ascii="Times New Roman" w:hAnsi="Times New Roman"/>
          <w:sz w:val="28"/>
          <w:szCs w:val="28"/>
        </w:rPr>
        <w:tab/>
      </w:r>
      <w:r w:rsidRPr="00AB321E">
        <w:rPr>
          <w:rFonts w:ascii="Times New Roman" w:hAnsi="Times New Roman"/>
          <w:sz w:val="28"/>
          <w:szCs w:val="28"/>
        </w:rPr>
        <w:tab/>
      </w:r>
      <w:r w:rsidRPr="00AB321E">
        <w:rPr>
          <w:rFonts w:ascii="Times New Roman" w:hAnsi="Times New Roman"/>
          <w:sz w:val="28"/>
          <w:szCs w:val="28"/>
        </w:rPr>
        <w:tab/>
      </w:r>
      <w:r w:rsidRPr="00AB321E">
        <w:rPr>
          <w:rFonts w:ascii="Times New Roman" w:hAnsi="Times New Roman"/>
          <w:sz w:val="28"/>
          <w:szCs w:val="28"/>
        </w:rPr>
        <w:tab/>
      </w:r>
      <w:proofErr w:type="spellStart"/>
      <w:r w:rsidRPr="00AB321E"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AB321E" w:rsidRPr="00AB321E" w:rsidRDefault="00AB321E" w:rsidP="00AB3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1E" w:rsidRPr="00AB321E" w:rsidRDefault="00AB321E" w:rsidP="00AB321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B321E" w:rsidRPr="00AB321E" w:rsidRDefault="00AB321E" w:rsidP="00AB321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B321E" w:rsidRPr="00AB321E" w:rsidRDefault="00AB321E" w:rsidP="00AB321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B321E" w:rsidRPr="00AB321E" w:rsidRDefault="00AB321E" w:rsidP="00AB321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B321E" w:rsidRPr="00AB321E" w:rsidRDefault="00AB321E" w:rsidP="00AB321E">
      <w:pPr>
        <w:suppressAutoHyphens/>
        <w:spacing w:after="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AB321E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Приложение</w:t>
      </w:r>
    </w:p>
    <w:p w:rsidR="00AB321E" w:rsidRPr="00AB321E" w:rsidRDefault="00AB321E" w:rsidP="00AB321E">
      <w:pPr>
        <w:suppressAutoHyphens/>
        <w:spacing w:after="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             к постановлению главы</w:t>
      </w:r>
    </w:p>
    <w:p w:rsidR="00AB321E" w:rsidRPr="00AB321E" w:rsidRDefault="00AB321E" w:rsidP="00AB321E">
      <w:pPr>
        <w:suppressAutoHyphens/>
        <w:spacing w:after="0"/>
        <w:ind w:left="4956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AB321E">
        <w:rPr>
          <w:rFonts w:ascii="Times New Roman" w:eastAsia="Calibri" w:hAnsi="Times New Roman"/>
          <w:sz w:val="24"/>
          <w:szCs w:val="24"/>
          <w:lang w:eastAsia="ar-SA"/>
        </w:rPr>
        <w:t>сельского поселения Кидрячевский сельсовет муниципального района</w:t>
      </w:r>
    </w:p>
    <w:p w:rsidR="00AB321E" w:rsidRPr="00AB321E" w:rsidRDefault="00AB321E" w:rsidP="00AB321E">
      <w:pPr>
        <w:suppressAutoHyphens/>
        <w:spacing w:after="0"/>
        <w:ind w:left="4242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AB321E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proofErr w:type="spellStart"/>
      <w:r w:rsidRPr="00AB321E">
        <w:rPr>
          <w:rFonts w:ascii="Times New Roman" w:eastAsia="Calibri" w:hAnsi="Times New Roman"/>
          <w:sz w:val="24"/>
          <w:szCs w:val="24"/>
          <w:lang w:eastAsia="ar-SA"/>
        </w:rPr>
        <w:t>Давлекановский</w:t>
      </w:r>
      <w:proofErr w:type="spellEnd"/>
      <w:r w:rsidRPr="00AB321E">
        <w:rPr>
          <w:rFonts w:ascii="Times New Roman" w:eastAsia="Calibri" w:hAnsi="Times New Roman"/>
          <w:sz w:val="24"/>
          <w:szCs w:val="24"/>
          <w:lang w:eastAsia="ar-SA"/>
        </w:rPr>
        <w:t xml:space="preserve">     район РБ</w:t>
      </w:r>
    </w:p>
    <w:p w:rsidR="00AB321E" w:rsidRPr="00AB321E" w:rsidRDefault="00AB321E" w:rsidP="00AB321E">
      <w:pPr>
        <w:suppressAutoHyphens/>
        <w:spacing w:after="0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AB321E">
        <w:rPr>
          <w:rFonts w:ascii="Times New Roman" w:eastAsia="Calibri" w:hAnsi="Times New Roman"/>
          <w:sz w:val="24"/>
          <w:szCs w:val="24"/>
          <w:lang w:eastAsia="ar-SA"/>
        </w:rPr>
        <w:lastRenderedPageBreak/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            №41   от 19 октября 2018  года </w:t>
      </w:r>
    </w:p>
    <w:p w:rsidR="00AB321E" w:rsidRPr="00AB321E" w:rsidRDefault="00AB321E" w:rsidP="00AB321E">
      <w:pPr>
        <w:suppressAutoHyphens/>
        <w:spacing w:after="0"/>
        <w:rPr>
          <w:rFonts w:eastAsia="Calibri"/>
          <w:lang w:eastAsia="ar-SA"/>
        </w:rPr>
      </w:pPr>
      <w:r w:rsidRPr="00AB321E">
        <w:rPr>
          <w:rFonts w:eastAsia="Calibri"/>
          <w:lang w:eastAsia="ar-SA"/>
        </w:rPr>
        <w:tab/>
      </w:r>
      <w:r w:rsidRPr="00AB321E">
        <w:rPr>
          <w:rFonts w:eastAsia="Calibri"/>
          <w:lang w:eastAsia="ar-SA"/>
        </w:rPr>
        <w:tab/>
      </w:r>
      <w:r w:rsidRPr="00AB321E">
        <w:rPr>
          <w:rFonts w:eastAsia="Calibri"/>
          <w:lang w:eastAsia="ar-SA"/>
        </w:rPr>
        <w:tab/>
      </w:r>
      <w:r w:rsidRPr="00AB321E">
        <w:rPr>
          <w:rFonts w:eastAsia="Calibri"/>
          <w:lang w:eastAsia="ar-SA"/>
        </w:rPr>
        <w:tab/>
      </w:r>
    </w:p>
    <w:p w:rsidR="00AB321E" w:rsidRPr="00AB321E" w:rsidRDefault="00AB321E" w:rsidP="00AB321E">
      <w:pPr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Программа </w:t>
      </w: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комплексного развития  транспортной инфраструктуры  сельского поселения Кидрячевский сельсовет муниципального района </w:t>
      </w:r>
      <w:proofErr w:type="spell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Давлекановский</w:t>
      </w:r>
      <w:proofErr w:type="spellEnd"/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 район Республики Башкортостан  на 2018-2027 годы</w:t>
      </w: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ПАСПОРТ</w:t>
      </w: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Программы комплексного развития  транспортной инфраструктуры  сельского поселения Кидрячевский сельсовет муниципального района </w:t>
      </w:r>
      <w:proofErr w:type="spell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Давлекановский</w:t>
      </w:r>
      <w:proofErr w:type="spellEnd"/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 район Республики Башкортостан  на 2018-2027 годы</w:t>
      </w: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B321E">
        <w:rPr>
          <w:rFonts w:ascii="Times New Roman" w:hAnsi="Times New Roman"/>
          <w:sz w:val="24"/>
          <w:szCs w:val="24"/>
          <w:lang w:eastAsia="ar-SA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8"/>
        <w:gridCol w:w="7151"/>
      </w:tblGrid>
      <w:tr w:rsidR="00AB321E" w:rsidRPr="00AB321E" w:rsidTr="002D0282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Программа комплексного развития  транспортной инфраструктуры  сельского поселения Кидрячевский сельсовет муниципального района </w:t>
            </w:r>
            <w:proofErr w:type="spellStart"/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Давлекановский</w:t>
            </w:r>
            <w:proofErr w:type="spellEnd"/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район Республики Башкортостан  на 2018-2027 годы</w:t>
            </w:r>
          </w:p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(далее – Программа)</w:t>
            </w:r>
          </w:p>
        </w:tc>
      </w:tr>
      <w:tr w:rsidR="00AB321E" w:rsidRPr="00AB321E" w:rsidTr="002D0282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Федеральный закон «Об общих принципах организации местного самоуправления в Российской Федерации» №131-ФЗ от 6 октября 2003 года;</w:t>
            </w:r>
          </w:p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- Градостроительный кодекс Российской Федерации;</w:t>
            </w:r>
          </w:p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Постановление Правительства РФ </w:t>
            </w:r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AB321E" w:rsidRPr="00AB321E" w:rsidTr="002D0282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Администрация сельского поселения Кидрячевский сельсовет муниципального района </w:t>
            </w:r>
            <w:proofErr w:type="spellStart"/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Давлекановский</w:t>
            </w:r>
            <w:proofErr w:type="spellEnd"/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район Республики Башкортостан</w:t>
            </w:r>
          </w:p>
        </w:tc>
      </w:tr>
      <w:tr w:rsidR="00AB321E" w:rsidRPr="00AB321E" w:rsidTr="002D0282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Администрация сельского поселения Кидрячевский сельсовет муниципального района </w:t>
            </w:r>
            <w:proofErr w:type="spellStart"/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Давлекановский</w:t>
            </w:r>
            <w:proofErr w:type="spellEnd"/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район Республики Башкортостан</w:t>
            </w:r>
          </w:p>
        </w:tc>
      </w:tr>
      <w:tr w:rsidR="00AB321E" w:rsidRPr="00AB321E" w:rsidTr="002D0282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повышение доступности услуг транспортного комплекса для населения;</w:t>
            </w:r>
          </w:p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повышение комплексной безопасности и устойчивости транспортной системы</w:t>
            </w:r>
          </w:p>
        </w:tc>
      </w:tr>
      <w:tr w:rsidR="00AB321E" w:rsidRPr="00AB321E" w:rsidTr="002D0282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AB321E" w:rsidRPr="00AB321E" w:rsidRDefault="00AB321E" w:rsidP="00AB32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AB321E" w:rsidRPr="00AB321E" w:rsidRDefault="00AB321E" w:rsidP="00AB321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обеспечение устойчивого функционирования </w:t>
            </w: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автомобильных дорог местного значения;</w:t>
            </w:r>
          </w:p>
        </w:tc>
      </w:tr>
      <w:tr w:rsidR="00AB321E" w:rsidRPr="00AB321E" w:rsidTr="002D0282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 Программы охватывают период 2018-2021 годы и на перспективу до 2027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AB321E" w:rsidRPr="00AB321E" w:rsidTr="002D0282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Объемы и источники 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Общий объем финансирования Программы  в 2018-2027 годах составляет 1502483,50рублей за счет бюджетных средств разных уровней и привлечения внебюджетных источников.</w:t>
            </w:r>
          </w:p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Бюджетные ассигнования, предусмотренные в плановом периоде 2018-2027 годов, могут быть уточнены при формировании проекта местного бюджета.</w:t>
            </w:r>
          </w:p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AB321E" w:rsidRPr="00AB321E" w:rsidTr="002D0282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 программы</w:t>
            </w:r>
          </w:p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1E" w:rsidRPr="00AB321E" w:rsidRDefault="00AB321E" w:rsidP="00AB321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ar-SA"/>
              </w:rPr>
              <w:t>- разработка проектно-сметной документации;</w:t>
            </w:r>
          </w:p>
          <w:p w:rsidR="00AB321E" w:rsidRPr="00AB321E" w:rsidRDefault="00AB321E" w:rsidP="00AB321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ar-SA"/>
              </w:rPr>
              <w:t>- приобретение материалов;</w:t>
            </w:r>
          </w:p>
          <w:p w:rsidR="00AB321E" w:rsidRPr="00AB321E" w:rsidRDefault="00AB321E" w:rsidP="00AB321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ar-SA"/>
              </w:rPr>
              <w:t>- мероприятия по организации дорожного движения;</w:t>
            </w:r>
          </w:p>
          <w:p w:rsidR="00AB321E" w:rsidRPr="00AB321E" w:rsidRDefault="00AB321E" w:rsidP="00AB321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ar-SA"/>
              </w:rPr>
              <w:t>- ремонт, содержание автомобильных дорог.</w:t>
            </w:r>
          </w:p>
          <w:p w:rsidR="00AB321E" w:rsidRPr="00AB321E" w:rsidRDefault="00AB321E" w:rsidP="00AB321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</w:tbl>
    <w:p w:rsidR="00AB321E" w:rsidRPr="00AB321E" w:rsidRDefault="00AB321E" w:rsidP="00AB321E">
      <w:pPr>
        <w:shd w:val="clear" w:color="auto" w:fill="FFFFFF"/>
        <w:suppressAutoHyphens/>
        <w:spacing w:after="0" w:line="240" w:lineRule="auto"/>
        <w:jc w:val="both"/>
        <w:rPr>
          <w:rFonts w:eastAsia="Calibri"/>
          <w:lang w:eastAsia="ar-SA"/>
        </w:rPr>
      </w:pPr>
    </w:p>
    <w:p w:rsidR="00AB321E" w:rsidRPr="00AB321E" w:rsidRDefault="00AB321E" w:rsidP="00AB321E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AB321E">
        <w:rPr>
          <w:rFonts w:ascii="Times New Roman" w:hAnsi="Times New Roman"/>
          <w:bCs/>
          <w:sz w:val="28"/>
          <w:szCs w:val="28"/>
          <w:lang w:eastAsia="ar-SA"/>
        </w:rPr>
        <w:t>Введение</w:t>
      </w:r>
    </w:p>
    <w:p w:rsidR="00AB321E" w:rsidRPr="00AB321E" w:rsidRDefault="00AB321E" w:rsidP="00AB321E">
      <w:pPr>
        <w:shd w:val="clear" w:color="auto" w:fill="FFFFFF"/>
        <w:suppressAutoHyphens/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Одним из основополагающих условий развития  поселения является комплексное развитие систем жизнеобеспечения сельского поселения Кидрячевский сельсовет муниципального района </w:t>
      </w:r>
      <w:proofErr w:type="spell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Давлекановский</w:t>
      </w:r>
      <w:proofErr w:type="spellEnd"/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 район Республики Башкортостан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AB321E" w:rsidRPr="00AB321E" w:rsidRDefault="00AB321E" w:rsidP="00AB321E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ab/>
        <w:t>- демографическое развитие;</w:t>
      </w:r>
    </w:p>
    <w:p w:rsidR="00AB321E" w:rsidRPr="00AB321E" w:rsidRDefault="00AB321E" w:rsidP="00AB321E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ab/>
        <w:t>- перспективное строительство;</w:t>
      </w:r>
    </w:p>
    <w:p w:rsidR="00AB321E" w:rsidRPr="00AB321E" w:rsidRDefault="00AB321E" w:rsidP="00AB321E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ab/>
        <w:t>- состояние транспортной инфраструктуры;</w:t>
      </w:r>
    </w:p>
    <w:p w:rsidR="00AB321E" w:rsidRPr="00AB321E" w:rsidRDefault="00AB321E" w:rsidP="00AB32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B321E">
        <w:rPr>
          <w:rFonts w:ascii="Times New Roman" w:eastAsia="Arial" w:hAnsi="Times New Roman"/>
          <w:sz w:val="28"/>
          <w:szCs w:val="28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AB321E" w:rsidRPr="00AB321E" w:rsidRDefault="00AB321E" w:rsidP="00AB321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AB321E" w:rsidRPr="00AB321E" w:rsidRDefault="00AB321E" w:rsidP="00AB321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AB321E">
        <w:rPr>
          <w:rFonts w:ascii="Times New Roman" w:hAnsi="Times New Roman"/>
          <w:bCs/>
          <w:sz w:val="28"/>
          <w:szCs w:val="28"/>
          <w:lang w:eastAsia="ar-SA"/>
        </w:rPr>
        <w:t>2.Общие сведения</w:t>
      </w:r>
    </w:p>
    <w:p w:rsidR="00AB321E" w:rsidRPr="00AB321E" w:rsidRDefault="00AB321E" w:rsidP="00AB321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bCs/>
          <w:sz w:val="28"/>
          <w:szCs w:val="28"/>
          <w:lang w:eastAsia="ar-SA"/>
        </w:rPr>
        <w:lastRenderedPageBreak/>
        <w:t xml:space="preserve">Сельское поселение Кидрячевский сельсовет  входит  в  состав  муниципального района </w:t>
      </w:r>
      <w:proofErr w:type="spellStart"/>
      <w:r w:rsidRPr="00AB321E">
        <w:rPr>
          <w:rFonts w:ascii="Times New Roman" w:eastAsia="Calibri" w:hAnsi="Times New Roman"/>
          <w:bCs/>
          <w:sz w:val="28"/>
          <w:szCs w:val="28"/>
          <w:lang w:eastAsia="ar-SA"/>
        </w:rPr>
        <w:t>Давлекановский</w:t>
      </w:r>
      <w:proofErr w:type="spellEnd"/>
      <w:r w:rsidRPr="00AB321E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 район Республики Башкортостан. А</w:t>
      </w: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дминистративным центром сельского поселения является село </w:t>
      </w:r>
      <w:proofErr w:type="spell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Кидрячево</w:t>
      </w:r>
      <w:proofErr w:type="spellEnd"/>
      <w:r w:rsidRPr="00AB321E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На 1 января 2018 года общая численность поселения составляет 1031   </w:t>
      </w: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чел</w:t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AB321E">
        <w:rPr>
          <w:rFonts w:ascii="Times New Roman" w:eastAsia="Calibri" w:hAnsi="Times New Roman"/>
          <w:sz w:val="28"/>
          <w:szCs w:val="28"/>
          <w:lang w:eastAsia="ar-SA"/>
        </w:rPr>
        <w:t>, из них:</w:t>
      </w: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с</w:t>
      </w:r>
      <w:proofErr w:type="gram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.Б</w:t>
      </w:r>
      <w:proofErr w:type="gramEnd"/>
      <w:r w:rsidRPr="00AB321E">
        <w:rPr>
          <w:rFonts w:ascii="Times New Roman" w:eastAsia="Calibri" w:hAnsi="Times New Roman"/>
          <w:sz w:val="28"/>
          <w:szCs w:val="28"/>
          <w:lang w:eastAsia="ar-SA"/>
        </w:rPr>
        <w:t>урангулово-257чел.</w:t>
      </w: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с</w:t>
      </w:r>
      <w:proofErr w:type="gram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.К</w:t>
      </w:r>
      <w:proofErr w:type="gramEnd"/>
      <w:r w:rsidRPr="00AB321E">
        <w:rPr>
          <w:rFonts w:ascii="Times New Roman" w:eastAsia="Calibri" w:hAnsi="Times New Roman"/>
          <w:sz w:val="28"/>
          <w:szCs w:val="28"/>
          <w:lang w:eastAsia="ar-SA"/>
        </w:rPr>
        <w:t>идрячево-412чел.</w:t>
      </w: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с</w:t>
      </w:r>
      <w:proofErr w:type="gram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.Ч</w:t>
      </w:r>
      <w:proofErr w:type="gramEnd"/>
      <w:r w:rsidRPr="00AB321E">
        <w:rPr>
          <w:rFonts w:ascii="Times New Roman" w:eastAsia="Calibri" w:hAnsi="Times New Roman"/>
          <w:sz w:val="28"/>
          <w:szCs w:val="28"/>
          <w:lang w:eastAsia="ar-SA"/>
        </w:rPr>
        <w:t>апаево-362чел.</w:t>
      </w: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AB321E" w:rsidRPr="00AB321E" w:rsidRDefault="00AB321E" w:rsidP="00AB321E">
      <w:pPr>
        <w:suppressAutoHyphens/>
        <w:spacing w:before="120"/>
        <w:ind w:left="284" w:right="119" w:firstLine="425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-</w:t>
      </w:r>
      <w:r w:rsidRPr="00AB321E">
        <w:rPr>
          <w:rFonts w:ascii="Times New Roman" w:eastAsia="Calibri" w:hAnsi="Times New Roman"/>
          <w:lang w:eastAsia="ar-SA"/>
        </w:rPr>
        <w:t xml:space="preserve"> </w:t>
      </w: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Сельское поселение Кидрячевский сельсовет  расположен  в западной  части </w:t>
      </w:r>
      <w:proofErr w:type="spell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Давлекановского</w:t>
      </w:r>
      <w:proofErr w:type="spellEnd"/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 района,  граничит с запада </w:t>
      </w:r>
      <w:proofErr w:type="spell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Белебеевским</w:t>
      </w:r>
      <w:proofErr w:type="spellEnd"/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 районом, с северо-запада </w:t>
      </w:r>
      <w:proofErr w:type="spell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Буздякским</w:t>
      </w:r>
      <w:proofErr w:type="spellEnd"/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 районом,  с востока сельским поселением Ивановка </w:t>
      </w:r>
      <w:proofErr w:type="spell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Давлекановского</w:t>
      </w:r>
      <w:proofErr w:type="spellEnd"/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 района, с южной части сельским поселением  Алга  </w:t>
      </w:r>
      <w:proofErr w:type="spell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Давлекановского</w:t>
      </w:r>
      <w:proofErr w:type="spellEnd"/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 района.</w:t>
      </w:r>
    </w:p>
    <w:p w:rsidR="00AB321E" w:rsidRPr="00AB321E" w:rsidRDefault="00AB321E" w:rsidP="00AB321E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bCs/>
          <w:iCs/>
          <w:color w:val="000000"/>
          <w:sz w:val="28"/>
          <w:szCs w:val="28"/>
          <w:lang w:eastAsia="ar-SA"/>
        </w:rPr>
        <w:t xml:space="preserve">Связь между населенными пунктами внутри поселения и выход за его границы осуществляется автомобильным видом транспорта. Планировочный каркас территории сельского поселения создает автодорога межмуниципального значения </w:t>
      </w:r>
      <w:proofErr w:type="spellStart"/>
      <w:r w:rsidRPr="00AB321E">
        <w:rPr>
          <w:rFonts w:ascii="Times New Roman" w:eastAsia="Calibri" w:hAnsi="Times New Roman"/>
          <w:bCs/>
          <w:iCs/>
          <w:color w:val="000000"/>
          <w:sz w:val="28"/>
          <w:szCs w:val="28"/>
          <w:lang w:eastAsia="ar-SA"/>
        </w:rPr>
        <w:t>Кидрячев</w:t>
      </w:r>
      <w:proofErr w:type="gramStart"/>
      <w:r w:rsidRPr="00AB321E">
        <w:rPr>
          <w:rFonts w:ascii="Times New Roman" w:eastAsia="Calibri" w:hAnsi="Times New Roman"/>
          <w:bCs/>
          <w:iCs/>
          <w:color w:val="000000"/>
          <w:sz w:val="28"/>
          <w:szCs w:val="28"/>
          <w:lang w:eastAsia="ar-SA"/>
        </w:rPr>
        <w:t>о</w:t>
      </w:r>
      <w:proofErr w:type="spellEnd"/>
      <w:r w:rsidRPr="00AB321E">
        <w:rPr>
          <w:rFonts w:ascii="Times New Roman" w:eastAsia="Calibri" w:hAnsi="Times New Roman"/>
          <w:bCs/>
          <w:iCs/>
          <w:color w:val="000000"/>
          <w:sz w:val="28"/>
          <w:szCs w:val="28"/>
          <w:lang w:eastAsia="ar-SA"/>
        </w:rPr>
        <w:t>-</w:t>
      </w:r>
      <w:proofErr w:type="gramEnd"/>
      <w:r w:rsidRPr="00AB321E">
        <w:rPr>
          <w:rFonts w:ascii="Times New Roman" w:eastAsia="Calibri" w:hAnsi="Times New Roman"/>
          <w:bCs/>
          <w:iCs/>
          <w:color w:val="000000"/>
          <w:sz w:val="28"/>
          <w:szCs w:val="28"/>
          <w:lang w:eastAsia="ar-SA"/>
        </w:rPr>
        <w:t xml:space="preserve"> а/д Ивановка-Давлеканово, соединяющая сельское поселение с автодорогой межмуниципального значения Буздяк-Давлеканово обеспечивающая выход за пределы района.</w:t>
      </w:r>
    </w:p>
    <w:p w:rsidR="00AB321E" w:rsidRPr="00AB321E" w:rsidRDefault="00AB321E" w:rsidP="00AB321E">
      <w:pPr>
        <w:tabs>
          <w:tab w:val="left" w:pos="561"/>
        </w:tabs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AB321E">
        <w:rPr>
          <w:rFonts w:ascii="Times New Roman" w:hAnsi="Times New Roman"/>
          <w:sz w:val="28"/>
          <w:szCs w:val="28"/>
        </w:rPr>
        <w:t>Обслуживанием автомобильных дорог занимается филиал ОАО «</w:t>
      </w:r>
      <w:proofErr w:type="spellStart"/>
      <w:r w:rsidRPr="00AB321E">
        <w:rPr>
          <w:rFonts w:ascii="Times New Roman" w:hAnsi="Times New Roman"/>
          <w:sz w:val="28"/>
          <w:szCs w:val="28"/>
        </w:rPr>
        <w:t>Башкиравтодор</w:t>
      </w:r>
      <w:proofErr w:type="spellEnd"/>
      <w:r w:rsidRPr="00AB321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AB321E">
        <w:rPr>
          <w:rFonts w:ascii="Times New Roman" w:hAnsi="Times New Roman"/>
          <w:sz w:val="28"/>
          <w:szCs w:val="28"/>
        </w:rPr>
        <w:t>Давлекановское</w:t>
      </w:r>
      <w:proofErr w:type="spellEnd"/>
      <w:r w:rsidRPr="00AB321E">
        <w:rPr>
          <w:rFonts w:ascii="Times New Roman" w:hAnsi="Times New Roman"/>
          <w:sz w:val="28"/>
          <w:szCs w:val="28"/>
        </w:rPr>
        <w:t xml:space="preserve"> дорожное ремонтно-строительное управление. Уличная дорожная сеть имеет линейное  построение.</w:t>
      </w:r>
      <w:r w:rsidRPr="00AB321E">
        <w:rPr>
          <w:rFonts w:ascii="Times New Roman" w:hAnsi="Times New Roman"/>
          <w:sz w:val="24"/>
          <w:szCs w:val="24"/>
        </w:rPr>
        <w:t xml:space="preserve"> </w:t>
      </w:r>
    </w:p>
    <w:p w:rsidR="00AB321E" w:rsidRPr="00AB321E" w:rsidRDefault="00AB321E" w:rsidP="00AB321E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AB321E" w:rsidRPr="00AB321E" w:rsidRDefault="00AB321E" w:rsidP="00AB321E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B321E">
        <w:rPr>
          <w:rFonts w:ascii="Times New Roman" w:hAnsi="Times New Roman"/>
          <w:sz w:val="24"/>
          <w:szCs w:val="24"/>
        </w:rPr>
        <w:t>Протяженность проезжей части дорог</w:t>
      </w:r>
    </w:p>
    <w:p w:rsidR="00AB321E" w:rsidRPr="00AB321E" w:rsidRDefault="00AB321E" w:rsidP="00AB321E">
      <w:pPr>
        <w:spacing w:after="0"/>
        <w:ind w:firstLine="708"/>
        <w:jc w:val="right"/>
        <w:rPr>
          <w:rFonts w:ascii="Times New Roman" w:hAnsi="Times New Roman"/>
          <w:color w:val="FF0000"/>
          <w:sz w:val="24"/>
          <w:szCs w:val="24"/>
        </w:rPr>
      </w:pPr>
      <w:r w:rsidRPr="00AB321E">
        <w:rPr>
          <w:rFonts w:ascii="Times New Roman" w:hAnsi="Times New Roman"/>
          <w:sz w:val="24"/>
          <w:szCs w:val="24"/>
        </w:rPr>
        <w:t>Таблица 2.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1"/>
        <w:gridCol w:w="2089"/>
        <w:gridCol w:w="2437"/>
      </w:tblGrid>
      <w:tr w:rsidR="00AB321E" w:rsidRPr="00AB321E" w:rsidTr="002D0282">
        <w:tc>
          <w:tcPr>
            <w:tcW w:w="5221" w:type="dxa"/>
          </w:tcPr>
          <w:p w:rsidR="00AB321E" w:rsidRPr="00AB321E" w:rsidRDefault="00AB321E" w:rsidP="00AB321E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1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9" w:type="dxa"/>
          </w:tcPr>
          <w:p w:rsidR="00AB321E" w:rsidRPr="00AB321E" w:rsidRDefault="00AB321E" w:rsidP="00AB321E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1E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437" w:type="dxa"/>
          </w:tcPr>
          <w:p w:rsidR="00AB321E" w:rsidRPr="00AB321E" w:rsidRDefault="00AB321E" w:rsidP="00AB321E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1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AB321E" w:rsidRPr="00AB321E" w:rsidTr="002D0282">
        <w:tc>
          <w:tcPr>
            <w:tcW w:w="5221" w:type="dxa"/>
          </w:tcPr>
          <w:p w:rsidR="00AB321E" w:rsidRPr="00AB321E" w:rsidRDefault="00AB321E" w:rsidP="00AB321E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1E">
              <w:rPr>
                <w:rFonts w:ascii="Times New Roman" w:hAnsi="Times New Roman"/>
                <w:sz w:val="24"/>
                <w:szCs w:val="24"/>
              </w:rPr>
              <w:t xml:space="preserve">Общая протяженность дорог, в </w:t>
            </w:r>
            <w:proofErr w:type="spellStart"/>
            <w:r w:rsidRPr="00AB321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B32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AB321E" w:rsidRPr="00AB321E" w:rsidRDefault="00AB321E" w:rsidP="00AB321E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1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AB321E" w:rsidRPr="00AB321E" w:rsidRDefault="00AB321E" w:rsidP="00AB321E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1E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AB321E" w:rsidRPr="00AB321E" w:rsidTr="002D0282">
        <w:tc>
          <w:tcPr>
            <w:tcW w:w="5221" w:type="dxa"/>
          </w:tcPr>
          <w:p w:rsidR="00AB321E" w:rsidRPr="00AB321E" w:rsidRDefault="00AB321E" w:rsidP="00AB321E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1E">
              <w:rPr>
                <w:rFonts w:ascii="Times New Roman" w:hAnsi="Times New Roman"/>
                <w:sz w:val="24"/>
                <w:szCs w:val="24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AB321E" w:rsidRPr="00AB321E" w:rsidRDefault="00AB321E" w:rsidP="00AB321E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1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AB321E" w:rsidRPr="00AB321E" w:rsidRDefault="00AB321E" w:rsidP="00AB321E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1E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AB321E" w:rsidRPr="00AB321E" w:rsidTr="002D0282">
        <w:tc>
          <w:tcPr>
            <w:tcW w:w="5221" w:type="dxa"/>
          </w:tcPr>
          <w:p w:rsidR="00AB321E" w:rsidRPr="00AB321E" w:rsidRDefault="00AB321E" w:rsidP="00AB321E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21E">
              <w:rPr>
                <w:rFonts w:ascii="Times New Roman" w:hAnsi="Times New Roman"/>
                <w:sz w:val="24"/>
                <w:szCs w:val="24"/>
              </w:rPr>
              <w:t>- протяженность грунтовых дорог</w:t>
            </w:r>
          </w:p>
        </w:tc>
        <w:tc>
          <w:tcPr>
            <w:tcW w:w="2089" w:type="dxa"/>
          </w:tcPr>
          <w:p w:rsidR="00AB321E" w:rsidRPr="00AB321E" w:rsidRDefault="00AB321E" w:rsidP="00AB321E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1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AB321E" w:rsidRPr="00AB321E" w:rsidRDefault="00AB321E" w:rsidP="00AB321E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1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AB321E" w:rsidRPr="00AB321E" w:rsidRDefault="00AB321E" w:rsidP="00AB321E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ab/>
      </w: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Кидрячевский сельсовет характеризуется следующими показателями:      </w:t>
      </w: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AB321E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54"/>
        <w:gridCol w:w="1294"/>
        <w:gridCol w:w="1289"/>
        <w:gridCol w:w="1800"/>
        <w:gridCol w:w="1830"/>
      </w:tblGrid>
      <w:tr w:rsidR="00AB321E" w:rsidRPr="00AB321E" w:rsidTr="002D0282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Факт</w:t>
            </w:r>
          </w:p>
        </w:tc>
      </w:tr>
      <w:tr w:rsidR="00AB321E" w:rsidRPr="00AB321E" w:rsidTr="002D0282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1E" w:rsidRPr="00AB321E" w:rsidRDefault="00AB321E" w:rsidP="00AB3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2016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2018 г.</w:t>
            </w:r>
          </w:p>
        </w:tc>
      </w:tr>
      <w:tr w:rsidR="00AB321E" w:rsidRPr="00AB321E" w:rsidTr="002D0282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1157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1114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hAnsi="Times New Roman"/>
                <w:sz w:val="24"/>
                <w:szCs w:val="24"/>
                <w:lang w:eastAsia="ar-SA"/>
              </w:rPr>
              <w:t>1031</w:t>
            </w:r>
          </w:p>
        </w:tc>
      </w:tr>
    </w:tbl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lang w:eastAsia="ar-SA"/>
        </w:rPr>
      </w:pPr>
      <w:r w:rsidRPr="00AB321E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AB321E" w:rsidRPr="00AB321E" w:rsidRDefault="00AB321E" w:rsidP="00AB321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AB321E">
        <w:rPr>
          <w:rFonts w:ascii="Times New Roman" w:hAnsi="Times New Roman"/>
          <w:bCs/>
          <w:sz w:val="28"/>
          <w:szCs w:val="28"/>
          <w:lang w:eastAsia="ar-SA"/>
        </w:rPr>
        <w:t>3. Основные цели и задачи, сроки и этапы реализации  Программы</w:t>
      </w: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x-none" w:eastAsia="ar-SA"/>
        </w:rPr>
      </w:pPr>
      <w:r w:rsidRPr="00AB321E">
        <w:rPr>
          <w:rFonts w:ascii="Times New Roman" w:eastAsia="Arial" w:hAnsi="Times New Roman"/>
          <w:sz w:val="28"/>
          <w:szCs w:val="28"/>
          <w:lang w:val="x-none" w:eastAsia="ar-SA"/>
        </w:rPr>
        <w:t xml:space="preserve">Основной целью Программы является создание условий для приведения объектов </w:t>
      </w:r>
      <w:r w:rsidRPr="00AB321E">
        <w:rPr>
          <w:rFonts w:ascii="Times New Roman" w:eastAsia="Arial" w:hAnsi="Times New Roman"/>
          <w:sz w:val="28"/>
          <w:szCs w:val="28"/>
          <w:lang w:eastAsia="ar-SA"/>
        </w:rPr>
        <w:t>транспортной</w:t>
      </w:r>
      <w:r w:rsidRPr="00AB321E">
        <w:rPr>
          <w:rFonts w:ascii="Times New Roman" w:eastAsia="Arial" w:hAnsi="Times New Roman"/>
          <w:sz w:val="28"/>
          <w:szCs w:val="28"/>
          <w:lang w:val="x-none" w:eastAsia="ar-SA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AB321E">
        <w:rPr>
          <w:rFonts w:ascii="Times New Roman" w:eastAsia="Arial" w:hAnsi="Times New Roman"/>
          <w:sz w:val="28"/>
          <w:szCs w:val="28"/>
          <w:lang w:eastAsia="ar-SA"/>
        </w:rPr>
        <w:t xml:space="preserve">на территории </w:t>
      </w:r>
      <w:r w:rsidRPr="00AB321E">
        <w:rPr>
          <w:rFonts w:ascii="Times New Roman" w:eastAsia="Arial" w:hAnsi="Times New Roman"/>
          <w:sz w:val="28"/>
          <w:szCs w:val="28"/>
          <w:lang w:val="x-none" w:eastAsia="ar-SA"/>
        </w:rPr>
        <w:t xml:space="preserve"> </w:t>
      </w:r>
      <w:r w:rsidRPr="00AB321E">
        <w:rPr>
          <w:rFonts w:ascii="Times New Roman" w:eastAsia="Arial" w:hAnsi="Times New Roman"/>
          <w:sz w:val="28"/>
          <w:szCs w:val="28"/>
          <w:lang w:eastAsia="ar-SA"/>
        </w:rPr>
        <w:t>сельского</w:t>
      </w:r>
      <w:r w:rsidRPr="00AB321E">
        <w:rPr>
          <w:rFonts w:ascii="Times New Roman" w:eastAsia="Arial" w:hAnsi="Times New Roman"/>
          <w:sz w:val="28"/>
          <w:szCs w:val="28"/>
          <w:lang w:val="x-none" w:eastAsia="ar-SA"/>
        </w:rPr>
        <w:t xml:space="preserve"> поселени</w:t>
      </w:r>
      <w:r w:rsidRPr="00AB321E">
        <w:rPr>
          <w:rFonts w:ascii="Times New Roman" w:eastAsia="Arial" w:hAnsi="Times New Roman"/>
          <w:sz w:val="28"/>
          <w:szCs w:val="28"/>
          <w:lang w:eastAsia="ar-SA"/>
        </w:rPr>
        <w:t>я Кидрячевский сельсовет</w:t>
      </w:r>
      <w:r w:rsidRPr="00AB321E">
        <w:rPr>
          <w:rFonts w:ascii="Times New Roman" w:eastAsia="Arial" w:hAnsi="Times New Roman"/>
          <w:sz w:val="28"/>
          <w:szCs w:val="28"/>
          <w:lang w:val="x-none" w:eastAsia="ar-SA"/>
        </w:rPr>
        <w:t>.</w:t>
      </w:r>
    </w:p>
    <w:p w:rsidR="00AB321E" w:rsidRPr="00AB321E" w:rsidRDefault="00AB321E" w:rsidP="00AB32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B321E">
        <w:rPr>
          <w:rFonts w:ascii="Times New Roman" w:eastAsia="Arial" w:hAnsi="Times New Roman"/>
          <w:sz w:val="28"/>
          <w:szCs w:val="28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AB321E" w:rsidRPr="00AB321E" w:rsidRDefault="00AB321E" w:rsidP="00AB321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AB321E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bCs/>
          <w:sz w:val="28"/>
          <w:szCs w:val="28"/>
          <w:lang w:val="x-none" w:eastAsia="ar-SA"/>
        </w:rPr>
        <w:t>Основные задачи Программы</w:t>
      </w:r>
      <w:r w:rsidRPr="00AB321E">
        <w:rPr>
          <w:rFonts w:ascii="Times New Roman" w:eastAsia="Calibri" w:hAnsi="Times New Roman"/>
          <w:bCs/>
          <w:sz w:val="28"/>
          <w:szCs w:val="28"/>
          <w:lang w:eastAsia="ar-SA"/>
        </w:rPr>
        <w:t>:</w:t>
      </w:r>
    </w:p>
    <w:p w:rsidR="00AB321E" w:rsidRPr="00AB321E" w:rsidRDefault="00AB321E" w:rsidP="00AB32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B321E">
        <w:rPr>
          <w:rFonts w:ascii="Times New Roman" w:eastAsia="Arial" w:hAnsi="Times New Roman"/>
          <w:sz w:val="28"/>
          <w:szCs w:val="28"/>
          <w:lang w:eastAsia="ar-SA"/>
        </w:rPr>
        <w:t>- модернизация, ремонт, реконструкция, строительство объектов благоустройства и дорожного хозяйства;</w:t>
      </w:r>
    </w:p>
    <w:p w:rsidR="00AB321E" w:rsidRPr="00AB321E" w:rsidRDefault="00AB321E" w:rsidP="00AB32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B321E">
        <w:rPr>
          <w:rFonts w:ascii="Times New Roman" w:eastAsia="Arial" w:hAnsi="Times New Roman"/>
          <w:sz w:val="28"/>
          <w:szCs w:val="28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Сроки и этапы реализации программы:</w:t>
      </w:r>
    </w:p>
    <w:p w:rsidR="00AB321E" w:rsidRPr="00AB321E" w:rsidRDefault="00AB321E" w:rsidP="00AB321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B321E">
        <w:rPr>
          <w:rFonts w:ascii="Times New Roman" w:eastAsia="Arial" w:hAnsi="Times New Roman"/>
          <w:sz w:val="28"/>
          <w:szCs w:val="28"/>
          <w:lang w:eastAsia="ar-SA"/>
        </w:rPr>
        <w:t>Срок действия программы  2018 – 2027 годы.  Реализация программы будет осуществляться весь период.</w:t>
      </w:r>
    </w:p>
    <w:p w:rsidR="00AB321E" w:rsidRPr="00AB321E" w:rsidRDefault="00AB321E" w:rsidP="00AB321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AB321E" w:rsidRPr="00AB321E" w:rsidRDefault="00AB321E" w:rsidP="00AB321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AB321E">
        <w:rPr>
          <w:rFonts w:ascii="Times New Roman" w:eastAsia="Arial" w:hAnsi="Times New Roman"/>
          <w:sz w:val="28"/>
          <w:szCs w:val="28"/>
          <w:lang w:eastAsia="ar-SA"/>
        </w:rPr>
        <w:t>4. Мероприятия по развитию системы транспортной инфраструктуры, целевые индикаторы</w:t>
      </w:r>
    </w:p>
    <w:p w:rsidR="00AB321E" w:rsidRPr="00AB321E" w:rsidRDefault="00AB321E" w:rsidP="00AB321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AB321E" w:rsidRPr="00AB321E" w:rsidRDefault="00AB321E" w:rsidP="00AB321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B321E">
        <w:rPr>
          <w:rFonts w:ascii="Times New Roman" w:eastAsia="Arial" w:hAnsi="Times New Roman"/>
          <w:sz w:val="28"/>
          <w:szCs w:val="28"/>
          <w:lang w:eastAsia="ar-SA"/>
        </w:rPr>
        <w:t xml:space="preserve"> 4.1. Общие положения</w:t>
      </w:r>
    </w:p>
    <w:p w:rsidR="00AB321E" w:rsidRPr="00AB321E" w:rsidRDefault="00AB321E" w:rsidP="00AB321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Основными факторами, определяющими направления разработки Программы, являются:</w:t>
      </w:r>
    </w:p>
    <w:p w:rsidR="00AB321E" w:rsidRPr="00AB321E" w:rsidRDefault="00AB321E" w:rsidP="00AB321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ab/>
        <w:t>-тенденции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AB321E" w:rsidRPr="00AB321E" w:rsidRDefault="00AB321E" w:rsidP="00AB321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ab/>
        <w:t>- состояние существующей системы  транспортной инфраструктуры</w:t>
      </w:r>
      <w:r w:rsidRPr="00AB321E">
        <w:rPr>
          <w:rFonts w:ascii="Times New Roman" w:eastAsia="Calibri" w:hAnsi="Times New Roman"/>
          <w:sz w:val="28"/>
          <w:szCs w:val="28"/>
          <w:lang w:eastAsia="ar-SA"/>
        </w:rPr>
        <w:tab/>
        <w:t>.</w:t>
      </w:r>
    </w:p>
    <w:p w:rsidR="00AB321E" w:rsidRPr="00AB321E" w:rsidRDefault="00AB321E" w:rsidP="00AB321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AB321E" w:rsidRPr="00AB321E" w:rsidRDefault="00AB321E" w:rsidP="00AB321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AB321E" w:rsidRPr="00AB321E" w:rsidRDefault="00AB321E" w:rsidP="00AB321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AB321E" w:rsidRPr="00AB321E" w:rsidRDefault="00AB321E" w:rsidP="00AB321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AB321E" w:rsidRPr="00AB321E" w:rsidRDefault="00AB321E" w:rsidP="00AB321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Источниками финансирования мероприятий Программы являются средства бюджета, а также внебюджетные источники. </w:t>
      </w:r>
    </w:p>
    <w:p w:rsidR="00AB321E" w:rsidRPr="00AB321E" w:rsidRDefault="00AB321E" w:rsidP="00AB321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Перечень программных мероприятий приведен в приложении № 1 к Программе.</w:t>
      </w:r>
    </w:p>
    <w:p w:rsidR="00AB321E" w:rsidRPr="00AB321E" w:rsidRDefault="00AB321E" w:rsidP="00AB321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AB321E" w:rsidRPr="00AB321E" w:rsidRDefault="00AB321E" w:rsidP="00AB321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Система дорожной деятельности</w:t>
      </w: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Основные целевые индикаторы реализации мероприятий Программы:</w:t>
      </w:r>
    </w:p>
    <w:p w:rsidR="00AB321E" w:rsidRPr="00AB321E" w:rsidRDefault="00AB321E" w:rsidP="00AB32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Содержание дорог в требуемом техническом состоянии;</w:t>
      </w:r>
    </w:p>
    <w:p w:rsidR="00AB321E" w:rsidRPr="00AB321E" w:rsidRDefault="00AB321E" w:rsidP="00AB32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Обеспечение безопасности дорожного движения.</w:t>
      </w: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4.3. Механизм реализации  Программы и </w:t>
      </w:r>
      <w:proofErr w:type="gram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контроль за</w:t>
      </w:r>
      <w:proofErr w:type="gramEnd"/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 ходом ее выполнения</w:t>
      </w: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AB321E" w:rsidRPr="00AB321E" w:rsidRDefault="00AB321E" w:rsidP="00AB321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321E">
        <w:rPr>
          <w:rFonts w:ascii="Times New Roman" w:hAnsi="Times New Roman"/>
          <w:sz w:val="28"/>
          <w:szCs w:val="28"/>
          <w:lang w:eastAsia="ar-SA"/>
        </w:rPr>
        <w:t>Реализация Программы осуществляется сельским поселением Кидрячевский сельсовет. Для решения задач Программы предполагается использовать средства местного бюджета, а так же внебюджетные источники.</w:t>
      </w:r>
    </w:p>
    <w:p w:rsidR="00AB321E" w:rsidRPr="00AB321E" w:rsidRDefault="00AB321E" w:rsidP="00AB32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321E">
        <w:rPr>
          <w:rFonts w:ascii="Times New Roman" w:hAnsi="Times New Roman"/>
          <w:sz w:val="28"/>
          <w:szCs w:val="28"/>
          <w:lang w:eastAsia="ar-SA"/>
        </w:rPr>
        <w:tab/>
        <w:t>В рамках реализации данной Программы в соответствии со стратегическими приоритетами развития сельского поселения Кидрячевский сельсовет,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AB321E" w:rsidRPr="00AB321E" w:rsidRDefault="00AB321E" w:rsidP="00AB321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B321E">
        <w:rPr>
          <w:rFonts w:ascii="Times New Roman" w:hAnsi="Times New Roman"/>
          <w:sz w:val="28"/>
          <w:szCs w:val="28"/>
          <w:lang w:eastAsia="ar-SA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5. Оценка эффективности реализации Программы</w:t>
      </w: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Основными результатами реализации мероприятий являются:</w:t>
      </w: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- модернизация и обновление  транспортной инфраструктуры поселения; </w:t>
      </w: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-устранение причин возникновения аварийных ситуаций, угрожающих жизнедеятельности человека;</w:t>
      </w:r>
    </w:p>
    <w:p w:rsidR="00AB321E" w:rsidRPr="00AB321E" w:rsidRDefault="00AB321E" w:rsidP="00AB321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- повышение комфортности и безопасности жизнедеятельности населения.</w:t>
      </w: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AB321E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Приложение №1 </w:t>
      </w:r>
    </w:p>
    <w:p w:rsidR="00AB321E" w:rsidRPr="00AB321E" w:rsidRDefault="00AB321E" w:rsidP="00AB321E">
      <w:pPr>
        <w:suppressAutoHyphens/>
        <w:spacing w:after="0" w:line="240" w:lineRule="auto"/>
        <w:ind w:left="7080"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B321E">
        <w:rPr>
          <w:rFonts w:ascii="Times New Roman" w:eastAsia="Calibri" w:hAnsi="Times New Roman"/>
          <w:sz w:val="24"/>
          <w:szCs w:val="24"/>
          <w:lang w:eastAsia="ar-SA"/>
        </w:rPr>
        <w:t>к Программе</w:t>
      </w: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ПЕРЕЧЕНЬ</w:t>
      </w: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>программных мероприятий</w:t>
      </w: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 Программы комплексного развития транспортной инфраструктуры</w:t>
      </w: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сельского поселения Кидрячевский сельсовет  муниципального района </w:t>
      </w:r>
      <w:proofErr w:type="spellStart"/>
      <w:r w:rsidRPr="00AB321E">
        <w:rPr>
          <w:rFonts w:ascii="Times New Roman" w:eastAsia="Calibri" w:hAnsi="Times New Roman"/>
          <w:sz w:val="28"/>
          <w:szCs w:val="28"/>
          <w:lang w:eastAsia="ar-SA"/>
        </w:rPr>
        <w:t>Давлекановский</w:t>
      </w:r>
      <w:proofErr w:type="spellEnd"/>
      <w:r w:rsidRPr="00AB321E">
        <w:rPr>
          <w:rFonts w:ascii="Times New Roman" w:eastAsia="Calibri" w:hAnsi="Times New Roman"/>
          <w:sz w:val="28"/>
          <w:szCs w:val="28"/>
          <w:lang w:eastAsia="ar-SA"/>
        </w:rPr>
        <w:t xml:space="preserve">  район Республики Башкортостан  на 2018-2027 годы</w:t>
      </w: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1236"/>
        <w:gridCol w:w="1428"/>
        <w:gridCol w:w="1150"/>
        <w:gridCol w:w="1159"/>
        <w:gridCol w:w="1152"/>
        <w:gridCol w:w="1232"/>
        <w:gridCol w:w="1172"/>
      </w:tblGrid>
      <w:tr w:rsidR="00AB321E" w:rsidRPr="00AB321E" w:rsidTr="002D0282">
        <w:trPr>
          <w:jc w:val="center"/>
        </w:trPr>
        <w:tc>
          <w:tcPr>
            <w:tcW w:w="1788" w:type="dxa"/>
            <w:vMerge w:val="restart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526" w:type="dxa"/>
            <w:gridSpan w:val="7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Финансовые потребности, </w:t>
            </w:r>
            <w:proofErr w:type="spellStart"/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B321E" w:rsidRPr="00AB321E" w:rsidTr="002D0282">
        <w:trPr>
          <w:jc w:val="center"/>
        </w:trPr>
        <w:tc>
          <w:tcPr>
            <w:tcW w:w="1788" w:type="dxa"/>
            <w:vMerge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43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77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79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79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63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82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2023-2027 годы</w:t>
            </w:r>
          </w:p>
        </w:tc>
      </w:tr>
      <w:tr w:rsidR="00AB321E" w:rsidRPr="00AB321E" w:rsidTr="002D0282">
        <w:trPr>
          <w:jc w:val="center"/>
        </w:trPr>
        <w:tc>
          <w:tcPr>
            <w:tcW w:w="1788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1. Установка дорожных </w:t>
            </w: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знаков улично-дорожной сети</w:t>
            </w:r>
          </w:p>
        </w:tc>
        <w:tc>
          <w:tcPr>
            <w:tcW w:w="1103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1311850</w:t>
            </w:r>
          </w:p>
        </w:tc>
        <w:tc>
          <w:tcPr>
            <w:tcW w:w="1443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160 850</w:t>
            </w:r>
          </w:p>
        </w:tc>
        <w:tc>
          <w:tcPr>
            <w:tcW w:w="1177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161 000</w:t>
            </w:r>
          </w:p>
        </w:tc>
        <w:tc>
          <w:tcPr>
            <w:tcW w:w="1179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162 000</w:t>
            </w:r>
          </w:p>
        </w:tc>
        <w:tc>
          <w:tcPr>
            <w:tcW w:w="1179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163 000</w:t>
            </w:r>
          </w:p>
        </w:tc>
        <w:tc>
          <w:tcPr>
            <w:tcW w:w="1263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165 000</w:t>
            </w:r>
          </w:p>
        </w:tc>
        <w:tc>
          <w:tcPr>
            <w:tcW w:w="1182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500 000</w:t>
            </w:r>
          </w:p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AB321E" w:rsidRPr="00AB321E" w:rsidRDefault="00AB321E" w:rsidP="00AB321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AB321E" w:rsidRPr="00AB321E" w:rsidTr="002D0282">
        <w:trPr>
          <w:jc w:val="center"/>
        </w:trPr>
        <w:tc>
          <w:tcPr>
            <w:tcW w:w="1788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2.Установка искусственной неровности на </w:t>
            </w:r>
            <w:proofErr w:type="spellStart"/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обеды</w:t>
            </w:r>
            <w:proofErr w:type="spellEnd"/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с.Чапаево</w:t>
            </w:r>
            <w:proofErr w:type="spellEnd"/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с.Кидрячево</w:t>
            </w:r>
            <w:proofErr w:type="spellEnd"/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ул.Школьная</w:t>
            </w:r>
            <w:proofErr w:type="spellEnd"/>
          </w:p>
          <w:p w:rsidR="00AB321E" w:rsidRPr="00AB321E" w:rsidRDefault="00AB321E" w:rsidP="00AB321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190633,5</w:t>
            </w:r>
          </w:p>
        </w:tc>
        <w:tc>
          <w:tcPr>
            <w:tcW w:w="1443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15 633,50</w:t>
            </w:r>
          </w:p>
        </w:tc>
        <w:tc>
          <w:tcPr>
            <w:tcW w:w="1177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35 000</w:t>
            </w:r>
          </w:p>
        </w:tc>
        <w:tc>
          <w:tcPr>
            <w:tcW w:w="1179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35000</w:t>
            </w:r>
          </w:p>
        </w:tc>
        <w:tc>
          <w:tcPr>
            <w:tcW w:w="1179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35 000</w:t>
            </w:r>
          </w:p>
        </w:tc>
        <w:tc>
          <w:tcPr>
            <w:tcW w:w="1263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35 000</w:t>
            </w:r>
          </w:p>
        </w:tc>
        <w:tc>
          <w:tcPr>
            <w:tcW w:w="1182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35 000</w:t>
            </w:r>
          </w:p>
        </w:tc>
      </w:tr>
      <w:tr w:rsidR="00AB321E" w:rsidRPr="00AB321E" w:rsidTr="002D0282">
        <w:trPr>
          <w:jc w:val="center"/>
        </w:trPr>
        <w:tc>
          <w:tcPr>
            <w:tcW w:w="1788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3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1502483,5</w:t>
            </w:r>
          </w:p>
        </w:tc>
        <w:tc>
          <w:tcPr>
            <w:tcW w:w="1443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176 483,50</w:t>
            </w:r>
          </w:p>
        </w:tc>
        <w:tc>
          <w:tcPr>
            <w:tcW w:w="1177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196 000</w:t>
            </w:r>
          </w:p>
        </w:tc>
        <w:tc>
          <w:tcPr>
            <w:tcW w:w="1179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197 000</w:t>
            </w:r>
          </w:p>
        </w:tc>
        <w:tc>
          <w:tcPr>
            <w:tcW w:w="1179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198 000</w:t>
            </w:r>
          </w:p>
        </w:tc>
        <w:tc>
          <w:tcPr>
            <w:tcW w:w="1263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200 000</w:t>
            </w:r>
          </w:p>
        </w:tc>
        <w:tc>
          <w:tcPr>
            <w:tcW w:w="1182" w:type="dxa"/>
          </w:tcPr>
          <w:p w:rsidR="00AB321E" w:rsidRPr="00AB321E" w:rsidRDefault="00AB321E" w:rsidP="00AB32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B321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535 000</w:t>
            </w:r>
          </w:p>
        </w:tc>
      </w:tr>
    </w:tbl>
    <w:p w:rsidR="00AB321E" w:rsidRPr="00AB321E" w:rsidRDefault="00AB321E" w:rsidP="00AB321E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AB321E" w:rsidRPr="00AB321E" w:rsidRDefault="00AB321E" w:rsidP="00AB32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B321E" w:rsidRPr="00AB321E" w:rsidRDefault="00AB321E" w:rsidP="00AB321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B321E" w:rsidRPr="00AB321E" w:rsidRDefault="00AB321E" w:rsidP="00AB321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B321E" w:rsidRPr="00AB321E" w:rsidRDefault="00AB321E" w:rsidP="00AB321E">
      <w:pPr>
        <w:spacing w:after="0" w:line="240" w:lineRule="auto"/>
        <w:rPr>
          <w:rFonts w:ascii="Times New Roman" w:hAnsi="Times New Roman"/>
          <w:sz w:val="27"/>
          <w:szCs w:val="27"/>
        </w:rPr>
        <w:sectPr w:rsidR="00AB321E" w:rsidRPr="00AB321E" w:rsidSect="00AB321E">
          <w:pgSz w:w="11907" w:h="16840" w:code="9"/>
          <w:pgMar w:top="851" w:right="567" w:bottom="851" w:left="1701" w:header="720" w:footer="720" w:gutter="0"/>
          <w:cols w:space="1247"/>
        </w:sectPr>
      </w:pPr>
      <w:r w:rsidRPr="00AB321E"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B321E" w:rsidRPr="00AB321E" w:rsidRDefault="00AB321E" w:rsidP="00AB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p w:rsidR="00B81F6D" w:rsidRDefault="00B81F6D">
      <w:pPr>
        <w:rPr>
          <w:rFonts w:ascii="Times New Roman" w:hAnsi="Times New Roman"/>
          <w:caps/>
          <w:sz w:val="28"/>
          <w:lang w:eastAsia="en-US"/>
        </w:rPr>
      </w:pPr>
    </w:p>
    <w:sectPr w:rsidR="00B81F6D" w:rsidSect="00B213C8">
      <w:headerReference w:type="default" r:id="rId8"/>
      <w:footerReference w:type="default" r:id="rId9"/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00" w:rsidRDefault="00330700">
      <w:pPr>
        <w:spacing w:after="0" w:line="240" w:lineRule="auto"/>
      </w:pPr>
      <w:r>
        <w:separator/>
      </w:r>
    </w:p>
  </w:endnote>
  <w:endnote w:type="continuationSeparator" w:id="0">
    <w:p w:rsidR="00330700" w:rsidRDefault="0033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330700">
    <w:pPr>
      <w:pStyle w:val="a5"/>
      <w:jc w:val="center"/>
    </w:pPr>
  </w:p>
  <w:p w:rsidR="00521685" w:rsidRDefault="003307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00" w:rsidRDefault="00330700">
      <w:pPr>
        <w:spacing w:after="0" w:line="240" w:lineRule="auto"/>
      </w:pPr>
      <w:r>
        <w:separator/>
      </w:r>
    </w:p>
  </w:footnote>
  <w:footnote w:type="continuationSeparator" w:id="0">
    <w:p w:rsidR="00330700" w:rsidRDefault="0033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4963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321E">
      <w:rPr>
        <w:noProof/>
      </w:rPr>
      <w:t>2</w:t>
    </w:r>
    <w:r>
      <w:fldChar w:fldCharType="end"/>
    </w:r>
  </w:p>
  <w:p w:rsidR="00521685" w:rsidRDefault="003307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34E02ECC"/>
    <w:multiLevelType w:val="hybridMultilevel"/>
    <w:tmpl w:val="31E6B692"/>
    <w:lvl w:ilvl="0" w:tplc="8E98D2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1"/>
    <w:rsid w:val="000812B1"/>
    <w:rsid w:val="001D60FF"/>
    <w:rsid w:val="00330700"/>
    <w:rsid w:val="00496328"/>
    <w:rsid w:val="004C4793"/>
    <w:rsid w:val="00566DD9"/>
    <w:rsid w:val="00620AA3"/>
    <w:rsid w:val="007A4A3E"/>
    <w:rsid w:val="008900CD"/>
    <w:rsid w:val="008A2362"/>
    <w:rsid w:val="008E42C8"/>
    <w:rsid w:val="009C02BF"/>
    <w:rsid w:val="00AB321E"/>
    <w:rsid w:val="00B213C8"/>
    <w:rsid w:val="00B736DF"/>
    <w:rsid w:val="00B81F6D"/>
    <w:rsid w:val="00E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basedOn w:val="a"/>
    <w:link w:val="a4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B213C8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B213C8"/>
    <w:pPr>
      <w:spacing w:after="0" w:line="240" w:lineRule="auto"/>
      <w:ind w:firstLine="709"/>
    </w:pPr>
    <w:rPr>
      <w:rFonts w:ascii="Peterburg" w:hAnsi="Peterburg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3C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basedOn w:val="a"/>
    <w:link w:val="a4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B213C8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B213C8"/>
    <w:pPr>
      <w:spacing w:after="0" w:line="240" w:lineRule="auto"/>
      <w:ind w:firstLine="709"/>
    </w:pPr>
    <w:rPr>
      <w:rFonts w:ascii="Peterburg" w:hAnsi="Peterburg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3C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1803</Words>
  <Characters>10280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9</cp:revision>
  <dcterms:created xsi:type="dcterms:W3CDTF">2018-09-17T10:40:00Z</dcterms:created>
  <dcterms:modified xsi:type="dcterms:W3CDTF">2018-10-22T07:21:00Z</dcterms:modified>
</cp:coreProperties>
</file>