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4E" w:rsidRDefault="00F8534E" w:rsidP="00F8534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 Кидрячевский 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8534E" w:rsidRDefault="00F8534E" w:rsidP="00F8534E">
      <w:pPr>
        <w:ind w:firstLine="720"/>
        <w:jc w:val="center"/>
        <w:rPr>
          <w:sz w:val="28"/>
          <w:szCs w:val="28"/>
        </w:rPr>
      </w:pPr>
    </w:p>
    <w:p w:rsidR="00F8534E" w:rsidRDefault="00F8534E" w:rsidP="00F8534E">
      <w:pPr>
        <w:ind w:firstLine="720"/>
        <w:jc w:val="center"/>
        <w:rPr>
          <w:sz w:val="28"/>
          <w:szCs w:val="28"/>
        </w:rPr>
      </w:pPr>
    </w:p>
    <w:p w:rsidR="00F8534E" w:rsidRDefault="00F8534E" w:rsidP="00F8534E">
      <w:pPr>
        <w:ind w:firstLine="720"/>
        <w:jc w:val="center"/>
        <w:rPr>
          <w:sz w:val="28"/>
          <w:szCs w:val="28"/>
        </w:rPr>
      </w:pPr>
    </w:p>
    <w:p w:rsidR="00F8534E" w:rsidRDefault="00F8534E" w:rsidP="00F8534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534E" w:rsidRDefault="00F8534E" w:rsidP="00F8534E">
      <w:pPr>
        <w:jc w:val="center"/>
        <w:rPr>
          <w:sz w:val="28"/>
          <w:szCs w:val="28"/>
        </w:rPr>
      </w:pPr>
    </w:p>
    <w:p w:rsidR="00F8534E" w:rsidRDefault="00F8534E" w:rsidP="00F8534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 марта  2017 года №6</w:t>
      </w:r>
    </w:p>
    <w:p w:rsidR="00F8534E" w:rsidRDefault="00F8534E" w:rsidP="00F8534E">
      <w:pPr>
        <w:ind w:firstLine="708"/>
        <w:jc w:val="center"/>
        <w:rPr>
          <w:sz w:val="28"/>
          <w:szCs w:val="28"/>
        </w:rPr>
      </w:pPr>
    </w:p>
    <w:p w:rsidR="00F8534E" w:rsidRDefault="00F8534E" w:rsidP="00F853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присвоения, изменения и аннулирования адресов на территории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F8534E" w:rsidRDefault="00F8534E" w:rsidP="00F8534E">
      <w:pPr>
        <w:jc w:val="center"/>
        <w:rPr>
          <w:sz w:val="28"/>
          <w:szCs w:val="28"/>
        </w:rPr>
      </w:pPr>
    </w:p>
    <w:p w:rsidR="00F8534E" w:rsidRDefault="00F8534E" w:rsidP="00F8534E">
      <w:pPr>
        <w:jc w:val="center"/>
        <w:rPr>
          <w:sz w:val="28"/>
          <w:szCs w:val="28"/>
        </w:rPr>
      </w:pPr>
    </w:p>
    <w:p w:rsidR="00F8534E" w:rsidRDefault="00F8534E" w:rsidP="00F8534E">
      <w:pPr>
        <w:suppressAutoHyphens/>
        <w:autoSpaceDE w:val="0"/>
        <w:autoSpaceDN w:val="0"/>
        <w:adjustRightInd w:val="0"/>
        <w:spacing w:line="238" w:lineRule="atLeast"/>
        <w:ind w:right="-1"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соответствии </w:t>
      </w:r>
      <w:r>
        <w:rPr>
          <w:color w:val="00000A"/>
          <w:sz w:val="28"/>
          <w:szCs w:val="28"/>
        </w:rPr>
        <w:t xml:space="preserve">с  Федеральными  законами 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</w:t>
      </w:r>
      <w:r>
        <w:rPr>
          <w:sz w:val="28"/>
          <w:szCs w:val="28"/>
        </w:rPr>
        <w:t>присвоения, изменения и аннулирования адресов»,  с протоколом заседания Республиканской</w:t>
      </w:r>
      <w:proofErr w:type="gramEnd"/>
      <w:r>
        <w:rPr>
          <w:sz w:val="28"/>
          <w:szCs w:val="28"/>
        </w:rPr>
        <w:t xml:space="preserve"> комиссии по проведению административной реформы,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8534E" w:rsidRDefault="00F8534E" w:rsidP="00F85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Правила присвоения, изменения и аннулирования адресов на территории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Башкортостан: </w:t>
      </w:r>
    </w:p>
    <w:p w:rsidR="00F8534E" w:rsidRDefault="00F8534E" w:rsidP="00F8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2.49. цифру «18» заменить цифрой «8».</w:t>
      </w:r>
    </w:p>
    <w:p w:rsidR="00F8534E" w:rsidRDefault="00F8534E" w:rsidP="00F85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F8534E" w:rsidRDefault="00F8534E" w:rsidP="00F8534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8534E" w:rsidRDefault="00F8534E" w:rsidP="00F8534E">
      <w:pPr>
        <w:ind w:firstLine="709"/>
        <w:jc w:val="both"/>
        <w:rPr>
          <w:sz w:val="28"/>
          <w:szCs w:val="28"/>
        </w:rPr>
      </w:pPr>
    </w:p>
    <w:p w:rsidR="00F8534E" w:rsidRDefault="00F8534E" w:rsidP="00F8534E">
      <w:pPr>
        <w:jc w:val="both"/>
        <w:rPr>
          <w:sz w:val="28"/>
          <w:szCs w:val="28"/>
        </w:rPr>
      </w:pPr>
    </w:p>
    <w:p w:rsidR="00F8534E" w:rsidRDefault="00F8534E" w:rsidP="00F8534E">
      <w:pPr>
        <w:jc w:val="both"/>
        <w:rPr>
          <w:sz w:val="28"/>
          <w:szCs w:val="28"/>
        </w:rPr>
      </w:pPr>
    </w:p>
    <w:p w:rsidR="00F8534E" w:rsidRDefault="00F8534E" w:rsidP="00F8534E">
      <w:pPr>
        <w:spacing w:line="24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А.М.Хабиахметов</w:t>
      </w:r>
      <w:proofErr w:type="spellEnd"/>
    </w:p>
    <w:p w:rsidR="00F8534E" w:rsidRDefault="00F8534E" w:rsidP="00F8534E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Кидрячевский сельсовет</w:t>
      </w:r>
    </w:p>
    <w:p w:rsidR="00F8534E" w:rsidRDefault="00F8534E" w:rsidP="00F8534E">
      <w:pPr>
        <w:spacing w:line="240" w:lineRule="atLeast"/>
        <w:ind w:firstLine="720"/>
        <w:rPr>
          <w:sz w:val="28"/>
          <w:szCs w:val="28"/>
        </w:rPr>
      </w:pPr>
    </w:p>
    <w:p w:rsidR="00F8534E" w:rsidRDefault="00F8534E" w:rsidP="00F8534E">
      <w:pPr>
        <w:ind w:firstLine="720"/>
        <w:rPr>
          <w:sz w:val="28"/>
          <w:szCs w:val="28"/>
        </w:rPr>
      </w:pPr>
    </w:p>
    <w:p w:rsidR="00F8534E" w:rsidRDefault="00F8534E" w:rsidP="00F8534E">
      <w:pPr>
        <w:rPr>
          <w:sz w:val="28"/>
          <w:szCs w:val="28"/>
        </w:rPr>
      </w:pPr>
    </w:p>
    <w:p w:rsidR="00F8534E" w:rsidRDefault="00F8534E" w:rsidP="00F8534E">
      <w:pPr>
        <w:ind w:firstLine="720"/>
        <w:rPr>
          <w:sz w:val="28"/>
          <w:szCs w:val="28"/>
        </w:rPr>
      </w:pPr>
    </w:p>
    <w:p w:rsidR="00F8534E" w:rsidRDefault="00F8534E" w:rsidP="00F8534E">
      <w:pPr>
        <w:ind w:firstLine="720"/>
        <w:rPr>
          <w:sz w:val="28"/>
          <w:szCs w:val="28"/>
        </w:rPr>
      </w:pPr>
    </w:p>
    <w:p w:rsidR="00F8534E" w:rsidRDefault="00F8534E" w:rsidP="00F8534E">
      <w:pPr>
        <w:ind w:firstLine="720"/>
        <w:rPr>
          <w:sz w:val="28"/>
          <w:szCs w:val="28"/>
        </w:rPr>
      </w:pPr>
    </w:p>
    <w:p w:rsidR="00F8534E" w:rsidRDefault="00F8534E" w:rsidP="00F8534E">
      <w:pPr>
        <w:ind w:firstLine="720"/>
        <w:rPr>
          <w:sz w:val="28"/>
          <w:szCs w:val="28"/>
        </w:rPr>
      </w:pPr>
    </w:p>
    <w:p w:rsidR="00F8534E" w:rsidRDefault="00F8534E" w:rsidP="00F8534E">
      <w:pPr>
        <w:ind w:firstLine="720"/>
        <w:rPr>
          <w:sz w:val="28"/>
          <w:szCs w:val="28"/>
        </w:rPr>
      </w:pPr>
    </w:p>
    <w:p w:rsidR="00933804" w:rsidRDefault="00933804">
      <w:bookmarkStart w:id="0" w:name="_GoBack"/>
      <w:bookmarkEnd w:id="0"/>
    </w:p>
    <w:sectPr w:rsidR="0093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A3"/>
    <w:rsid w:val="007C1CA3"/>
    <w:rsid w:val="00933804"/>
    <w:rsid w:val="00F8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85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85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dcterms:created xsi:type="dcterms:W3CDTF">2017-03-09T12:30:00Z</dcterms:created>
  <dcterms:modified xsi:type="dcterms:W3CDTF">2017-03-09T12:30:00Z</dcterms:modified>
</cp:coreProperties>
</file>