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8C" w:rsidRPr="0092728C" w:rsidRDefault="0092728C" w:rsidP="0092728C">
      <w:pPr>
        <w:spacing w:after="0" w:line="240" w:lineRule="auto"/>
        <w:ind w:right="-284"/>
        <w:jc w:val="center"/>
        <w:rPr>
          <w:rFonts w:ascii="Times New Roman" w:eastAsia="Times New Roman" w:hAnsi="Times New Roman" w:cs="Times New Roman"/>
          <w:sz w:val="28"/>
          <w:szCs w:val="28"/>
          <w:lang w:eastAsia="ru-RU"/>
        </w:rPr>
      </w:pPr>
      <w:r w:rsidRPr="0092728C">
        <w:rPr>
          <w:rFonts w:ascii="Times New Roman" w:eastAsia="Times New Roman" w:hAnsi="Times New Roman" w:cs="Times New Roman"/>
          <w:sz w:val="28"/>
          <w:szCs w:val="28"/>
          <w:lang w:eastAsia="ru-RU"/>
        </w:rPr>
        <w:t xml:space="preserve">Совета сельского поселения Кидрячевский сельсовет муниципального района </w:t>
      </w:r>
    </w:p>
    <w:p w:rsidR="0092728C" w:rsidRPr="008B206C" w:rsidRDefault="0092728C" w:rsidP="0092728C">
      <w:pPr>
        <w:spacing w:after="0" w:line="240" w:lineRule="auto"/>
        <w:ind w:right="-284"/>
        <w:jc w:val="center"/>
        <w:rPr>
          <w:rFonts w:ascii="Times New Roman" w:eastAsia="Times New Roman" w:hAnsi="Times New Roman" w:cs="Times New Roman"/>
          <w:sz w:val="28"/>
          <w:szCs w:val="28"/>
          <w:lang w:eastAsia="ru-RU"/>
        </w:rPr>
      </w:pPr>
      <w:r w:rsidRPr="0092728C">
        <w:rPr>
          <w:rFonts w:ascii="Times New Roman" w:eastAsia="Times New Roman" w:hAnsi="Times New Roman" w:cs="Times New Roman"/>
          <w:sz w:val="28"/>
          <w:szCs w:val="28"/>
          <w:lang w:eastAsia="ru-RU"/>
        </w:rPr>
        <w:t>Давлекановский район Республики Башкортостан</w:t>
      </w:r>
    </w:p>
    <w:p w:rsidR="0092728C" w:rsidRPr="008B206C" w:rsidRDefault="0092728C" w:rsidP="0092728C">
      <w:pPr>
        <w:spacing w:after="0" w:line="240" w:lineRule="auto"/>
        <w:ind w:right="-284"/>
        <w:jc w:val="center"/>
        <w:rPr>
          <w:rFonts w:ascii="Times New Roman" w:eastAsia="Times New Roman" w:hAnsi="Times New Roman" w:cs="Times New Roman"/>
          <w:sz w:val="28"/>
          <w:szCs w:val="28"/>
          <w:lang w:eastAsia="ru-RU"/>
        </w:rPr>
      </w:pPr>
    </w:p>
    <w:p w:rsidR="0092728C" w:rsidRPr="0092728C" w:rsidRDefault="0092728C" w:rsidP="0092728C">
      <w:pPr>
        <w:spacing w:after="0" w:line="240" w:lineRule="auto"/>
        <w:ind w:right="-284"/>
        <w:jc w:val="center"/>
        <w:rPr>
          <w:rFonts w:ascii="Times New Roman" w:eastAsia="Times New Roman" w:hAnsi="Times New Roman" w:cs="Times New Roman"/>
          <w:sz w:val="28"/>
          <w:szCs w:val="28"/>
          <w:lang w:eastAsia="ru-RU"/>
        </w:rPr>
      </w:pPr>
    </w:p>
    <w:p w:rsidR="0092728C" w:rsidRPr="0092728C" w:rsidRDefault="0092728C" w:rsidP="0092728C">
      <w:pPr>
        <w:spacing w:after="0" w:line="240" w:lineRule="auto"/>
        <w:ind w:right="-284"/>
        <w:jc w:val="center"/>
        <w:rPr>
          <w:rFonts w:ascii="Times New Roman" w:eastAsia="Times New Roman" w:hAnsi="Times New Roman" w:cs="Times New Roman"/>
          <w:sz w:val="28"/>
          <w:szCs w:val="28"/>
          <w:lang w:eastAsia="ru-RU"/>
        </w:rPr>
      </w:pPr>
      <w:r w:rsidRPr="0092728C">
        <w:rPr>
          <w:rFonts w:ascii="Times New Roman" w:eastAsia="Times New Roman" w:hAnsi="Times New Roman" w:cs="Times New Roman"/>
          <w:sz w:val="28"/>
          <w:szCs w:val="28"/>
          <w:lang w:eastAsia="ru-RU"/>
        </w:rPr>
        <w:t>РЕШЕНИЕ</w:t>
      </w:r>
    </w:p>
    <w:p w:rsidR="0092728C" w:rsidRPr="008B206C" w:rsidRDefault="0092728C" w:rsidP="0092728C">
      <w:pPr>
        <w:spacing w:after="0" w:line="240" w:lineRule="auto"/>
        <w:ind w:right="-284"/>
        <w:jc w:val="center"/>
        <w:rPr>
          <w:rFonts w:ascii="Times New Roman" w:eastAsia="Times New Roman" w:hAnsi="Times New Roman" w:cs="Times New Roman"/>
          <w:sz w:val="28"/>
          <w:szCs w:val="28"/>
          <w:lang w:eastAsia="ru-RU"/>
        </w:rPr>
      </w:pPr>
      <w:r w:rsidRPr="008B206C">
        <w:rPr>
          <w:rFonts w:ascii="Times New Roman" w:eastAsia="Times New Roman" w:hAnsi="Times New Roman" w:cs="Times New Roman"/>
          <w:sz w:val="28"/>
          <w:szCs w:val="28"/>
          <w:lang w:eastAsia="ru-RU"/>
        </w:rPr>
        <w:t>25  ноября 2013 года №61</w:t>
      </w:r>
    </w:p>
    <w:p w:rsidR="0092728C" w:rsidRPr="0092728C" w:rsidRDefault="0092728C" w:rsidP="0092728C">
      <w:pPr>
        <w:spacing w:after="0" w:line="240" w:lineRule="auto"/>
        <w:ind w:right="-284"/>
        <w:jc w:val="center"/>
        <w:rPr>
          <w:rFonts w:ascii="Times New Roman" w:eastAsia="Times New Roman" w:hAnsi="Times New Roman" w:cs="Times New Roman"/>
          <w:sz w:val="28"/>
          <w:szCs w:val="28"/>
          <w:lang w:eastAsia="ru-RU"/>
        </w:rPr>
      </w:pPr>
    </w:p>
    <w:p w:rsidR="0092728C" w:rsidRPr="0092728C" w:rsidRDefault="0092728C" w:rsidP="0092728C">
      <w:pPr>
        <w:spacing w:after="0" w:line="240" w:lineRule="auto"/>
        <w:ind w:right="-284" w:firstLine="720"/>
        <w:jc w:val="center"/>
        <w:rPr>
          <w:rFonts w:ascii="Times New Roman" w:eastAsia="Times New Roman" w:hAnsi="Times New Roman" w:cs="Times New Roman"/>
          <w:sz w:val="28"/>
          <w:szCs w:val="28"/>
          <w:lang w:eastAsia="ru-RU"/>
        </w:rPr>
      </w:pPr>
      <w:r w:rsidRPr="0092728C">
        <w:rPr>
          <w:rFonts w:ascii="Times New Roman" w:eastAsia="Times New Roman" w:hAnsi="Times New Roman" w:cs="Times New Roman"/>
          <w:sz w:val="28"/>
          <w:szCs w:val="28"/>
          <w:lang w:eastAsia="ru-RU"/>
        </w:rPr>
        <w:t xml:space="preserve">О внесении изменений и дополнений в Устав </w:t>
      </w:r>
    </w:p>
    <w:p w:rsidR="0092728C" w:rsidRPr="0092728C" w:rsidRDefault="0092728C" w:rsidP="0092728C">
      <w:pPr>
        <w:spacing w:after="0" w:line="240" w:lineRule="auto"/>
        <w:ind w:right="-284" w:firstLine="720"/>
        <w:jc w:val="center"/>
        <w:rPr>
          <w:rFonts w:ascii="Times New Roman" w:eastAsia="Times New Roman" w:hAnsi="Times New Roman" w:cs="Times New Roman"/>
          <w:sz w:val="28"/>
          <w:szCs w:val="28"/>
          <w:lang w:eastAsia="ru-RU"/>
        </w:rPr>
      </w:pPr>
      <w:r w:rsidRPr="0092728C">
        <w:rPr>
          <w:rFonts w:ascii="Times New Roman" w:eastAsia="Times New Roman" w:hAnsi="Times New Roman" w:cs="Times New Roman"/>
          <w:sz w:val="28"/>
          <w:szCs w:val="28"/>
          <w:lang w:eastAsia="ru-RU"/>
        </w:rPr>
        <w:t>сельского поселения Кидрячевский сельсовет  муниципального района Давлекановский район Республики Башкортостан</w:t>
      </w:r>
    </w:p>
    <w:p w:rsidR="0092728C" w:rsidRPr="0092728C" w:rsidRDefault="0092728C" w:rsidP="0092728C">
      <w:pPr>
        <w:spacing w:after="0" w:line="240" w:lineRule="auto"/>
        <w:ind w:right="-284" w:firstLine="720"/>
        <w:jc w:val="center"/>
        <w:rPr>
          <w:rFonts w:ascii="Times New Roman" w:eastAsia="Times New Roman" w:hAnsi="Times New Roman" w:cs="Times New Roman"/>
          <w:b/>
          <w:sz w:val="28"/>
          <w:szCs w:val="28"/>
          <w:lang w:eastAsia="ru-RU"/>
        </w:rPr>
      </w:pPr>
    </w:p>
    <w:p w:rsidR="0092728C" w:rsidRPr="0092728C" w:rsidRDefault="0092728C" w:rsidP="0092728C">
      <w:pPr>
        <w:spacing w:after="0" w:line="240" w:lineRule="auto"/>
        <w:ind w:right="-284" w:firstLine="720"/>
        <w:jc w:val="center"/>
        <w:rPr>
          <w:rFonts w:ascii="Times New Roman" w:eastAsia="Times New Roman" w:hAnsi="Times New Roman" w:cs="Times New Roman"/>
          <w:b/>
          <w:sz w:val="28"/>
          <w:szCs w:val="28"/>
          <w:lang w:eastAsia="ru-RU"/>
        </w:rPr>
      </w:pPr>
    </w:p>
    <w:p w:rsidR="0092728C" w:rsidRPr="0092728C" w:rsidRDefault="0092728C" w:rsidP="001C1ECC">
      <w:pPr>
        <w:spacing w:after="0" w:line="360" w:lineRule="auto"/>
        <w:ind w:firstLine="680"/>
        <w:jc w:val="center"/>
        <w:rPr>
          <w:rFonts w:ascii="Times New Roman" w:eastAsia="Times New Roman" w:hAnsi="Times New Roman" w:cs="Times New Roman"/>
          <w:b/>
          <w:sz w:val="28"/>
          <w:szCs w:val="28"/>
          <w:lang w:eastAsia="ru-RU"/>
        </w:rPr>
      </w:pPr>
    </w:p>
    <w:p w:rsidR="001C1ECC" w:rsidRDefault="0092728C" w:rsidP="001C1ECC">
      <w:pPr>
        <w:spacing w:after="0" w:line="360" w:lineRule="auto"/>
        <w:ind w:firstLine="680"/>
        <w:jc w:val="both"/>
        <w:rPr>
          <w:rFonts w:ascii="Times New Roman" w:eastAsia="Times New Roman" w:hAnsi="Times New Roman" w:cs="Times New Roman"/>
          <w:sz w:val="28"/>
          <w:szCs w:val="28"/>
          <w:lang w:eastAsia="ru-RU"/>
        </w:rPr>
      </w:pPr>
      <w:r w:rsidRPr="0092728C">
        <w:rPr>
          <w:rFonts w:ascii="Times New Roman" w:eastAsia="Times New Roman" w:hAnsi="Times New Roman" w:cs="Times New Roman"/>
          <w:sz w:val="28"/>
          <w:szCs w:val="28"/>
          <w:lang w:eastAsia="ru-RU"/>
        </w:rPr>
        <w:t>Совет сельского п</w:t>
      </w:r>
      <w:r w:rsidR="001C1ECC">
        <w:rPr>
          <w:rFonts w:ascii="Times New Roman" w:eastAsia="Times New Roman" w:hAnsi="Times New Roman" w:cs="Times New Roman"/>
          <w:sz w:val="28"/>
          <w:szCs w:val="28"/>
          <w:lang w:eastAsia="ru-RU"/>
        </w:rPr>
        <w:t xml:space="preserve">оселения Кидрячевский сельсовет </w:t>
      </w:r>
      <w:r w:rsidRPr="0092728C">
        <w:rPr>
          <w:rFonts w:ascii="Times New Roman" w:eastAsia="Times New Roman" w:hAnsi="Times New Roman" w:cs="Times New Roman"/>
          <w:sz w:val="28"/>
          <w:szCs w:val="28"/>
          <w:lang w:eastAsia="ru-RU"/>
        </w:rPr>
        <w:t>муниципального района Давлекановский район Республики Башкортостан</w:t>
      </w:r>
    </w:p>
    <w:p w:rsidR="0092728C" w:rsidRPr="0092728C" w:rsidRDefault="001C1ECC" w:rsidP="001C1ECC">
      <w:pPr>
        <w:spacing w:after="0" w:line="240" w:lineRule="auto"/>
        <w:ind w:righ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w:t>
      </w:r>
      <w:r w:rsidR="0092728C" w:rsidRPr="0092728C">
        <w:rPr>
          <w:rFonts w:ascii="Times New Roman" w:eastAsia="Times New Roman" w:hAnsi="Times New Roman" w:cs="Times New Roman"/>
          <w:sz w:val="28"/>
          <w:szCs w:val="28"/>
          <w:lang w:eastAsia="ru-RU"/>
        </w:rPr>
        <w:t>:</w:t>
      </w:r>
    </w:p>
    <w:p w:rsidR="001C1ECC" w:rsidRPr="00040016" w:rsidRDefault="001C1ECC" w:rsidP="001C1ECC">
      <w:pPr>
        <w:pStyle w:val="a3"/>
        <w:spacing w:line="360" w:lineRule="auto"/>
        <w:ind w:firstLine="709"/>
        <w:jc w:val="both"/>
        <w:rPr>
          <w:rFonts w:ascii="Times New Roman" w:hAnsi="Times New Roman"/>
          <w:sz w:val="28"/>
          <w:szCs w:val="28"/>
        </w:rPr>
      </w:pPr>
      <w:r w:rsidRPr="00040016">
        <w:rPr>
          <w:rFonts w:ascii="Times New Roman" w:hAnsi="Times New Roman"/>
          <w:sz w:val="28"/>
          <w:szCs w:val="28"/>
        </w:rPr>
        <w:t xml:space="preserve">1. Внести изменения и дополнения в Устав сельского поселения </w:t>
      </w:r>
      <w:r>
        <w:rPr>
          <w:rFonts w:ascii="Times New Roman" w:hAnsi="Times New Roman"/>
          <w:sz w:val="28"/>
          <w:szCs w:val="28"/>
        </w:rPr>
        <w:t xml:space="preserve">Кидрячевский </w:t>
      </w:r>
      <w:r w:rsidRPr="00040016">
        <w:rPr>
          <w:rFonts w:ascii="Times New Roman" w:hAnsi="Times New Roman"/>
          <w:sz w:val="28"/>
          <w:szCs w:val="28"/>
        </w:rPr>
        <w:t xml:space="preserve">сельсовет муниципального района </w:t>
      </w:r>
      <w:r>
        <w:rPr>
          <w:rFonts w:ascii="Times New Roman" w:hAnsi="Times New Roman"/>
          <w:sz w:val="28"/>
          <w:szCs w:val="28"/>
        </w:rPr>
        <w:t xml:space="preserve">Давлекановский </w:t>
      </w:r>
      <w:r w:rsidRPr="00040016">
        <w:rPr>
          <w:rFonts w:ascii="Times New Roman" w:hAnsi="Times New Roman"/>
          <w:sz w:val="28"/>
          <w:szCs w:val="28"/>
        </w:rPr>
        <w:t>район Республики Башкортостан, изложив его в новой редакции согласно приложению к настоящему решению.</w:t>
      </w:r>
    </w:p>
    <w:p w:rsidR="001C1ECC" w:rsidRDefault="001C1ECC" w:rsidP="001C1ECC">
      <w:pPr>
        <w:pStyle w:val="a3"/>
        <w:spacing w:line="360" w:lineRule="auto"/>
        <w:ind w:firstLine="709"/>
        <w:jc w:val="both"/>
        <w:rPr>
          <w:rFonts w:ascii="Times New Roman" w:hAnsi="Times New Roman"/>
          <w:sz w:val="28"/>
          <w:szCs w:val="28"/>
        </w:rPr>
      </w:pPr>
      <w:r>
        <w:rPr>
          <w:rFonts w:ascii="Times New Roman" w:hAnsi="Times New Roman"/>
          <w:sz w:val="28"/>
          <w:szCs w:val="28"/>
        </w:rPr>
        <w:t>2.</w:t>
      </w:r>
      <w:r w:rsidRPr="00040016">
        <w:rPr>
          <w:rFonts w:ascii="Times New Roman" w:hAnsi="Times New Roman"/>
          <w:sz w:val="28"/>
          <w:szCs w:val="28"/>
        </w:rPr>
        <w:t xml:space="preserve"> Настоящее решение вступает в силу со дня официального </w:t>
      </w:r>
      <w:r>
        <w:rPr>
          <w:rFonts w:ascii="Times New Roman" w:hAnsi="Times New Roman"/>
          <w:sz w:val="28"/>
          <w:szCs w:val="28"/>
        </w:rPr>
        <w:t>обнародования</w:t>
      </w:r>
      <w:r w:rsidRPr="00040016">
        <w:rPr>
          <w:rFonts w:ascii="Times New Roman" w:hAnsi="Times New Roman"/>
          <w:sz w:val="28"/>
          <w:szCs w:val="28"/>
        </w:rPr>
        <w:t xml:space="preserve">, за исключением </w:t>
      </w:r>
      <w:r>
        <w:rPr>
          <w:rFonts w:ascii="Times New Roman" w:hAnsi="Times New Roman"/>
          <w:sz w:val="28"/>
          <w:szCs w:val="28"/>
        </w:rPr>
        <w:t>частей 1, 2 статьи 44</w:t>
      </w:r>
      <w:r w:rsidRPr="00040016">
        <w:rPr>
          <w:rFonts w:ascii="Times New Roman" w:hAnsi="Times New Roman"/>
          <w:sz w:val="28"/>
          <w:szCs w:val="28"/>
        </w:rPr>
        <w:t xml:space="preserve"> </w:t>
      </w:r>
      <w:r>
        <w:rPr>
          <w:rFonts w:ascii="Times New Roman" w:hAnsi="Times New Roman"/>
          <w:sz w:val="28"/>
          <w:szCs w:val="28"/>
        </w:rPr>
        <w:t xml:space="preserve">приложения к </w:t>
      </w:r>
      <w:r w:rsidRPr="00040016">
        <w:rPr>
          <w:rFonts w:ascii="Times New Roman" w:hAnsi="Times New Roman"/>
          <w:sz w:val="28"/>
          <w:szCs w:val="28"/>
        </w:rPr>
        <w:t>настояще</w:t>
      </w:r>
      <w:r>
        <w:rPr>
          <w:rFonts w:ascii="Times New Roman" w:hAnsi="Times New Roman"/>
          <w:sz w:val="28"/>
          <w:szCs w:val="28"/>
        </w:rPr>
        <w:t>му</w:t>
      </w:r>
      <w:r w:rsidRPr="00040016">
        <w:rPr>
          <w:rFonts w:ascii="Times New Roman" w:hAnsi="Times New Roman"/>
          <w:sz w:val="28"/>
          <w:szCs w:val="28"/>
        </w:rPr>
        <w:t xml:space="preserve"> решени</w:t>
      </w:r>
      <w:r>
        <w:rPr>
          <w:rFonts w:ascii="Times New Roman" w:hAnsi="Times New Roman"/>
          <w:sz w:val="28"/>
          <w:szCs w:val="28"/>
        </w:rPr>
        <w:t>ю</w:t>
      </w:r>
      <w:r w:rsidRPr="00040016">
        <w:rPr>
          <w:rFonts w:ascii="Times New Roman" w:hAnsi="Times New Roman"/>
          <w:sz w:val="28"/>
          <w:szCs w:val="28"/>
        </w:rPr>
        <w:t>, вступающ</w:t>
      </w:r>
      <w:r>
        <w:rPr>
          <w:rFonts w:ascii="Times New Roman" w:hAnsi="Times New Roman"/>
          <w:sz w:val="28"/>
          <w:szCs w:val="28"/>
        </w:rPr>
        <w:t>их</w:t>
      </w:r>
      <w:r w:rsidRPr="00040016">
        <w:rPr>
          <w:rFonts w:ascii="Times New Roman" w:hAnsi="Times New Roman"/>
          <w:sz w:val="28"/>
          <w:szCs w:val="28"/>
        </w:rPr>
        <w:t xml:space="preserve"> в силу с 1 января 201</w:t>
      </w:r>
      <w:r>
        <w:rPr>
          <w:rFonts w:ascii="Times New Roman" w:hAnsi="Times New Roman"/>
          <w:sz w:val="28"/>
          <w:szCs w:val="28"/>
        </w:rPr>
        <w:t>4</w:t>
      </w:r>
      <w:r w:rsidRPr="00040016">
        <w:rPr>
          <w:rFonts w:ascii="Times New Roman" w:hAnsi="Times New Roman"/>
          <w:sz w:val="28"/>
          <w:szCs w:val="28"/>
        </w:rPr>
        <w:t xml:space="preserve"> года.</w:t>
      </w:r>
      <w:r w:rsidRPr="00040016">
        <w:t xml:space="preserve"> </w:t>
      </w:r>
    </w:p>
    <w:p w:rsidR="001C1ECC" w:rsidRDefault="001C1ECC" w:rsidP="001C1ECC">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154D6C">
        <w:rPr>
          <w:rFonts w:ascii="Times New Roman" w:hAnsi="Times New Roman"/>
          <w:sz w:val="28"/>
          <w:szCs w:val="28"/>
        </w:rPr>
        <w:t xml:space="preserve">Настоящее решение обнародовать на информационном стенде </w:t>
      </w:r>
      <w:r>
        <w:rPr>
          <w:rFonts w:ascii="Times New Roman" w:hAnsi="Times New Roman"/>
          <w:sz w:val="28"/>
          <w:szCs w:val="28"/>
        </w:rPr>
        <w:t>А</w:t>
      </w:r>
      <w:r w:rsidRPr="00154D6C">
        <w:rPr>
          <w:rFonts w:ascii="Times New Roman" w:hAnsi="Times New Roman"/>
          <w:sz w:val="28"/>
          <w:szCs w:val="28"/>
        </w:rPr>
        <w:t xml:space="preserve">дминистрации сельского поселения </w:t>
      </w:r>
      <w:r>
        <w:rPr>
          <w:rFonts w:ascii="Times New Roman" w:hAnsi="Times New Roman"/>
          <w:sz w:val="28"/>
          <w:szCs w:val="28"/>
        </w:rPr>
        <w:t xml:space="preserve">Кидрячевский </w:t>
      </w:r>
      <w:r w:rsidRPr="00040016">
        <w:rPr>
          <w:rFonts w:ascii="Times New Roman" w:hAnsi="Times New Roman"/>
          <w:sz w:val="28"/>
          <w:szCs w:val="28"/>
        </w:rPr>
        <w:t xml:space="preserve">сельсовет муниципального района </w:t>
      </w:r>
      <w:r>
        <w:rPr>
          <w:rFonts w:ascii="Times New Roman" w:hAnsi="Times New Roman"/>
          <w:sz w:val="28"/>
          <w:szCs w:val="28"/>
        </w:rPr>
        <w:t>Давлекановский</w:t>
      </w:r>
      <w:r w:rsidRPr="00154D6C">
        <w:rPr>
          <w:rFonts w:ascii="Times New Roman" w:hAnsi="Times New Roman"/>
          <w:sz w:val="28"/>
          <w:szCs w:val="28"/>
        </w:rPr>
        <w:t xml:space="preserve"> район Республики Башкортостан.</w:t>
      </w:r>
    </w:p>
    <w:p w:rsidR="001C1ECC" w:rsidRDefault="001C1ECC" w:rsidP="001C1ECC">
      <w:pPr>
        <w:pStyle w:val="a3"/>
        <w:spacing w:line="360" w:lineRule="auto"/>
        <w:ind w:firstLine="709"/>
        <w:jc w:val="both"/>
        <w:rPr>
          <w:rFonts w:ascii="Times New Roman" w:hAnsi="Times New Roman"/>
          <w:sz w:val="28"/>
          <w:szCs w:val="28"/>
        </w:rPr>
      </w:pPr>
      <w:r w:rsidRPr="00A353B6">
        <w:rPr>
          <w:rFonts w:ascii="Times New Roman" w:hAnsi="Times New Roman"/>
          <w:sz w:val="28"/>
          <w:szCs w:val="28"/>
        </w:rPr>
        <w:t xml:space="preserve">4. </w:t>
      </w:r>
      <w:proofErr w:type="gramStart"/>
      <w:r w:rsidRPr="00A353B6">
        <w:rPr>
          <w:rFonts w:ascii="Times New Roman" w:hAnsi="Times New Roman"/>
          <w:sz w:val="28"/>
          <w:szCs w:val="28"/>
        </w:rPr>
        <w:t>Контроль за</w:t>
      </w:r>
      <w:proofErr w:type="gramEnd"/>
      <w:r w:rsidRPr="00A353B6">
        <w:rPr>
          <w:rFonts w:ascii="Times New Roman" w:hAnsi="Times New Roman"/>
          <w:sz w:val="28"/>
          <w:szCs w:val="28"/>
        </w:rPr>
        <w:t xml:space="preserve"> исполнением настоящего решения возложить на постоянную комиссию по</w:t>
      </w:r>
      <w:r>
        <w:rPr>
          <w:rFonts w:ascii="Times New Roman" w:hAnsi="Times New Roman"/>
          <w:sz w:val="28"/>
          <w:szCs w:val="28"/>
        </w:rPr>
        <w:t xml:space="preserve"> социально-гуманитарным вопросам</w:t>
      </w:r>
      <w:r w:rsidRPr="00A353B6">
        <w:rPr>
          <w:rFonts w:ascii="Times New Roman" w:hAnsi="Times New Roman"/>
          <w:sz w:val="28"/>
          <w:szCs w:val="28"/>
        </w:rPr>
        <w:t>.</w:t>
      </w:r>
    </w:p>
    <w:p w:rsidR="0092728C" w:rsidRPr="0092728C" w:rsidRDefault="0092728C" w:rsidP="0092728C">
      <w:pPr>
        <w:autoSpaceDE w:val="0"/>
        <w:autoSpaceDN w:val="0"/>
        <w:adjustRightInd w:val="0"/>
        <w:spacing w:after="0" w:line="240" w:lineRule="auto"/>
        <w:ind w:left="720" w:right="-284" w:firstLine="720"/>
        <w:jc w:val="both"/>
        <w:rPr>
          <w:rFonts w:ascii="Times New Roman" w:eastAsia="Times New Roman" w:hAnsi="Times New Roman" w:cs="Times New Roman"/>
          <w:sz w:val="28"/>
          <w:szCs w:val="28"/>
          <w:lang w:eastAsia="ru-RU"/>
        </w:rPr>
      </w:pPr>
    </w:p>
    <w:p w:rsidR="008B206C" w:rsidRPr="008B206C" w:rsidRDefault="008B206C" w:rsidP="008B206C">
      <w:pPr>
        <w:spacing w:after="0" w:line="240" w:lineRule="auto"/>
        <w:rPr>
          <w:rFonts w:ascii="Times New Roman" w:eastAsia="Times New Roman" w:hAnsi="Times New Roman" w:cs="Times New Roman"/>
          <w:sz w:val="28"/>
          <w:szCs w:val="28"/>
          <w:lang w:eastAsia="ru-RU"/>
        </w:rPr>
      </w:pPr>
      <w:r w:rsidRPr="008B206C">
        <w:rPr>
          <w:rFonts w:ascii="Times New Roman" w:eastAsia="Times New Roman" w:hAnsi="Times New Roman" w:cs="Times New Roman"/>
          <w:sz w:val="28"/>
          <w:szCs w:val="28"/>
          <w:lang w:eastAsia="ru-RU"/>
        </w:rPr>
        <w:t>Глава сельского поселения</w:t>
      </w:r>
    </w:p>
    <w:p w:rsidR="008B206C" w:rsidRPr="008B206C" w:rsidRDefault="008B206C" w:rsidP="008B206C">
      <w:pPr>
        <w:spacing w:after="0" w:line="240" w:lineRule="auto"/>
        <w:rPr>
          <w:rFonts w:ascii="Times New Roman" w:eastAsia="Times New Roman" w:hAnsi="Times New Roman" w:cs="Times New Roman"/>
          <w:sz w:val="28"/>
          <w:szCs w:val="28"/>
          <w:lang w:eastAsia="ru-RU"/>
        </w:rPr>
      </w:pPr>
      <w:r w:rsidRPr="008B206C">
        <w:rPr>
          <w:rFonts w:ascii="Times New Roman" w:eastAsia="Times New Roman" w:hAnsi="Times New Roman" w:cs="Times New Roman"/>
          <w:sz w:val="28"/>
          <w:szCs w:val="28"/>
          <w:lang w:eastAsia="ru-RU"/>
        </w:rPr>
        <w:t xml:space="preserve">Кидрячевский сельсовет </w:t>
      </w:r>
    </w:p>
    <w:p w:rsidR="008B206C" w:rsidRPr="008B206C" w:rsidRDefault="008B206C" w:rsidP="008B206C">
      <w:pPr>
        <w:spacing w:after="0" w:line="240" w:lineRule="auto"/>
        <w:rPr>
          <w:rFonts w:ascii="Times New Roman" w:eastAsia="Times New Roman" w:hAnsi="Times New Roman" w:cs="Times New Roman"/>
          <w:sz w:val="28"/>
          <w:szCs w:val="28"/>
          <w:lang w:eastAsia="ru-RU"/>
        </w:rPr>
      </w:pPr>
      <w:r w:rsidRPr="008B206C">
        <w:rPr>
          <w:rFonts w:ascii="Times New Roman" w:eastAsia="Times New Roman" w:hAnsi="Times New Roman" w:cs="Times New Roman"/>
          <w:sz w:val="28"/>
          <w:szCs w:val="28"/>
          <w:lang w:eastAsia="ru-RU"/>
        </w:rPr>
        <w:t xml:space="preserve">муниципального района </w:t>
      </w:r>
    </w:p>
    <w:p w:rsidR="008B206C" w:rsidRPr="008B206C" w:rsidRDefault="008B206C" w:rsidP="008B206C">
      <w:pPr>
        <w:spacing w:after="0" w:line="240" w:lineRule="auto"/>
        <w:rPr>
          <w:rFonts w:ascii="Times New Roman" w:eastAsia="Times New Roman" w:hAnsi="Times New Roman" w:cs="Times New Roman"/>
          <w:sz w:val="28"/>
          <w:szCs w:val="28"/>
          <w:lang w:eastAsia="ru-RU"/>
        </w:rPr>
      </w:pPr>
      <w:r w:rsidRPr="008B206C">
        <w:rPr>
          <w:rFonts w:ascii="Times New Roman" w:eastAsia="Times New Roman" w:hAnsi="Times New Roman" w:cs="Times New Roman"/>
          <w:sz w:val="28"/>
          <w:szCs w:val="28"/>
          <w:lang w:eastAsia="ru-RU"/>
        </w:rPr>
        <w:t xml:space="preserve">Давлекановский район </w:t>
      </w:r>
    </w:p>
    <w:p w:rsidR="008B206C" w:rsidRPr="008B206C" w:rsidRDefault="008B206C" w:rsidP="008B206C">
      <w:pPr>
        <w:spacing w:after="0" w:line="240" w:lineRule="auto"/>
        <w:rPr>
          <w:rFonts w:ascii="Times New Roman" w:eastAsia="Times New Roman" w:hAnsi="Times New Roman" w:cs="Times New Roman"/>
          <w:sz w:val="28"/>
          <w:szCs w:val="28"/>
          <w:lang w:eastAsia="ru-RU"/>
        </w:rPr>
      </w:pPr>
      <w:r w:rsidRPr="008B206C">
        <w:rPr>
          <w:rFonts w:ascii="Times New Roman" w:eastAsia="Times New Roman" w:hAnsi="Times New Roman" w:cs="Times New Roman"/>
          <w:sz w:val="28"/>
          <w:szCs w:val="28"/>
          <w:lang w:eastAsia="ru-RU"/>
        </w:rPr>
        <w:t xml:space="preserve">Республики Башкортостан </w:t>
      </w:r>
      <w:r w:rsidRPr="008B206C">
        <w:rPr>
          <w:rFonts w:ascii="Times New Roman" w:eastAsia="Times New Roman" w:hAnsi="Times New Roman" w:cs="Times New Roman"/>
          <w:sz w:val="28"/>
          <w:szCs w:val="28"/>
          <w:lang w:eastAsia="ru-RU"/>
        </w:rPr>
        <w:tab/>
      </w:r>
      <w:r w:rsidRPr="008B206C">
        <w:rPr>
          <w:rFonts w:ascii="Times New Roman" w:eastAsia="Times New Roman" w:hAnsi="Times New Roman" w:cs="Times New Roman"/>
          <w:sz w:val="28"/>
          <w:szCs w:val="28"/>
          <w:lang w:eastAsia="ru-RU"/>
        </w:rPr>
        <w:tab/>
        <w:t xml:space="preserve">     </w:t>
      </w:r>
      <w:r w:rsidRPr="008B206C">
        <w:rPr>
          <w:rFonts w:ascii="Times New Roman" w:eastAsia="Times New Roman" w:hAnsi="Times New Roman" w:cs="Times New Roman"/>
          <w:sz w:val="28"/>
          <w:szCs w:val="28"/>
          <w:lang w:eastAsia="ru-RU"/>
        </w:rPr>
        <w:tab/>
        <w:t xml:space="preserve">                           </w:t>
      </w:r>
      <w:r w:rsidRPr="008B206C">
        <w:rPr>
          <w:rFonts w:ascii="Times New Roman" w:eastAsia="Times New Roman" w:hAnsi="Times New Roman" w:cs="Times New Roman"/>
          <w:sz w:val="28"/>
          <w:szCs w:val="28"/>
          <w:lang w:eastAsia="ru-RU"/>
        </w:rPr>
        <w:tab/>
      </w:r>
      <w:r w:rsidRPr="008B206C">
        <w:rPr>
          <w:rFonts w:ascii="Times New Roman" w:eastAsia="Times New Roman" w:hAnsi="Times New Roman" w:cs="Times New Roman"/>
          <w:sz w:val="28"/>
          <w:szCs w:val="28"/>
          <w:lang w:eastAsia="ru-RU"/>
        </w:rPr>
        <w:tab/>
        <w:t xml:space="preserve">  </w:t>
      </w:r>
      <w:proofErr w:type="spellStart"/>
      <w:r w:rsidRPr="008B206C">
        <w:rPr>
          <w:rFonts w:ascii="Times New Roman" w:eastAsia="Times New Roman" w:hAnsi="Times New Roman" w:cs="Times New Roman"/>
          <w:sz w:val="28"/>
          <w:szCs w:val="28"/>
          <w:lang w:eastAsia="ru-RU"/>
        </w:rPr>
        <w:t>И.Н.Сафин</w:t>
      </w:r>
      <w:proofErr w:type="spellEnd"/>
    </w:p>
    <w:p w:rsidR="0092728C" w:rsidRPr="0092728C" w:rsidRDefault="0092728C" w:rsidP="0092728C">
      <w:pPr>
        <w:autoSpaceDE w:val="0"/>
        <w:autoSpaceDN w:val="0"/>
        <w:adjustRightInd w:val="0"/>
        <w:spacing w:after="0" w:line="240" w:lineRule="auto"/>
        <w:ind w:left="720" w:right="-284" w:firstLine="720"/>
        <w:jc w:val="both"/>
        <w:rPr>
          <w:rFonts w:ascii="Times New Roman" w:eastAsia="Times New Roman" w:hAnsi="Times New Roman" w:cs="Times New Roman"/>
          <w:sz w:val="28"/>
          <w:szCs w:val="28"/>
          <w:lang w:eastAsia="ru-RU"/>
        </w:rPr>
      </w:pPr>
    </w:p>
    <w:p w:rsidR="0092728C" w:rsidRPr="0092728C" w:rsidRDefault="0092728C" w:rsidP="0092728C">
      <w:pPr>
        <w:autoSpaceDE w:val="0"/>
        <w:autoSpaceDN w:val="0"/>
        <w:adjustRightInd w:val="0"/>
        <w:spacing w:after="0" w:line="240" w:lineRule="auto"/>
        <w:ind w:left="720" w:right="-284" w:firstLine="720"/>
        <w:jc w:val="both"/>
        <w:rPr>
          <w:rFonts w:ascii="Times New Roman" w:eastAsia="Times New Roman" w:hAnsi="Times New Roman" w:cs="Times New Roman"/>
          <w:sz w:val="28"/>
          <w:szCs w:val="28"/>
          <w:lang w:eastAsia="ru-RU"/>
        </w:rPr>
      </w:pPr>
    </w:p>
    <w:p w:rsidR="00B2009B" w:rsidRDefault="00B2009B">
      <w:pPr>
        <w:rPr>
          <w:sz w:val="28"/>
          <w:szCs w:val="28"/>
        </w:rPr>
      </w:pPr>
    </w:p>
    <w:p w:rsidR="001C1ECC" w:rsidRPr="001C1ECC" w:rsidRDefault="001C1ECC" w:rsidP="001C1ECC">
      <w:pPr>
        <w:spacing w:after="0" w:line="240" w:lineRule="auto"/>
        <w:jc w:val="right"/>
        <w:rPr>
          <w:rFonts w:ascii="Times New Roman" w:eastAsia="Times New Roman" w:hAnsi="Times New Roman" w:cs="Times New Roman"/>
          <w:color w:val="000000"/>
          <w:sz w:val="24"/>
          <w:szCs w:val="24"/>
          <w:u w:val="single"/>
          <w:lang w:eastAsia="ru-RU"/>
        </w:rPr>
      </w:pPr>
    </w:p>
    <w:p w:rsidR="001C1ECC" w:rsidRPr="001C1ECC" w:rsidRDefault="001C1ECC" w:rsidP="001C1ECC">
      <w:pPr>
        <w:spacing w:after="0" w:line="240" w:lineRule="auto"/>
        <w:jc w:val="right"/>
        <w:rPr>
          <w:rFonts w:ascii="Times New Roman" w:eastAsia="Times New Roman" w:hAnsi="Times New Roman" w:cs="Times New Roman"/>
          <w:color w:val="000000"/>
          <w:sz w:val="24"/>
          <w:szCs w:val="24"/>
          <w:lang w:eastAsia="ru-RU"/>
        </w:rPr>
      </w:pPr>
      <w:r w:rsidRPr="001C1ECC">
        <w:rPr>
          <w:rFonts w:ascii="Times New Roman" w:eastAsia="Times New Roman" w:hAnsi="Times New Roman" w:cs="Times New Roman"/>
          <w:color w:val="000000"/>
          <w:sz w:val="24"/>
          <w:szCs w:val="24"/>
          <w:lang w:eastAsia="ru-RU"/>
        </w:rPr>
        <w:t xml:space="preserve">Приложение </w:t>
      </w:r>
    </w:p>
    <w:p w:rsidR="001C1ECC" w:rsidRDefault="001C1ECC" w:rsidP="001C1ECC">
      <w:pPr>
        <w:spacing w:after="0" w:line="240" w:lineRule="auto"/>
        <w:jc w:val="right"/>
        <w:rPr>
          <w:rFonts w:ascii="Times New Roman" w:eastAsia="Times New Roman" w:hAnsi="Times New Roman" w:cs="Times New Roman"/>
          <w:color w:val="000000"/>
          <w:sz w:val="24"/>
          <w:szCs w:val="24"/>
          <w:lang w:eastAsia="ru-RU"/>
        </w:rPr>
      </w:pPr>
      <w:r w:rsidRPr="001C1ECC">
        <w:rPr>
          <w:rFonts w:ascii="Times New Roman" w:eastAsia="Times New Roman" w:hAnsi="Times New Roman" w:cs="Times New Roman"/>
          <w:color w:val="000000"/>
          <w:sz w:val="24"/>
          <w:szCs w:val="24"/>
          <w:lang w:eastAsia="ru-RU"/>
        </w:rPr>
        <w:t xml:space="preserve">к решению Совета </w:t>
      </w:r>
    </w:p>
    <w:p w:rsidR="001C1ECC" w:rsidRDefault="001C1ECC" w:rsidP="001C1ECC">
      <w:pPr>
        <w:spacing w:after="0" w:line="240" w:lineRule="auto"/>
        <w:jc w:val="right"/>
        <w:rPr>
          <w:rFonts w:ascii="Times New Roman" w:eastAsia="Times New Roman" w:hAnsi="Times New Roman" w:cs="Times New Roman"/>
          <w:color w:val="000000"/>
          <w:sz w:val="24"/>
          <w:szCs w:val="24"/>
          <w:lang w:eastAsia="ru-RU"/>
        </w:rPr>
      </w:pPr>
      <w:r w:rsidRPr="001C1ECC">
        <w:rPr>
          <w:rFonts w:ascii="Times New Roman" w:eastAsia="Times New Roman" w:hAnsi="Times New Roman" w:cs="Times New Roman"/>
          <w:color w:val="000000"/>
          <w:sz w:val="24"/>
          <w:szCs w:val="24"/>
          <w:lang w:eastAsia="ru-RU"/>
        </w:rPr>
        <w:t>сельского поселения</w:t>
      </w:r>
    </w:p>
    <w:p w:rsidR="001C1ECC" w:rsidRPr="001C1ECC" w:rsidRDefault="001C1ECC" w:rsidP="001C1ECC">
      <w:pPr>
        <w:spacing w:after="0" w:line="240" w:lineRule="auto"/>
        <w:jc w:val="right"/>
        <w:rPr>
          <w:rFonts w:ascii="Times New Roman" w:eastAsia="Times New Roman" w:hAnsi="Times New Roman" w:cs="Times New Roman"/>
          <w:color w:val="000000"/>
          <w:sz w:val="24"/>
          <w:szCs w:val="24"/>
          <w:lang w:eastAsia="ru-RU"/>
        </w:rPr>
      </w:pPr>
      <w:r w:rsidRPr="001C1ECC">
        <w:rPr>
          <w:rFonts w:ascii="Times New Roman" w:eastAsia="Times New Roman" w:hAnsi="Times New Roman" w:cs="Times New Roman"/>
          <w:color w:val="000000"/>
          <w:sz w:val="24"/>
          <w:szCs w:val="24"/>
          <w:lang w:eastAsia="ru-RU"/>
        </w:rPr>
        <w:t>Кидрячевский сельсовет</w:t>
      </w:r>
    </w:p>
    <w:p w:rsidR="001C1ECC" w:rsidRPr="001C1ECC" w:rsidRDefault="001C1ECC" w:rsidP="001C1ECC">
      <w:pPr>
        <w:spacing w:after="0" w:line="240" w:lineRule="auto"/>
        <w:jc w:val="right"/>
        <w:rPr>
          <w:rFonts w:ascii="Times New Roman" w:eastAsia="Times New Roman" w:hAnsi="Times New Roman" w:cs="Times New Roman"/>
          <w:color w:val="000000"/>
          <w:sz w:val="24"/>
          <w:szCs w:val="24"/>
          <w:lang w:eastAsia="ru-RU"/>
        </w:rPr>
      </w:pPr>
      <w:r w:rsidRPr="001C1ECC">
        <w:rPr>
          <w:rFonts w:ascii="Times New Roman" w:eastAsia="Times New Roman" w:hAnsi="Times New Roman" w:cs="Times New Roman"/>
          <w:color w:val="000000"/>
          <w:sz w:val="24"/>
          <w:szCs w:val="24"/>
          <w:lang w:eastAsia="ru-RU"/>
        </w:rPr>
        <w:t>муниципального района</w:t>
      </w:r>
    </w:p>
    <w:p w:rsidR="001C1ECC" w:rsidRDefault="001C1ECC" w:rsidP="001C1ECC">
      <w:pPr>
        <w:spacing w:after="0" w:line="240" w:lineRule="auto"/>
        <w:jc w:val="right"/>
        <w:rPr>
          <w:rFonts w:ascii="Times New Roman" w:eastAsia="Times New Roman" w:hAnsi="Times New Roman" w:cs="Times New Roman"/>
          <w:color w:val="000000"/>
          <w:sz w:val="24"/>
          <w:szCs w:val="24"/>
          <w:lang w:eastAsia="ru-RU"/>
        </w:rPr>
      </w:pPr>
      <w:r w:rsidRPr="001C1ECC">
        <w:rPr>
          <w:rFonts w:ascii="Times New Roman" w:eastAsia="Times New Roman" w:hAnsi="Times New Roman" w:cs="Times New Roman"/>
          <w:color w:val="000000"/>
          <w:sz w:val="24"/>
          <w:szCs w:val="24"/>
          <w:lang w:eastAsia="ru-RU"/>
        </w:rPr>
        <w:t xml:space="preserve"> Давлекановский  район </w:t>
      </w:r>
    </w:p>
    <w:p w:rsidR="001C1ECC" w:rsidRPr="001C1ECC" w:rsidRDefault="001C1ECC" w:rsidP="001C1ECC">
      <w:pPr>
        <w:spacing w:after="0" w:line="240" w:lineRule="auto"/>
        <w:jc w:val="right"/>
        <w:rPr>
          <w:rFonts w:ascii="Times New Roman" w:eastAsia="Times New Roman" w:hAnsi="Times New Roman" w:cs="Times New Roman"/>
          <w:color w:val="000000"/>
          <w:sz w:val="24"/>
          <w:szCs w:val="24"/>
          <w:lang w:eastAsia="ru-RU"/>
        </w:rPr>
      </w:pPr>
      <w:r w:rsidRPr="001C1ECC">
        <w:rPr>
          <w:rFonts w:ascii="Times New Roman" w:eastAsia="Times New Roman" w:hAnsi="Times New Roman" w:cs="Times New Roman"/>
          <w:color w:val="000000"/>
          <w:sz w:val="24"/>
          <w:szCs w:val="24"/>
          <w:lang w:eastAsia="ru-RU"/>
        </w:rPr>
        <w:t>Республики Башкортостан</w:t>
      </w:r>
    </w:p>
    <w:p w:rsidR="001C1ECC" w:rsidRPr="001C1ECC" w:rsidRDefault="001C1ECC" w:rsidP="001C1ECC">
      <w:pPr>
        <w:spacing w:after="0" w:line="240" w:lineRule="auto"/>
        <w:jc w:val="right"/>
        <w:rPr>
          <w:rFonts w:ascii="Times New Roman" w:eastAsia="Times New Roman" w:hAnsi="Times New Roman" w:cs="Times New Roman"/>
          <w:color w:val="000000"/>
          <w:sz w:val="24"/>
          <w:szCs w:val="24"/>
          <w:u w:val="single"/>
          <w:lang w:eastAsia="ru-RU"/>
        </w:rPr>
      </w:pPr>
    </w:p>
    <w:p w:rsidR="001C1ECC" w:rsidRPr="001C1ECC" w:rsidRDefault="001C1ECC" w:rsidP="001C1ECC">
      <w:pPr>
        <w:spacing w:after="0" w:line="240" w:lineRule="auto"/>
        <w:jc w:val="right"/>
        <w:rPr>
          <w:rFonts w:ascii="Times New Roman" w:eastAsia="Times New Roman" w:hAnsi="Times New Roman" w:cs="Times New Roman"/>
          <w:color w:val="000000"/>
          <w:sz w:val="24"/>
          <w:szCs w:val="24"/>
          <w:u w:val="single"/>
          <w:lang w:eastAsia="ru-RU"/>
        </w:rPr>
      </w:pPr>
    </w:p>
    <w:p w:rsidR="001C1ECC" w:rsidRPr="001C1ECC" w:rsidRDefault="001C1ECC" w:rsidP="001C1ECC">
      <w:pPr>
        <w:spacing w:after="0" w:line="240" w:lineRule="auto"/>
        <w:jc w:val="right"/>
        <w:rPr>
          <w:rFonts w:ascii="Times New Roman" w:eastAsia="Times New Roman" w:hAnsi="Times New Roman" w:cs="Times New Roman"/>
          <w:color w:val="000000"/>
          <w:sz w:val="24"/>
          <w:szCs w:val="24"/>
          <w:u w:val="single"/>
          <w:lang w:eastAsia="ru-RU"/>
        </w:rPr>
      </w:pPr>
    </w:p>
    <w:p w:rsidR="001C1ECC" w:rsidRPr="001C1ECC" w:rsidRDefault="001C1ECC" w:rsidP="001C1ECC">
      <w:pPr>
        <w:spacing w:after="0" w:line="240" w:lineRule="auto"/>
        <w:jc w:val="right"/>
        <w:rPr>
          <w:rFonts w:ascii="Times New Roman" w:eastAsia="Times New Roman" w:hAnsi="Times New Roman" w:cs="Times New Roman"/>
          <w:color w:val="000000"/>
          <w:sz w:val="24"/>
          <w:szCs w:val="24"/>
          <w:u w:val="single"/>
          <w:lang w:eastAsia="ru-RU"/>
        </w:rPr>
      </w:pPr>
    </w:p>
    <w:p w:rsidR="001C1ECC" w:rsidRPr="001C1ECC" w:rsidRDefault="001C1ECC" w:rsidP="001C1ECC">
      <w:pPr>
        <w:spacing w:after="0" w:line="240" w:lineRule="auto"/>
        <w:jc w:val="right"/>
        <w:rPr>
          <w:rFonts w:ascii="Times New Roman" w:eastAsia="Times New Roman" w:hAnsi="Times New Roman" w:cs="Times New Roman"/>
          <w:color w:val="000000"/>
          <w:sz w:val="24"/>
          <w:szCs w:val="24"/>
          <w:u w:val="single"/>
          <w:lang w:eastAsia="ru-RU"/>
        </w:rPr>
      </w:pPr>
    </w:p>
    <w:p w:rsidR="001C1ECC" w:rsidRPr="001C1ECC" w:rsidRDefault="001C1ECC" w:rsidP="001C1ECC">
      <w:pPr>
        <w:spacing w:after="0" w:line="240" w:lineRule="auto"/>
        <w:jc w:val="right"/>
        <w:rPr>
          <w:rFonts w:ascii="Times New Roman" w:eastAsia="Times New Roman" w:hAnsi="Times New Roman" w:cs="Times New Roman"/>
          <w:color w:val="000000"/>
          <w:sz w:val="24"/>
          <w:szCs w:val="24"/>
          <w:lang w:eastAsia="ru-RU"/>
        </w:rPr>
      </w:pPr>
      <w:r w:rsidRPr="001C1ECC">
        <w:rPr>
          <w:rFonts w:ascii="Times New Roman" w:eastAsia="Times New Roman" w:hAnsi="Times New Roman" w:cs="Times New Roman"/>
          <w:color w:val="000000"/>
          <w:sz w:val="24"/>
          <w:szCs w:val="24"/>
          <w:lang w:eastAsia="ru-RU"/>
        </w:rPr>
        <w:t xml:space="preserve">                                               </w:t>
      </w:r>
    </w:p>
    <w:p w:rsidR="001C1ECC" w:rsidRPr="001C1ECC" w:rsidRDefault="001C1ECC" w:rsidP="001C1ECC">
      <w:pPr>
        <w:spacing w:after="0" w:line="240" w:lineRule="auto"/>
        <w:rPr>
          <w:rFonts w:ascii="Times New Roman" w:eastAsia="Times New Roman" w:hAnsi="Times New Roman" w:cs="Times New Roman"/>
          <w:color w:val="000000"/>
          <w:sz w:val="24"/>
          <w:szCs w:val="24"/>
          <w:lang w:eastAsia="ru-RU"/>
        </w:rPr>
      </w:pPr>
    </w:p>
    <w:p w:rsidR="001C1ECC" w:rsidRPr="001C1ECC" w:rsidRDefault="001C1ECC" w:rsidP="001C1ECC">
      <w:pPr>
        <w:spacing w:after="0" w:line="360" w:lineRule="auto"/>
        <w:rPr>
          <w:rFonts w:ascii="Times New Roman" w:eastAsia="Times New Roman" w:hAnsi="Times New Roman" w:cs="Times New Roman"/>
          <w:color w:val="000000"/>
          <w:sz w:val="24"/>
          <w:szCs w:val="24"/>
          <w:lang w:eastAsia="ru-RU"/>
        </w:rPr>
      </w:pPr>
    </w:p>
    <w:p w:rsidR="001C1ECC" w:rsidRPr="001C1ECC" w:rsidRDefault="001C1ECC" w:rsidP="001C1ECC">
      <w:pPr>
        <w:keepNext/>
        <w:widowControl w:val="0"/>
        <w:spacing w:before="280" w:after="0" w:line="360" w:lineRule="auto"/>
        <w:jc w:val="center"/>
        <w:outlineLvl w:val="0"/>
        <w:rPr>
          <w:rFonts w:ascii="Times New Roman" w:eastAsia="Times New Roman" w:hAnsi="Times New Roman" w:cs="Times New Roman"/>
          <w:b/>
          <w:color w:val="000000"/>
          <w:sz w:val="48"/>
          <w:szCs w:val="48"/>
          <w:lang w:val="x-none" w:eastAsia="x-none"/>
        </w:rPr>
      </w:pPr>
      <w:r w:rsidRPr="001C1ECC">
        <w:rPr>
          <w:rFonts w:ascii="Times New Roman" w:eastAsia="Times New Roman" w:hAnsi="Times New Roman" w:cs="Times New Roman"/>
          <w:b/>
          <w:color w:val="000000"/>
          <w:sz w:val="48"/>
          <w:szCs w:val="48"/>
          <w:lang w:val="x-none" w:eastAsia="x-none"/>
        </w:rPr>
        <w:t xml:space="preserve">         У С Т А В</w:t>
      </w:r>
    </w:p>
    <w:p w:rsidR="001C1ECC" w:rsidRPr="001C1ECC" w:rsidRDefault="001C1ECC" w:rsidP="001C1ECC">
      <w:pPr>
        <w:spacing w:after="0" w:line="240" w:lineRule="auto"/>
        <w:jc w:val="center"/>
        <w:rPr>
          <w:rFonts w:ascii="Times New Roman" w:eastAsia="Times New Roman" w:hAnsi="Times New Roman" w:cs="Times New Roman"/>
          <w:b/>
          <w:color w:val="000000"/>
          <w:sz w:val="48"/>
          <w:szCs w:val="48"/>
          <w:lang w:eastAsia="ru-RU"/>
        </w:rPr>
      </w:pPr>
      <w:r w:rsidRPr="001C1ECC">
        <w:rPr>
          <w:rFonts w:ascii="Times New Roman" w:eastAsia="Times New Roman" w:hAnsi="Times New Roman" w:cs="Times New Roman"/>
          <w:b/>
          <w:color w:val="000000"/>
          <w:sz w:val="48"/>
          <w:szCs w:val="48"/>
          <w:lang w:eastAsia="ru-RU"/>
        </w:rPr>
        <w:t>СЕЛЬСКОГО ПОСЕЛЕНИЯ КИДРЯЧЕВСКИЙ СЕЛЬСОВЕТ</w:t>
      </w:r>
    </w:p>
    <w:p w:rsidR="001C1ECC" w:rsidRPr="001C1ECC" w:rsidRDefault="001C1ECC" w:rsidP="001C1ECC">
      <w:pPr>
        <w:spacing w:after="0" w:line="240" w:lineRule="auto"/>
        <w:jc w:val="center"/>
        <w:rPr>
          <w:rFonts w:ascii="Times New Roman" w:eastAsia="Times New Roman" w:hAnsi="Times New Roman" w:cs="Times New Roman"/>
          <w:b/>
          <w:color w:val="000000"/>
          <w:sz w:val="48"/>
          <w:szCs w:val="48"/>
          <w:lang w:eastAsia="ru-RU"/>
        </w:rPr>
      </w:pPr>
      <w:r w:rsidRPr="001C1ECC">
        <w:rPr>
          <w:rFonts w:ascii="Times New Roman" w:eastAsia="Times New Roman" w:hAnsi="Times New Roman" w:cs="Times New Roman"/>
          <w:b/>
          <w:color w:val="000000"/>
          <w:sz w:val="48"/>
          <w:szCs w:val="48"/>
          <w:lang w:eastAsia="ru-RU"/>
        </w:rPr>
        <w:t>МУНИЦИПАЛЬНОГО РАЙОНА</w:t>
      </w:r>
    </w:p>
    <w:p w:rsidR="001C1ECC" w:rsidRPr="001C1ECC" w:rsidRDefault="001C1ECC" w:rsidP="001C1ECC">
      <w:pPr>
        <w:spacing w:after="0" w:line="240" w:lineRule="auto"/>
        <w:jc w:val="center"/>
        <w:rPr>
          <w:rFonts w:ascii="Times New Roman" w:eastAsia="Times New Roman" w:hAnsi="Times New Roman" w:cs="Times New Roman"/>
          <w:b/>
          <w:i/>
          <w:iCs/>
          <w:color w:val="000000"/>
          <w:sz w:val="48"/>
          <w:szCs w:val="48"/>
          <w:lang w:eastAsia="ru-RU"/>
        </w:rPr>
      </w:pPr>
      <w:r w:rsidRPr="001C1ECC">
        <w:rPr>
          <w:rFonts w:ascii="Times New Roman" w:eastAsia="Times New Roman" w:hAnsi="Times New Roman" w:cs="Times New Roman"/>
          <w:b/>
          <w:i/>
          <w:iCs/>
          <w:color w:val="000000"/>
          <w:sz w:val="48"/>
          <w:szCs w:val="48"/>
          <w:lang w:eastAsia="ru-RU"/>
        </w:rPr>
        <w:t xml:space="preserve">ДАВЛЕКАНОВСКИЙ РАЙОН </w:t>
      </w:r>
    </w:p>
    <w:p w:rsidR="001C1ECC" w:rsidRPr="001C1ECC" w:rsidRDefault="001C1ECC" w:rsidP="001C1ECC">
      <w:pPr>
        <w:spacing w:after="0" w:line="240" w:lineRule="auto"/>
        <w:jc w:val="center"/>
        <w:rPr>
          <w:rFonts w:ascii="Times New Roman" w:eastAsia="Times New Roman" w:hAnsi="Times New Roman" w:cs="Times New Roman"/>
          <w:b/>
          <w:color w:val="000000"/>
          <w:sz w:val="48"/>
          <w:szCs w:val="48"/>
          <w:lang w:eastAsia="ru-RU"/>
        </w:rPr>
      </w:pPr>
      <w:r w:rsidRPr="001C1ECC">
        <w:rPr>
          <w:rFonts w:ascii="Times New Roman" w:eastAsia="Times New Roman" w:hAnsi="Times New Roman" w:cs="Times New Roman"/>
          <w:b/>
          <w:color w:val="000000"/>
          <w:sz w:val="48"/>
          <w:szCs w:val="48"/>
          <w:lang w:eastAsia="ru-RU"/>
        </w:rPr>
        <w:t>РЕСПУБЛИКИ БАШКОРТОСТАН</w:t>
      </w:r>
    </w:p>
    <w:p w:rsidR="001C1ECC" w:rsidRPr="001C1ECC" w:rsidRDefault="001C1ECC" w:rsidP="001C1ECC">
      <w:pPr>
        <w:spacing w:after="0" w:line="240" w:lineRule="auto"/>
        <w:jc w:val="center"/>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48"/>
          <w:szCs w:val="48"/>
          <w:lang w:eastAsia="ru-RU"/>
        </w:rPr>
        <w:t xml:space="preserve">  </w:t>
      </w:r>
      <w:r w:rsidRPr="001C1ECC">
        <w:rPr>
          <w:rFonts w:ascii="Times New Roman" w:eastAsia="Times New Roman" w:hAnsi="Times New Roman" w:cs="Times New Roman"/>
          <w:color w:val="000000"/>
          <w:sz w:val="24"/>
          <w:szCs w:val="24"/>
          <w:lang w:eastAsia="ru-RU"/>
        </w:rPr>
        <w:br w:type="page"/>
      </w:r>
    </w:p>
    <w:p w:rsidR="001C1ECC" w:rsidRPr="001C1ECC" w:rsidRDefault="001C1ECC" w:rsidP="001C1ECC">
      <w:pPr>
        <w:spacing w:after="0" w:line="240" w:lineRule="auto"/>
        <w:jc w:val="center"/>
        <w:rPr>
          <w:rFonts w:ascii="Times New Roman" w:eastAsia="Times New Roman" w:hAnsi="Times New Roman" w:cs="Times New Roman"/>
          <w:b/>
          <w:bCs/>
          <w:color w:val="000000"/>
          <w:sz w:val="28"/>
          <w:szCs w:val="28"/>
          <w:lang w:eastAsia="ru-RU"/>
        </w:rPr>
      </w:pPr>
      <w:r w:rsidRPr="001C1ECC">
        <w:rPr>
          <w:rFonts w:ascii="Times New Roman" w:eastAsia="Times New Roman" w:hAnsi="Times New Roman" w:cs="Times New Roman"/>
          <w:b/>
          <w:bCs/>
          <w:color w:val="000000"/>
          <w:sz w:val="28"/>
          <w:szCs w:val="28"/>
          <w:lang w:eastAsia="ru-RU"/>
        </w:rPr>
        <w:lastRenderedPageBreak/>
        <w:t>Глава I</w:t>
      </w:r>
    </w:p>
    <w:p w:rsidR="001C1ECC" w:rsidRPr="001C1ECC" w:rsidRDefault="001C1ECC" w:rsidP="001C1ECC">
      <w:pPr>
        <w:spacing w:after="0" w:line="240" w:lineRule="auto"/>
        <w:jc w:val="center"/>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center"/>
        <w:rPr>
          <w:rFonts w:ascii="Times New Roman" w:eastAsia="Times New Roman" w:hAnsi="Times New Roman" w:cs="Times New Roman"/>
          <w:b/>
          <w:bCs/>
          <w:color w:val="000000"/>
          <w:sz w:val="28"/>
          <w:szCs w:val="28"/>
          <w:lang w:eastAsia="ru-RU"/>
        </w:rPr>
      </w:pPr>
      <w:r w:rsidRPr="001C1ECC">
        <w:rPr>
          <w:rFonts w:ascii="Times New Roman" w:eastAsia="Times New Roman" w:hAnsi="Times New Roman" w:cs="Times New Roman"/>
          <w:b/>
          <w:bCs/>
          <w:color w:val="000000"/>
          <w:sz w:val="28"/>
          <w:szCs w:val="28"/>
          <w:lang w:eastAsia="ru-RU"/>
        </w:rPr>
        <w:t>Общие положения</w:t>
      </w:r>
    </w:p>
    <w:p w:rsidR="001C1ECC" w:rsidRPr="001C1ECC" w:rsidRDefault="001C1ECC" w:rsidP="001C1ECC">
      <w:pPr>
        <w:spacing w:after="0" w:line="240" w:lineRule="auto"/>
        <w:jc w:val="center"/>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1. Сельское поселение</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Сельское поселение Кидрячевский сельсовет муниципального района Давлекановский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Давлекановский район Республики Башкортостан.</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Официальное наименование Сельского поселения - сельское поселение Кидрячевский  сельсовет муниципального района Давлекановский район Республики Башкортостан. Сокращенное официальное наименование - Кидрячевский сельсовет Давлекановского  района Республики Башкортостан.</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Официальное и сокращенное наименования Сельского поселения являются равнозначными.</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2. Границы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Границы Сельского поселения могут быть изменены Законом Республики Башкортостан в соответствии с требованиями Федерального закона.</w:t>
      </w:r>
    </w:p>
    <w:p w:rsidR="001C1ECC" w:rsidRPr="001C1ECC" w:rsidRDefault="001C1ECC" w:rsidP="001C1ECC">
      <w:pPr>
        <w:spacing w:after="0" w:line="240" w:lineRule="auto"/>
        <w:jc w:val="center"/>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center"/>
        <w:rPr>
          <w:rFonts w:ascii="Times New Roman" w:eastAsia="Times New Roman" w:hAnsi="Times New Roman" w:cs="Times New Roman"/>
          <w:b/>
          <w:bCs/>
          <w:color w:val="000000"/>
          <w:sz w:val="28"/>
          <w:szCs w:val="28"/>
          <w:lang w:eastAsia="ru-RU"/>
        </w:rPr>
      </w:pPr>
      <w:r w:rsidRPr="001C1ECC">
        <w:rPr>
          <w:rFonts w:ascii="Times New Roman" w:eastAsia="Times New Roman" w:hAnsi="Times New Roman" w:cs="Times New Roman"/>
          <w:b/>
          <w:bCs/>
          <w:color w:val="000000"/>
          <w:sz w:val="28"/>
          <w:szCs w:val="28"/>
          <w:lang w:eastAsia="ru-RU"/>
        </w:rPr>
        <w:t>Глава II</w:t>
      </w:r>
    </w:p>
    <w:p w:rsidR="001C1ECC" w:rsidRPr="001C1ECC" w:rsidRDefault="001C1ECC" w:rsidP="001C1ECC">
      <w:pPr>
        <w:spacing w:after="0" w:line="240" w:lineRule="auto"/>
        <w:jc w:val="center"/>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center"/>
        <w:rPr>
          <w:rFonts w:ascii="Times New Roman" w:eastAsia="Times New Roman" w:hAnsi="Times New Roman" w:cs="Times New Roman"/>
          <w:b/>
          <w:bCs/>
          <w:color w:val="000000"/>
          <w:sz w:val="28"/>
          <w:szCs w:val="28"/>
          <w:lang w:eastAsia="ru-RU"/>
        </w:rPr>
      </w:pPr>
      <w:r w:rsidRPr="001C1ECC">
        <w:rPr>
          <w:rFonts w:ascii="Times New Roman" w:eastAsia="Times New Roman" w:hAnsi="Times New Roman" w:cs="Times New Roman"/>
          <w:b/>
          <w:bCs/>
          <w:color w:val="000000"/>
          <w:sz w:val="28"/>
          <w:szCs w:val="28"/>
          <w:lang w:eastAsia="ru-RU"/>
        </w:rPr>
        <w:t>Вопросы местного значения</w:t>
      </w:r>
    </w:p>
    <w:p w:rsidR="001C1ECC" w:rsidRPr="001C1ECC" w:rsidRDefault="001C1ECC" w:rsidP="001C1ECC">
      <w:pPr>
        <w:spacing w:after="0" w:line="240" w:lineRule="auto"/>
        <w:jc w:val="center"/>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3. Вопросы местного значения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К вопросам местного значения Сельского поселения относятся: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1) формирование, утверждение, исполнение бюджета Сельского поселения и </w:t>
      </w:r>
      <w:proofErr w:type="gramStart"/>
      <w:r w:rsidRPr="001C1ECC">
        <w:rPr>
          <w:rFonts w:ascii="Times New Roman" w:eastAsia="Times New Roman" w:hAnsi="Times New Roman" w:cs="Times New Roman"/>
          <w:color w:val="000000"/>
          <w:sz w:val="28"/>
          <w:szCs w:val="28"/>
          <w:lang w:eastAsia="ru-RU"/>
        </w:rPr>
        <w:t>контроль за</w:t>
      </w:r>
      <w:proofErr w:type="gramEnd"/>
      <w:r w:rsidRPr="001C1ECC">
        <w:rPr>
          <w:rFonts w:ascii="Times New Roman" w:eastAsia="Times New Roman" w:hAnsi="Times New Roman" w:cs="Times New Roman"/>
          <w:color w:val="000000"/>
          <w:sz w:val="28"/>
          <w:szCs w:val="28"/>
          <w:lang w:eastAsia="ru-RU"/>
        </w:rPr>
        <w:t xml:space="preserve"> исполнением данного бюджета;</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установление, изменение и отмена местных налогов и сборов Сельского поселения;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lastRenderedPageBreak/>
        <w:t>3) владение, пользование и распоряжение имуществом, находящимся в муниципальной собственности Сельского поселения;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организация в границах Сельского поселения электро-, тепл</w:t>
      </w:r>
      <w:proofErr w:type="gramStart"/>
      <w:r w:rsidRPr="001C1ECC">
        <w:rPr>
          <w:rFonts w:ascii="Times New Roman" w:eastAsia="Times New Roman" w:hAnsi="Times New Roman" w:cs="Times New Roman"/>
          <w:color w:val="000000"/>
          <w:sz w:val="28"/>
          <w:szCs w:val="28"/>
          <w:lang w:eastAsia="ru-RU"/>
        </w:rPr>
        <w:t>о-</w:t>
      </w:r>
      <w:proofErr w:type="gramEnd"/>
      <w:r w:rsidRPr="001C1ECC">
        <w:rPr>
          <w:rFonts w:ascii="Times New Roman" w:eastAsia="Times New Roman" w:hAnsi="Times New Roman" w:cs="Times New Roman"/>
          <w:color w:val="000000"/>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1C1ECC">
        <w:rPr>
          <w:rFonts w:ascii="Times New Roman" w:eastAsia="Times New Roman" w:hAnsi="Times New Roman" w:cs="Times New Roman"/>
          <w:color w:val="000000"/>
          <w:sz w:val="28"/>
          <w:szCs w:val="28"/>
          <w:lang w:eastAsia="ru-RU"/>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1C1ECC">
        <w:rPr>
          <w:rFonts w:ascii="Times New Roman" w:eastAsia="Times New Roman" w:hAnsi="Times New Roman" w:cs="Times New Roman"/>
          <w:color w:val="000000"/>
          <w:sz w:val="28"/>
          <w:szCs w:val="28"/>
          <w:lang w:eastAsia="ru-RU"/>
        </w:rPr>
        <w:t xml:space="preserve"> </w:t>
      </w:r>
      <w:proofErr w:type="gramStart"/>
      <w:r w:rsidRPr="001C1ECC">
        <w:rPr>
          <w:rFonts w:ascii="Times New Roman" w:eastAsia="Times New Roman" w:hAnsi="Times New Roman" w:cs="Times New Roman"/>
          <w:color w:val="000000"/>
          <w:sz w:val="28"/>
          <w:szCs w:val="28"/>
          <w:lang w:eastAsia="ru-RU"/>
        </w:rPr>
        <w:t>соответствии</w:t>
      </w:r>
      <w:proofErr w:type="gramEnd"/>
      <w:r w:rsidRPr="001C1ECC">
        <w:rPr>
          <w:rFonts w:ascii="Times New Roman" w:eastAsia="Times New Roman" w:hAnsi="Times New Roman" w:cs="Times New Roman"/>
          <w:color w:val="000000"/>
          <w:sz w:val="28"/>
          <w:szCs w:val="28"/>
          <w:lang w:eastAsia="ru-RU"/>
        </w:rPr>
        <w:t xml:space="preserve"> с </w:t>
      </w:r>
      <w:hyperlink r:id="rId9" w:history="1">
        <w:r w:rsidRPr="001C1ECC">
          <w:rPr>
            <w:rFonts w:ascii="Times New Roman" w:eastAsia="Times New Roman" w:hAnsi="Times New Roman" w:cs="Times New Roman"/>
            <w:color w:val="000000"/>
            <w:sz w:val="28"/>
            <w:szCs w:val="28"/>
            <w:lang w:eastAsia="ru-RU"/>
          </w:rPr>
          <w:t>законодательством</w:t>
        </w:r>
      </w:hyperlink>
      <w:r w:rsidRPr="001C1ECC">
        <w:rPr>
          <w:rFonts w:ascii="Times New Roman" w:eastAsia="Times New Roman" w:hAnsi="Times New Roman" w:cs="Times New Roman"/>
          <w:color w:val="000000"/>
          <w:sz w:val="28"/>
          <w:szCs w:val="28"/>
          <w:lang w:eastAsia="ru-RU"/>
        </w:rPr>
        <w:t xml:space="preserve"> Российской Федерации;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1C1ECC">
          <w:rPr>
            <w:rFonts w:ascii="Times New Roman" w:eastAsia="Times New Roman" w:hAnsi="Times New Roman" w:cs="Times New Roman"/>
            <w:color w:val="000000"/>
            <w:sz w:val="28"/>
            <w:szCs w:val="28"/>
            <w:lang w:eastAsia="ru-RU"/>
          </w:rPr>
          <w:t>законодательством</w:t>
        </w:r>
      </w:hyperlink>
      <w:r w:rsidRPr="001C1ECC">
        <w:rPr>
          <w:rFonts w:ascii="Times New Roman" w:eastAsia="Times New Roman" w:hAnsi="Times New Roman" w:cs="Times New Roman"/>
          <w:color w:val="000000"/>
          <w:sz w:val="28"/>
          <w:szCs w:val="28"/>
          <w:lang w:eastAsia="ru-RU"/>
        </w:rPr>
        <w:t>;</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sz w:val="28"/>
          <w:szCs w:val="28"/>
          <w:lang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9) участие в предупреждении и ликвидации последствий чрезвычайных ситуаций в границах Сельского поселения;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10) обеспечение первичных мер пожарной безопасности в границах населенных пунктов Сельского поселения;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11) создание условий для обеспечения жителей Сельского поселения услугами связи, общественного питания, торговли и бытового обслуживания;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13) создание условий для организации досуга и обеспечения жителей Сельского поселения услугами организаций культуры;</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14) сохранение, использование и популяризация объектов культурного наследия (памятников истории и культуры), находящихся в собственности </w:t>
      </w:r>
      <w:r w:rsidRPr="001C1ECC">
        <w:rPr>
          <w:rFonts w:ascii="Times New Roman" w:eastAsia="Times New Roman" w:hAnsi="Times New Roman" w:cs="Times New Roman"/>
          <w:color w:val="000000"/>
          <w:sz w:val="28"/>
          <w:szCs w:val="28"/>
          <w:lang w:eastAsia="ru-RU"/>
        </w:rPr>
        <w:lastRenderedPageBreak/>
        <w:t>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18) формирование архивных фондов Сельского поселения;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19) организация сбора и вывоза бытовых отходов и мусора;</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20) утверждение правил благоустройства территории Сельского поселения, </w:t>
      </w:r>
      <w:proofErr w:type="gramStart"/>
      <w:r w:rsidRPr="001C1ECC">
        <w:rPr>
          <w:rFonts w:ascii="Times New Roman" w:eastAsia="Times New Roman" w:hAnsi="Times New Roman" w:cs="Times New Roman"/>
          <w:color w:val="000000"/>
          <w:sz w:val="28"/>
          <w:szCs w:val="28"/>
          <w:lang w:eastAsia="ru-RU"/>
        </w:rPr>
        <w:t>устанавливающих</w:t>
      </w:r>
      <w:proofErr w:type="gramEnd"/>
      <w:r w:rsidRPr="001C1ECC">
        <w:rPr>
          <w:rFonts w:ascii="Times New Roman" w:eastAsia="Times New Roman" w:hAnsi="Times New Roman" w:cs="Times New Roman"/>
          <w:color w:val="000000"/>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1C1ECC">
        <w:rPr>
          <w:rFonts w:ascii="Times New Roman" w:eastAsia="Times New Roman" w:hAnsi="Times New Roman" w:cs="Times New Roman"/>
          <w:color w:val="000000"/>
          <w:sz w:val="28"/>
          <w:szCs w:val="28"/>
          <w:lang w:eastAsia="ru-RU"/>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1C1ECC">
          <w:rPr>
            <w:rFonts w:ascii="Times New Roman" w:eastAsia="Times New Roman" w:hAnsi="Times New Roman" w:cs="Times New Roman"/>
            <w:color w:val="000000"/>
            <w:sz w:val="28"/>
            <w:szCs w:val="28"/>
            <w:lang w:eastAsia="ru-RU"/>
          </w:rPr>
          <w:t>кодексом</w:t>
        </w:r>
      </w:hyperlink>
      <w:r w:rsidRPr="001C1ECC">
        <w:rPr>
          <w:rFonts w:ascii="Times New Roman" w:eastAsia="Times New Roman" w:hAnsi="Times New Roman" w:cs="Times New Roman"/>
          <w:color w:val="000000"/>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w:t>
      </w:r>
      <w:proofErr w:type="gramEnd"/>
      <w:r w:rsidRPr="001C1ECC">
        <w:rPr>
          <w:rFonts w:ascii="Times New Roman" w:eastAsia="Times New Roman" w:hAnsi="Times New Roman" w:cs="Times New Roman"/>
          <w:color w:val="000000"/>
          <w:sz w:val="28"/>
          <w:szCs w:val="28"/>
          <w:lang w:eastAsia="ru-RU"/>
        </w:rPr>
        <w:t xml:space="preserve"> </w:t>
      </w:r>
      <w:proofErr w:type="gramStart"/>
      <w:r w:rsidRPr="001C1ECC">
        <w:rPr>
          <w:rFonts w:ascii="Times New Roman" w:eastAsia="Times New Roman" w:hAnsi="Times New Roman" w:cs="Times New Roman"/>
          <w:color w:val="000000"/>
          <w:sz w:val="28"/>
          <w:szCs w:val="28"/>
          <w:lang w:eastAsia="ru-RU"/>
        </w:rPr>
        <w:t xml:space="preserve">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w:t>
      </w:r>
      <w:hyperlink r:id="rId12" w:history="1">
        <w:r w:rsidRPr="001C1ECC">
          <w:rPr>
            <w:rFonts w:ascii="Times New Roman" w:eastAsia="Times New Roman" w:hAnsi="Times New Roman" w:cs="Times New Roman"/>
            <w:color w:val="000000"/>
            <w:sz w:val="28"/>
            <w:szCs w:val="28"/>
            <w:lang w:eastAsia="ru-RU"/>
          </w:rPr>
          <w:t>кодексом</w:t>
        </w:r>
      </w:hyperlink>
      <w:r w:rsidRPr="001C1ECC">
        <w:rPr>
          <w:rFonts w:ascii="Times New Roman" w:eastAsia="Times New Roman" w:hAnsi="Times New Roman" w:cs="Times New Roman"/>
          <w:color w:val="000000"/>
          <w:sz w:val="28"/>
          <w:szCs w:val="28"/>
          <w:lang w:eastAsia="ru-RU"/>
        </w:rPr>
        <w:t xml:space="preserve"> </w:t>
      </w:r>
      <w:r w:rsidRPr="001C1ECC">
        <w:rPr>
          <w:rFonts w:ascii="Times New Roman" w:eastAsia="Times New Roman" w:hAnsi="Times New Roman" w:cs="Times New Roman"/>
          <w:color w:val="000000"/>
          <w:sz w:val="28"/>
          <w:szCs w:val="28"/>
          <w:lang w:eastAsia="ru-RU"/>
        </w:rPr>
        <w:lastRenderedPageBreak/>
        <w:t>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22) присвоение наименований улицам, площадям и иным территориям проживания граждан в населенных пунктах, установление нумерации домов;</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23) организация ритуальных услуг и содержание  мест захоронения;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26) осуществление мероприятий по обеспечению безопасности людей на водных объектах, охране их жизни и здоровья;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29) организация и осуществление мероприятий по работе с детьми и молодежью в Сельском поселении;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30) осуществление в пределах, установленных водным </w:t>
      </w:r>
      <w:hyperlink r:id="rId13" w:history="1">
        <w:r w:rsidRPr="001C1ECC">
          <w:rPr>
            <w:rFonts w:ascii="Times New Roman" w:eastAsia="Times New Roman" w:hAnsi="Times New Roman" w:cs="Times New Roman"/>
            <w:color w:val="000000"/>
            <w:sz w:val="28"/>
            <w:szCs w:val="28"/>
            <w:lang w:eastAsia="ru-RU"/>
          </w:rPr>
          <w:t>законодательством</w:t>
        </w:r>
      </w:hyperlink>
      <w:r w:rsidRPr="001C1ECC">
        <w:rPr>
          <w:rFonts w:ascii="Times New Roman" w:eastAsia="Times New Roman" w:hAnsi="Times New Roman" w:cs="Times New Roman"/>
          <w:color w:val="000000"/>
          <w:sz w:val="28"/>
          <w:szCs w:val="28"/>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31) осуществление муниципального лесного контроля;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32) создание условий для деятельности добровольных формирований населения по охране общественного порядка;</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35) оказание поддержки социально ориентированным некоммерческим организациям в пределах полномочий, установленных </w:t>
      </w:r>
      <w:hyperlink r:id="rId14" w:history="1">
        <w:r w:rsidRPr="001C1ECC">
          <w:rPr>
            <w:rFonts w:ascii="Times New Roman" w:eastAsia="Times New Roman" w:hAnsi="Times New Roman" w:cs="Times New Roman"/>
            <w:color w:val="000000"/>
            <w:sz w:val="28"/>
            <w:szCs w:val="28"/>
            <w:lang w:eastAsia="ru-RU"/>
          </w:rPr>
          <w:t>статьями 31.1</w:t>
        </w:r>
      </w:hyperlink>
      <w:r w:rsidRPr="001C1ECC">
        <w:rPr>
          <w:rFonts w:ascii="Times New Roman" w:eastAsia="Times New Roman" w:hAnsi="Times New Roman" w:cs="Times New Roman"/>
          <w:color w:val="000000"/>
          <w:sz w:val="28"/>
          <w:szCs w:val="28"/>
          <w:lang w:eastAsia="ru-RU"/>
        </w:rPr>
        <w:t xml:space="preserve"> и </w:t>
      </w:r>
      <w:hyperlink r:id="rId15" w:history="1">
        <w:r w:rsidRPr="001C1ECC">
          <w:rPr>
            <w:rFonts w:ascii="Times New Roman" w:eastAsia="Times New Roman" w:hAnsi="Times New Roman" w:cs="Times New Roman"/>
            <w:color w:val="000000"/>
            <w:sz w:val="28"/>
            <w:szCs w:val="28"/>
            <w:lang w:eastAsia="ru-RU"/>
          </w:rPr>
          <w:t>31.3</w:t>
        </w:r>
      </w:hyperlink>
      <w:r w:rsidRPr="001C1ECC">
        <w:rPr>
          <w:rFonts w:ascii="Times New Roman" w:eastAsia="Times New Roman" w:hAnsi="Times New Roman" w:cs="Times New Roman"/>
          <w:color w:val="000000"/>
          <w:sz w:val="28"/>
          <w:szCs w:val="28"/>
          <w:lang w:eastAsia="ru-RU"/>
        </w:rPr>
        <w:t xml:space="preserve"> Федерального закона от 12 января 1996 года № 7-ФЗ «О некоммерческих организациях»;</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36) осуществление муниципального </w:t>
      </w:r>
      <w:proofErr w:type="gramStart"/>
      <w:r w:rsidRPr="001C1ECC">
        <w:rPr>
          <w:rFonts w:ascii="Times New Roman" w:eastAsia="Times New Roman" w:hAnsi="Times New Roman" w:cs="Times New Roman"/>
          <w:color w:val="000000"/>
          <w:sz w:val="28"/>
          <w:szCs w:val="28"/>
          <w:lang w:eastAsia="ru-RU"/>
        </w:rPr>
        <w:t>контроля за</w:t>
      </w:r>
      <w:proofErr w:type="gramEnd"/>
      <w:r w:rsidRPr="001C1ECC">
        <w:rPr>
          <w:rFonts w:ascii="Times New Roman" w:eastAsia="Times New Roman" w:hAnsi="Times New Roman" w:cs="Times New Roman"/>
          <w:color w:val="000000"/>
          <w:sz w:val="28"/>
          <w:szCs w:val="28"/>
          <w:lang w:eastAsia="ru-RU"/>
        </w:rPr>
        <w:t xml:space="preserve"> проведением муниципальных лотерей;</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37) осуществление муниципального контроля на территории особой экономической зоны;</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38) обеспечение выполнения работ, необходимых для создания искусственных земельных участков для нужд Сельского поселения, </w:t>
      </w:r>
      <w:r w:rsidRPr="001C1ECC">
        <w:rPr>
          <w:rFonts w:ascii="Times New Roman" w:eastAsia="Times New Roman" w:hAnsi="Times New Roman" w:cs="Times New Roman"/>
          <w:color w:val="000000"/>
          <w:sz w:val="28"/>
          <w:szCs w:val="28"/>
          <w:lang w:eastAsia="ru-RU"/>
        </w:rPr>
        <w:lastRenderedPageBreak/>
        <w:t xml:space="preserve">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1C1ECC">
          <w:rPr>
            <w:rFonts w:ascii="Times New Roman" w:eastAsia="Times New Roman" w:hAnsi="Times New Roman" w:cs="Times New Roman"/>
            <w:color w:val="000000"/>
            <w:sz w:val="28"/>
            <w:szCs w:val="28"/>
            <w:lang w:eastAsia="ru-RU"/>
          </w:rPr>
          <w:t>законом</w:t>
        </w:r>
      </w:hyperlink>
      <w:r w:rsidRPr="001C1ECC">
        <w:rPr>
          <w:rFonts w:ascii="Times New Roman" w:eastAsia="Times New Roman" w:hAnsi="Times New Roman" w:cs="Times New Roman"/>
          <w:color w:val="000000"/>
          <w:sz w:val="28"/>
          <w:szCs w:val="28"/>
          <w:lang w:eastAsia="ru-RU"/>
        </w:rPr>
        <w:t>;</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39) осуществление мер по противодействию коррупции в границах Сельского поселения.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w:t>
      </w:r>
      <w:r w:rsidRPr="001C1ECC">
        <w:rPr>
          <w:rFonts w:ascii="Times New Roman" w:eastAsia="Times New Roman" w:hAnsi="Times New Roman" w:cs="Times New Roman"/>
          <w:color w:val="000000"/>
          <w:sz w:val="24"/>
          <w:szCs w:val="24"/>
          <w:lang w:eastAsia="ru-RU"/>
        </w:rPr>
        <w:t xml:space="preserve"> </w:t>
      </w:r>
      <w:r w:rsidRPr="001C1ECC">
        <w:rPr>
          <w:rFonts w:ascii="Times New Roman" w:eastAsia="Times New Roman" w:hAnsi="Times New Roman" w:cs="Times New Roman"/>
          <w:color w:val="000000"/>
          <w:sz w:val="28"/>
          <w:szCs w:val="28"/>
          <w:lang w:eastAsia="ru-RU"/>
        </w:rPr>
        <w:t>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1C1ECC">
        <w:rPr>
          <w:rFonts w:ascii="Times New Roman" w:eastAsia="Times New Roman" w:hAnsi="Times New Roman" w:cs="Times New Roman"/>
          <w:color w:val="000000"/>
          <w:sz w:val="28"/>
          <w:szCs w:val="28"/>
          <w:lang w:eastAsia="ru-RU"/>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1C1ECC" w:rsidRPr="001C1ECC" w:rsidRDefault="001C1ECC" w:rsidP="001C1ECC">
      <w:pPr>
        <w:spacing w:after="0" w:line="240" w:lineRule="auto"/>
        <w:jc w:val="both"/>
        <w:rPr>
          <w:rFonts w:ascii="Times New Roman" w:eastAsia="Times New Roman" w:hAnsi="Times New Roman" w:cs="Times New Roman"/>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b/>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1. Органы местного самоуправления Сельского поселения имеют право </w:t>
      </w:r>
      <w:proofErr w:type="gramStart"/>
      <w:r w:rsidRPr="001C1ECC">
        <w:rPr>
          <w:rFonts w:ascii="Times New Roman" w:eastAsia="Times New Roman" w:hAnsi="Times New Roman" w:cs="Times New Roman"/>
          <w:color w:val="000000"/>
          <w:sz w:val="28"/>
          <w:szCs w:val="28"/>
          <w:lang w:eastAsia="ru-RU"/>
        </w:rPr>
        <w:t>на</w:t>
      </w:r>
      <w:proofErr w:type="gramEnd"/>
      <w:r w:rsidRPr="001C1ECC">
        <w:rPr>
          <w:rFonts w:ascii="Times New Roman" w:eastAsia="Times New Roman" w:hAnsi="Times New Roman" w:cs="Times New Roman"/>
          <w:color w:val="000000"/>
          <w:sz w:val="28"/>
          <w:szCs w:val="28"/>
          <w:lang w:eastAsia="ru-RU"/>
        </w:rPr>
        <w:t>:</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создание музеев Сельского поселения;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7) создание муниципальной пожарной охраны;</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8) создание условий для развития туризма;</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9) оказание поддержки общественным наблюдательным комиссиям, осуществляющим общественный </w:t>
      </w:r>
      <w:proofErr w:type="gramStart"/>
      <w:r w:rsidRPr="001C1ECC">
        <w:rPr>
          <w:rFonts w:ascii="Times New Roman" w:eastAsia="Times New Roman" w:hAnsi="Times New Roman" w:cs="Times New Roman"/>
          <w:color w:val="000000"/>
          <w:sz w:val="28"/>
          <w:szCs w:val="28"/>
          <w:lang w:eastAsia="ru-RU"/>
        </w:rPr>
        <w:t>контроль за</w:t>
      </w:r>
      <w:proofErr w:type="gramEnd"/>
      <w:r w:rsidRPr="001C1ECC">
        <w:rPr>
          <w:rFonts w:ascii="Times New Roman" w:eastAsia="Times New Roman" w:hAnsi="Times New Roman" w:cs="Times New Roman"/>
          <w:color w:val="000000"/>
          <w:sz w:val="28"/>
          <w:szCs w:val="28"/>
          <w:lang w:eastAsia="ru-RU"/>
        </w:rPr>
        <w:t xml:space="preserve"> обеспечением прав человека и содействие лицам, находящимся в местах принудительного содержания;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1C1ECC">
          <w:rPr>
            <w:rFonts w:ascii="Times New Roman" w:eastAsia="Times New Roman" w:hAnsi="Times New Roman" w:cs="Times New Roman"/>
            <w:color w:val="000000"/>
            <w:sz w:val="28"/>
            <w:szCs w:val="28"/>
            <w:lang w:eastAsia="ru-RU"/>
          </w:rPr>
          <w:t>законом</w:t>
        </w:r>
      </w:hyperlink>
      <w:r w:rsidRPr="001C1ECC">
        <w:rPr>
          <w:rFonts w:ascii="Times New Roman" w:eastAsia="Times New Roman" w:hAnsi="Times New Roman" w:cs="Times New Roman"/>
          <w:color w:val="000000"/>
          <w:sz w:val="28"/>
          <w:szCs w:val="28"/>
          <w:lang w:eastAsia="ru-RU"/>
        </w:rPr>
        <w:t xml:space="preserve"> от 24 ноября 1995 года № 181-ФЗ «О социальной защите инвалидов в Российской Федерации».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 2. </w:t>
      </w:r>
      <w:proofErr w:type="gramStart"/>
      <w:r w:rsidRPr="001C1ECC">
        <w:rPr>
          <w:rFonts w:ascii="Times New Roman" w:eastAsia="Times New Roman" w:hAnsi="Times New Roman" w:cs="Times New Roman"/>
          <w:color w:val="000000"/>
          <w:sz w:val="28"/>
          <w:szCs w:val="28"/>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1C1ECC">
        <w:rPr>
          <w:rFonts w:ascii="Times New Roman" w:eastAsia="Times New Roman" w:hAnsi="Times New Roman" w:cs="Times New Roman"/>
          <w:color w:val="000000"/>
          <w:sz w:val="28"/>
          <w:szCs w:val="28"/>
          <w:lang w:eastAsia="ru-RU"/>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C1ECC" w:rsidRPr="001C1ECC" w:rsidRDefault="001C1ECC" w:rsidP="001C1ECC">
      <w:pPr>
        <w:spacing w:after="0" w:line="240" w:lineRule="auto"/>
        <w:jc w:val="both"/>
        <w:rPr>
          <w:rFonts w:ascii="Times New Roman" w:eastAsia="Times New Roman" w:hAnsi="Times New Roman" w:cs="Times New Roman"/>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b/>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5. Полномочия органов местного самоуправления по решению вопросов местного значения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установление официальных символов Сельского поселения;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6) полномочиями по организации теплоснабжения, предусмотренными Федеральным </w:t>
      </w:r>
      <w:hyperlink r:id="rId18" w:history="1">
        <w:r w:rsidRPr="001C1ECC">
          <w:rPr>
            <w:rFonts w:ascii="Times New Roman" w:eastAsia="Times New Roman" w:hAnsi="Times New Roman" w:cs="Times New Roman"/>
            <w:color w:val="000000"/>
            <w:sz w:val="28"/>
            <w:szCs w:val="28"/>
            <w:lang w:eastAsia="ru-RU"/>
          </w:rPr>
          <w:t>законом</w:t>
        </w:r>
      </w:hyperlink>
      <w:r w:rsidRPr="001C1ECC">
        <w:rPr>
          <w:rFonts w:ascii="Times New Roman" w:eastAsia="Times New Roman" w:hAnsi="Times New Roman" w:cs="Times New Roman"/>
          <w:color w:val="000000"/>
          <w:sz w:val="28"/>
          <w:szCs w:val="28"/>
          <w:lang w:eastAsia="ru-RU"/>
        </w:rPr>
        <w:t xml:space="preserve"> «О теплоснабжении»;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7) полномочиями в сфере водоснабжения и водоотведения, предусмотренными Федеральным </w:t>
      </w:r>
      <w:hyperlink r:id="rId19" w:history="1">
        <w:r w:rsidRPr="001C1ECC">
          <w:rPr>
            <w:rFonts w:ascii="Times New Roman" w:eastAsia="Times New Roman" w:hAnsi="Times New Roman" w:cs="Times New Roman"/>
            <w:color w:val="000000"/>
            <w:sz w:val="28"/>
            <w:szCs w:val="28"/>
            <w:lang w:eastAsia="ru-RU"/>
          </w:rPr>
          <w:t>законом</w:t>
        </w:r>
      </w:hyperlink>
      <w:r w:rsidRPr="001C1ECC">
        <w:rPr>
          <w:rFonts w:ascii="Times New Roman" w:eastAsia="Times New Roman" w:hAnsi="Times New Roman" w:cs="Times New Roman"/>
          <w:color w:val="000000"/>
          <w:sz w:val="28"/>
          <w:szCs w:val="28"/>
          <w:lang w:eastAsia="ru-RU"/>
        </w:rPr>
        <w:t xml:space="preserve"> «О водоснабжении и водоотведении»;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w:t>
      </w:r>
      <w:r w:rsidRPr="001C1ECC">
        <w:rPr>
          <w:rFonts w:ascii="Times New Roman" w:eastAsia="Times New Roman" w:hAnsi="Times New Roman" w:cs="Times New Roman"/>
          <w:color w:val="000000"/>
          <w:sz w:val="28"/>
          <w:szCs w:val="28"/>
          <w:lang w:eastAsia="ru-RU"/>
        </w:rPr>
        <w:lastRenderedPageBreak/>
        <w:t>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20" w:history="1">
        <w:r w:rsidRPr="001C1ECC">
          <w:rPr>
            <w:rFonts w:ascii="Times New Roman" w:eastAsia="Times New Roman" w:hAnsi="Times New Roman" w:cs="Times New Roman"/>
            <w:color w:val="000000"/>
            <w:sz w:val="28"/>
            <w:szCs w:val="28"/>
            <w:lang w:eastAsia="ru-RU"/>
          </w:rPr>
          <w:t>порядке</w:t>
        </w:r>
      </w:hyperlink>
      <w:r w:rsidRPr="001C1ECC">
        <w:rPr>
          <w:rFonts w:ascii="Times New Roman" w:eastAsia="Times New Roman" w:hAnsi="Times New Roman" w:cs="Times New Roman"/>
          <w:color w:val="000000"/>
          <w:sz w:val="28"/>
          <w:szCs w:val="28"/>
          <w:lang w:eastAsia="ru-RU"/>
        </w:rPr>
        <w:t>, установленном Правительством Российской Федерации;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10) разработка и утверждение </w:t>
      </w:r>
      <w:hyperlink r:id="rId21" w:history="1">
        <w:r w:rsidRPr="001C1ECC">
          <w:rPr>
            <w:rFonts w:ascii="Times New Roman" w:eastAsia="Times New Roman" w:hAnsi="Times New Roman" w:cs="Times New Roman"/>
            <w:color w:val="000000"/>
            <w:sz w:val="28"/>
            <w:szCs w:val="28"/>
            <w:lang w:eastAsia="ru-RU"/>
          </w:rPr>
          <w:t>программ</w:t>
        </w:r>
      </w:hyperlink>
      <w:r w:rsidRPr="001C1ECC">
        <w:rPr>
          <w:rFonts w:ascii="Times New Roman" w:eastAsia="Times New Roman" w:hAnsi="Times New Roman" w:cs="Times New Roman"/>
          <w:color w:val="000000"/>
          <w:sz w:val="28"/>
          <w:szCs w:val="28"/>
          <w:lang w:eastAsia="ru-RU"/>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12) осуществление международных и внешнеэкономических связей в соответствии с федеральными законами;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2" w:history="1">
        <w:r w:rsidRPr="001C1ECC">
          <w:rPr>
            <w:rFonts w:ascii="Times New Roman" w:eastAsia="Times New Roman" w:hAnsi="Times New Roman" w:cs="Times New Roman"/>
            <w:color w:val="000000"/>
            <w:sz w:val="28"/>
            <w:szCs w:val="28"/>
            <w:lang w:eastAsia="ru-RU"/>
          </w:rPr>
          <w:t>законодательством</w:t>
        </w:r>
      </w:hyperlink>
      <w:r w:rsidRPr="001C1ECC">
        <w:rPr>
          <w:rFonts w:ascii="Times New Roman" w:eastAsia="Times New Roman" w:hAnsi="Times New Roman" w:cs="Times New Roman"/>
          <w:color w:val="000000"/>
          <w:sz w:val="28"/>
          <w:szCs w:val="28"/>
          <w:lang w:eastAsia="ru-RU"/>
        </w:rPr>
        <w:t xml:space="preserve"> об энергосбережении и о повышении энергетической эффективности;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15) иными полномочиями в соответствии с Федеральным законом, Уставом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Определение органа местного самоуправления, уполномоченного на принятие решения о привлечении граждан к выполнению на добровольной </w:t>
      </w:r>
      <w:r w:rsidRPr="001C1ECC">
        <w:rPr>
          <w:rFonts w:ascii="Times New Roman" w:eastAsia="Times New Roman" w:hAnsi="Times New Roman" w:cs="Times New Roman"/>
          <w:color w:val="000000"/>
          <w:sz w:val="28"/>
          <w:szCs w:val="28"/>
          <w:lang w:eastAsia="ru-RU"/>
        </w:rPr>
        <w:lastRenderedPageBreak/>
        <w:t>основе социально значимых для Сельского поселения работ, находится в ведении представительного органа местного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autoSpaceDE w:val="0"/>
        <w:autoSpaceDN w:val="0"/>
        <w:adjustRightInd w:val="0"/>
        <w:spacing w:after="0" w:line="240" w:lineRule="auto"/>
        <w:jc w:val="both"/>
        <w:outlineLvl w:val="0"/>
        <w:rPr>
          <w:rFonts w:ascii="Times New Roman" w:eastAsia="Times New Roman" w:hAnsi="Times New Roman" w:cs="Times New Roman"/>
          <w:b/>
          <w:color w:val="000000"/>
          <w:sz w:val="28"/>
          <w:szCs w:val="28"/>
          <w:lang w:eastAsia="ru-RU"/>
        </w:rPr>
      </w:pPr>
      <w:r w:rsidRPr="001C1ECC">
        <w:rPr>
          <w:rFonts w:ascii="Times New Roman" w:eastAsia="Times New Roman" w:hAnsi="Times New Roman" w:cs="Times New Roman"/>
          <w:b/>
          <w:color w:val="000000"/>
          <w:sz w:val="28"/>
          <w:szCs w:val="28"/>
          <w:lang w:eastAsia="ru-RU"/>
        </w:rPr>
        <w:t>Статья 5.1. Муниципальный контроль</w:t>
      </w:r>
    </w:p>
    <w:p w:rsidR="001C1ECC" w:rsidRPr="001C1ECC" w:rsidRDefault="001C1ECC" w:rsidP="001C1ECC">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p w:rsidR="001C1ECC" w:rsidRPr="001C1ECC" w:rsidRDefault="001C1ECC" w:rsidP="001C1ECC">
      <w:pPr>
        <w:numPr>
          <w:ilvl w:val="0"/>
          <w:numId w:val="1"/>
        </w:numPr>
        <w:autoSpaceDE w:val="0"/>
        <w:autoSpaceDN w:val="0"/>
        <w:adjustRightInd w:val="0"/>
        <w:spacing w:after="0" w:line="240" w:lineRule="auto"/>
        <w:ind w:firstLine="567"/>
        <w:jc w:val="both"/>
        <w:outlineLvl w:val="0"/>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1C1ECC" w:rsidRPr="001C1ECC" w:rsidRDefault="001C1ECC" w:rsidP="001C1ECC">
      <w:pPr>
        <w:numPr>
          <w:ilvl w:val="0"/>
          <w:numId w:val="1"/>
        </w:numPr>
        <w:autoSpaceDE w:val="0"/>
        <w:autoSpaceDN w:val="0"/>
        <w:adjustRightInd w:val="0"/>
        <w:spacing w:after="0" w:line="240" w:lineRule="auto"/>
        <w:ind w:firstLine="567"/>
        <w:jc w:val="both"/>
        <w:outlineLvl w:val="0"/>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center"/>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center"/>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Глава III</w:t>
      </w:r>
    </w:p>
    <w:p w:rsidR="001C1ECC" w:rsidRPr="001C1ECC" w:rsidRDefault="001C1ECC" w:rsidP="001C1ECC">
      <w:pPr>
        <w:spacing w:after="0" w:line="240" w:lineRule="auto"/>
        <w:jc w:val="center"/>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Формы, порядок и гарантии участия населения в решении вопросов местного значения</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6. Местный референдум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В целях решения непосредственно населением вопросов местного значения проводится местный референдум.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Подготовку и проведение местного референдума осуществляют комиссии местного референдума. В их систему входят:</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w:t>
      </w:r>
      <w:r w:rsidRPr="001C1ECC">
        <w:rPr>
          <w:rFonts w:ascii="Times New Roman" w:eastAsia="Times New Roman" w:hAnsi="Times New Roman" w:cs="Times New Roman"/>
          <w:color w:val="000000"/>
          <w:sz w:val="28"/>
          <w:szCs w:val="28"/>
          <w:lang w:eastAsia="ru-RU"/>
        </w:rPr>
        <w:lastRenderedPageBreak/>
        <w:t>Башкортостан о выборах возложены полномочия избирательной комиссии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участковые комиссии местного референдума.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Давлекановский район Республики Башкортостан.</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Вышестоящей избирательной комиссией по отношению к территориальной избирательной комиссии муниципального района Давлекановский район Республики Башкортостан является Центральная избирательная комиссия Республики Башкортостан.</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Решение о назначении местного референдума принимается представительным органом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 (инициативная группа);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1C1ECC">
        <w:rPr>
          <w:rFonts w:ascii="Times New Roman" w:eastAsia="Times New Roman" w:hAnsi="Times New Roman" w:cs="Times New Roman"/>
          <w:color w:val="000000"/>
          <w:sz w:val="28"/>
          <w:szCs w:val="28"/>
          <w:lang w:eastAsia="ru-RU"/>
        </w:rPr>
        <w:t>позднее</w:t>
      </w:r>
      <w:proofErr w:type="gramEnd"/>
      <w:r w:rsidRPr="001C1ECC">
        <w:rPr>
          <w:rFonts w:ascii="Times New Roman" w:eastAsia="Times New Roman" w:hAnsi="Times New Roman" w:cs="Times New Roman"/>
          <w:color w:val="000000"/>
          <w:sz w:val="28"/>
          <w:szCs w:val="28"/>
          <w:lang w:eastAsia="ru-RU"/>
        </w:rPr>
        <w:t xml:space="preserve"> чем за один год до дня образования инициативной группы по проведению местного референдума;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по инициативе представительного органа Сельского поселения и главы Сельского поселения, выдвинутой ими совместно.</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Голосование на местном референдуме не </w:t>
      </w:r>
      <w:proofErr w:type="gramStart"/>
      <w:r w:rsidRPr="001C1ECC">
        <w:rPr>
          <w:rFonts w:ascii="Times New Roman" w:eastAsia="Times New Roman" w:hAnsi="Times New Roman" w:cs="Times New Roman"/>
          <w:color w:val="000000"/>
          <w:sz w:val="28"/>
          <w:szCs w:val="28"/>
          <w:lang w:eastAsia="ru-RU"/>
        </w:rPr>
        <w:t>позднее</w:t>
      </w:r>
      <w:proofErr w:type="gramEnd"/>
      <w:r w:rsidRPr="001C1ECC">
        <w:rPr>
          <w:rFonts w:ascii="Times New Roman" w:eastAsia="Times New Roman" w:hAnsi="Times New Roman" w:cs="Times New Roman"/>
          <w:color w:val="000000"/>
          <w:sz w:val="28"/>
          <w:szCs w:val="28"/>
          <w:lang w:eastAsia="ru-RU"/>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5. </w:t>
      </w:r>
      <w:proofErr w:type="gramStart"/>
      <w:r w:rsidRPr="001C1ECC">
        <w:rPr>
          <w:rFonts w:ascii="Times New Roman" w:eastAsia="Times New Roman" w:hAnsi="Times New Roman" w:cs="Times New Roman"/>
          <w:color w:val="000000"/>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1C1ECC">
        <w:rPr>
          <w:rFonts w:ascii="Times New Roman" w:eastAsia="Times New Roman" w:hAnsi="Times New Roman" w:cs="Times New Roman"/>
          <w:color w:val="000000"/>
          <w:sz w:val="28"/>
          <w:szCs w:val="28"/>
          <w:lang w:eastAsia="ru-RU"/>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lastRenderedPageBreak/>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roofErr w:type="gramStart"/>
      <w:r w:rsidRPr="001C1ECC">
        <w:rPr>
          <w:rFonts w:ascii="Times New Roman" w:eastAsia="Times New Roman" w:hAnsi="Times New Roman" w:cs="Times New Roman"/>
          <w:color w:val="000000"/>
          <w:sz w:val="28"/>
          <w:szCs w:val="28"/>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1C1ECC">
        <w:rPr>
          <w:rFonts w:ascii="Times New Roman" w:eastAsia="Times New Roman" w:hAnsi="Times New Roman" w:cs="Times New Roman"/>
          <w:color w:val="000000"/>
          <w:sz w:val="28"/>
          <w:szCs w:val="28"/>
          <w:lang w:eastAsia="ru-RU"/>
        </w:rPr>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w:t>
      </w:r>
      <w:proofErr w:type="gramStart"/>
      <w:r w:rsidRPr="001C1ECC">
        <w:rPr>
          <w:rFonts w:ascii="Times New Roman" w:eastAsia="Times New Roman" w:hAnsi="Times New Roman" w:cs="Times New Roman"/>
          <w:color w:val="000000"/>
          <w:sz w:val="28"/>
          <w:szCs w:val="28"/>
          <w:lang w:eastAsia="ru-RU"/>
        </w:rPr>
        <w:t>их</w:t>
      </w:r>
      <w:proofErr w:type="gramEnd"/>
      <w:r w:rsidRPr="001C1ECC">
        <w:rPr>
          <w:rFonts w:ascii="Times New Roman" w:eastAsia="Times New Roman" w:hAnsi="Times New Roman" w:cs="Times New Roman"/>
          <w:color w:val="000000"/>
          <w:sz w:val="28"/>
          <w:szCs w:val="28"/>
          <w:lang w:eastAsia="ru-RU"/>
        </w:rPr>
        <w:t xml:space="preserve"> в представительный орган местного самоуправления уполномоченный принимать решение о назначении местного референдума;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в противном случае - об отказе в регистрации инициативной группы.</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roofErr w:type="gramStart"/>
      <w:r w:rsidRPr="001C1ECC">
        <w:rPr>
          <w:rFonts w:ascii="Times New Roman" w:eastAsia="Times New Roman" w:hAnsi="Times New Roman" w:cs="Times New Roman"/>
          <w:color w:val="000000"/>
          <w:sz w:val="28"/>
          <w:szCs w:val="28"/>
          <w:lang w:eastAsia="ru-RU"/>
        </w:rPr>
        <w:t xml:space="preserve">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w:t>
      </w:r>
      <w:r w:rsidRPr="001C1ECC">
        <w:rPr>
          <w:rFonts w:ascii="Times New Roman" w:eastAsia="Times New Roman" w:hAnsi="Times New Roman" w:cs="Times New Roman"/>
          <w:color w:val="000000"/>
          <w:sz w:val="28"/>
          <w:szCs w:val="28"/>
          <w:lang w:eastAsia="ru-RU"/>
        </w:rPr>
        <w:lastRenderedPageBreak/>
        <w:t>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1C1ECC">
        <w:rPr>
          <w:rFonts w:ascii="Times New Roman" w:eastAsia="Times New Roman" w:hAnsi="Times New Roman" w:cs="Times New Roman"/>
          <w:color w:val="000000"/>
          <w:sz w:val="28"/>
          <w:szCs w:val="28"/>
          <w:lang w:eastAsia="ru-RU"/>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Итоги голосования и принятое на местном референдуме решение подлежат официальному опубликованию (обнародованию).</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7. Муниципальные выборы</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3. Муниципальные выборы назначаются представительным органом Сельского поселения. </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Решение о назначении муниципальных выборов должно быть принято не ранее чем за 90 дней и не </w:t>
      </w:r>
      <w:proofErr w:type="gramStart"/>
      <w:r w:rsidRPr="001C1ECC">
        <w:rPr>
          <w:rFonts w:ascii="Times New Roman" w:eastAsia="Times New Roman" w:hAnsi="Times New Roman" w:cs="Times New Roman"/>
          <w:color w:val="000000"/>
          <w:sz w:val="28"/>
          <w:szCs w:val="28"/>
          <w:lang w:eastAsia="ru-RU"/>
        </w:rPr>
        <w:t>позднее</w:t>
      </w:r>
      <w:proofErr w:type="gramEnd"/>
      <w:r w:rsidRPr="001C1ECC">
        <w:rPr>
          <w:rFonts w:ascii="Times New Roman" w:eastAsia="Times New Roman" w:hAnsi="Times New Roman" w:cs="Times New Roman"/>
          <w:color w:val="000000"/>
          <w:sz w:val="28"/>
          <w:szCs w:val="28"/>
          <w:lang w:eastAsia="ru-RU"/>
        </w:rPr>
        <w:t xml:space="preserve"> чем за 80 дней до дня голосования. В </w:t>
      </w:r>
      <w:r w:rsidRPr="001C1ECC">
        <w:rPr>
          <w:rFonts w:ascii="Times New Roman" w:eastAsia="Times New Roman" w:hAnsi="Times New Roman" w:cs="Times New Roman"/>
          <w:color w:val="000000"/>
          <w:sz w:val="28"/>
          <w:szCs w:val="28"/>
          <w:lang w:eastAsia="ru-RU"/>
        </w:rPr>
        <w:lastRenderedPageBreak/>
        <w:t>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В случаях, установленных федеральным законом, муниципальные выборы назначаются избирательной комиссией Сельского поселения или судом.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Итоги муниципальных выборов подлежат официальному опубликованию (обнародованию).</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w:t>
      </w:r>
      <w:r w:rsidRPr="001C1ECC">
        <w:rPr>
          <w:rFonts w:ascii="Times New Roman" w:eastAsia="Times New Roman" w:hAnsi="Times New Roman" w:cs="Times New Roman"/>
          <w:color w:val="000000"/>
          <w:sz w:val="28"/>
          <w:szCs w:val="28"/>
          <w:lang w:eastAsia="ru-RU"/>
        </w:rPr>
        <w:lastRenderedPageBreak/>
        <w:t>муниципальные должности, а также положения, определяющие юридическую силу решения, принятого на референдуме, не применяются.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1C1ECC">
        <w:rPr>
          <w:rFonts w:ascii="Times New Roman" w:eastAsia="Times New Roman" w:hAnsi="Times New Roman" w:cs="Times New Roman"/>
          <w:color w:val="000000"/>
          <w:sz w:val="28"/>
          <w:szCs w:val="28"/>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9. Правотворческая инициатива граждан</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В случае</w:t>
      </w:r>
      <w:proofErr w:type="gramStart"/>
      <w:r w:rsidRPr="001C1ECC">
        <w:rPr>
          <w:rFonts w:ascii="Times New Roman" w:eastAsia="Times New Roman" w:hAnsi="Times New Roman" w:cs="Times New Roman"/>
          <w:color w:val="000000"/>
          <w:sz w:val="28"/>
          <w:szCs w:val="28"/>
          <w:lang w:eastAsia="ru-RU"/>
        </w:rPr>
        <w:t>,</w:t>
      </w:r>
      <w:proofErr w:type="gramEnd"/>
      <w:r w:rsidRPr="001C1ECC">
        <w:rPr>
          <w:rFonts w:ascii="Times New Roman" w:eastAsia="Times New Roman" w:hAnsi="Times New Roman" w:cs="Times New Roman"/>
          <w:color w:val="000000"/>
          <w:sz w:val="28"/>
          <w:szCs w:val="28"/>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3. Мотивированное решение, принятое по результатам рассмотрения проекта муниципального правового акта, внесенного в порядке реализации </w:t>
      </w:r>
      <w:r w:rsidRPr="001C1ECC">
        <w:rPr>
          <w:rFonts w:ascii="Times New Roman" w:eastAsia="Times New Roman" w:hAnsi="Times New Roman" w:cs="Times New Roman"/>
          <w:color w:val="000000"/>
          <w:sz w:val="28"/>
          <w:szCs w:val="28"/>
          <w:lang w:eastAsia="ru-RU"/>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10. Территориальное общественное самоуправление</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1C1ECC">
        <w:rPr>
          <w:rFonts w:ascii="Times New Roman" w:eastAsia="Times New Roman" w:hAnsi="Times New Roman" w:cs="Times New Roman"/>
          <w:color w:val="000000"/>
          <w:sz w:val="28"/>
          <w:szCs w:val="28"/>
          <w:lang w:eastAsia="ru-RU"/>
        </w:rPr>
        <w:t>на части территории</w:t>
      </w:r>
      <w:proofErr w:type="gramEnd"/>
      <w:r w:rsidRPr="001C1ECC">
        <w:rPr>
          <w:rFonts w:ascii="Times New Roman" w:eastAsia="Times New Roman" w:hAnsi="Times New Roman" w:cs="Times New Roman"/>
          <w:color w:val="000000"/>
          <w:sz w:val="28"/>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установление структуры органов территориального общественного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принятие устава территориального общественного самоуправления, внесение в него изменений и дополнений;</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избрание органов территориального общественного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определение основных направлений деятельности территориального общественного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5) утверждение сметы доходов и расходов территориального общественного самоуправления и отчет</w:t>
      </w:r>
      <w:proofErr w:type="gramStart"/>
      <w:r w:rsidRPr="001C1ECC">
        <w:rPr>
          <w:rFonts w:ascii="Times New Roman" w:eastAsia="Times New Roman" w:hAnsi="Times New Roman" w:cs="Times New Roman"/>
          <w:color w:val="000000"/>
          <w:sz w:val="28"/>
          <w:szCs w:val="28"/>
          <w:lang w:eastAsia="ru-RU"/>
        </w:rPr>
        <w:t>а о ее</w:t>
      </w:r>
      <w:proofErr w:type="gramEnd"/>
      <w:r w:rsidRPr="001C1ECC">
        <w:rPr>
          <w:rFonts w:ascii="Times New Roman" w:eastAsia="Times New Roman" w:hAnsi="Times New Roman" w:cs="Times New Roman"/>
          <w:color w:val="000000"/>
          <w:sz w:val="28"/>
          <w:szCs w:val="28"/>
          <w:lang w:eastAsia="ru-RU"/>
        </w:rPr>
        <w:t xml:space="preserve"> исполнении;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6) рассмотрение и утверждение отчетов о деятельности органов территориального общественного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8. Органы территориального общественного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представляют интересы населения, проживающего на соответствующей территории;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9. В уставе территориального общественного самоуправления устанавливаются: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территория, на которой оно осуществляется;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цели, задачи, формы и основные направления деятельности территориального общественного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порядок принятия решений;</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6) порядок прекращения осуществления территориального общественного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11. Публичные слушания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Публичные слушания проводятся по инициативе населения, представительного органа Сельского поселения или главы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На публичные слушания должны выноситься: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проект местного бюджета и отчет о его исполнении;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1C1ECC">
        <w:rPr>
          <w:rFonts w:ascii="Times New Roman" w:eastAsia="Times New Roman" w:hAnsi="Times New Roman" w:cs="Times New Roman"/>
          <w:color w:val="000000"/>
          <w:sz w:val="28"/>
          <w:szCs w:val="28"/>
          <w:lang w:eastAsia="ru-RU"/>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1C1ECC">
        <w:rPr>
          <w:rFonts w:ascii="Times New Roman" w:eastAsia="Times New Roman" w:hAnsi="Times New Roman" w:cs="Times New Roman"/>
          <w:color w:val="000000"/>
          <w:sz w:val="28"/>
          <w:szCs w:val="28"/>
          <w:lang w:eastAsia="ru-RU"/>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вопросы о преобразовании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5) иные вопросы в соответствии с федеральными законами.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4. </w:t>
      </w:r>
      <w:proofErr w:type="gramStart"/>
      <w:r w:rsidRPr="001C1ECC">
        <w:rPr>
          <w:rFonts w:ascii="Times New Roman" w:eastAsia="Times New Roman" w:hAnsi="Times New Roman" w:cs="Times New Roman"/>
          <w:color w:val="000000"/>
          <w:sz w:val="28"/>
          <w:szCs w:val="28"/>
          <w:lang w:eastAsia="ru-RU"/>
        </w:rPr>
        <w:t xml:space="preserve">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w:t>
      </w:r>
      <w:r w:rsidRPr="001C1ECC">
        <w:rPr>
          <w:rFonts w:ascii="Times New Roman" w:eastAsia="Times New Roman" w:hAnsi="Times New Roman" w:cs="Times New Roman"/>
          <w:color w:val="000000"/>
          <w:sz w:val="28"/>
          <w:szCs w:val="28"/>
          <w:lang w:eastAsia="ru-RU"/>
        </w:rPr>
        <w:lastRenderedPageBreak/>
        <w:t>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12. Собрание граждан</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C1ECC">
        <w:rPr>
          <w:rFonts w:ascii="Times New Roman" w:eastAsia="Times New Roman" w:hAnsi="Times New Roman" w:cs="Times New Roman"/>
          <w:color w:val="000000"/>
          <w:sz w:val="28"/>
          <w:szCs w:val="28"/>
          <w:lang w:eastAsia="ru-RU"/>
        </w:rPr>
        <w:t>на части территории</w:t>
      </w:r>
      <w:proofErr w:type="gramEnd"/>
      <w:r w:rsidRPr="001C1ECC">
        <w:rPr>
          <w:rFonts w:ascii="Times New Roman" w:eastAsia="Times New Roman" w:hAnsi="Times New Roman" w:cs="Times New Roman"/>
          <w:color w:val="000000"/>
          <w:sz w:val="28"/>
          <w:szCs w:val="28"/>
          <w:lang w:eastAsia="ru-RU"/>
        </w:rPr>
        <w:t xml:space="preserve"> Сельского поселения могут проводиться собрания граждан.</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6. Итоги собрания граждан подлежат официальному опубликованию (обнародованию).</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widowControl w:val="0"/>
        <w:spacing w:after="0" w:line="240" w:lineRule="auto"/>
        <w:jc w:val="both"/>
        <w:rPr>
          <w:rFonts w:ascii="Times New Roman" w:eastAsia="Times New Roman" w:hAnsi="Times New Roman" w:cs="Times New Roman"/>
          <w:b/>
          <w:bCs/>
          <w:snapToGrid w:val="0"/>
          <w:color w:val="000000"/>
          <w:sz w:val="28"/>
          <w:szCs w:val="28"/>
          <w:lang w:eastAsia="ru-RU"/>
        </w:rPr>
      </w:pPr>
      <w:r w:rsidRPr="001C1ECC">
        <w:rPr>
          <w:rFonts w:ascii="Times New Roman" w:eastAsia="Times New Roman" w:hAnsi="Times New Roman" w:cs="Times New Roman"/>
          <w:b/>
          <w:bCs/>
          <w:snapToGrid w:val="0"/>
          <w:color w:val="000000"/>
          <w:sz w:val="28"/>
          <w:szCs w:val="28"/>
          <w:lang w:eastAsia="ru-RU"/>
        </w:rPr>
        <w:t>Статья 13.</w:t>
      </w:r>
      <w:r w:rsidRPr="001C1ECC">
        <w:rPr>
          <w:rFonts w:ascii="Times New Roman" w:eastAsia="Times New Roman" w:hAnsi="Times New Roman" w:cs="Times New Roman"/>
          <w:snapToGrid w:val="0"/>
          <w:color w:val="000000"/>
          <w:sz w:val="28"/>
          <w:szCs w:val="28"/>
          <w:lang w:eastAsia="ru-RU"/>
        </w:rPr>
        <w:t xml:space="preserve"> </w:t>
      </w:r>
      <w:r w:rsidRPr="001C1ECC">
        <w:rPr>
          <w:rFonts w:ascii="Times New Roman" w:eastAsia="Times New Roman" w:hAnsi="Times New Roman" w:cs="Times New Roman"/>
          <w:b/>
          <w:bCs/>
          <w:snapToGrid w:val="0"/>
          <w:color w:val="000000"/>
          <w:sz w:val="28"/>
          <w:szCs w:val="28"/>
          <w:lang w:eastAsia="ru-RU"/>
        </w:rPr>
        <w:t>Конференция граждан (собрание делегатов)</w:t>
      </w:r>
    </w:p>
    <w:p w:rsidR="001C1ECC" w:rsidRPr="001C1ECC" w:rsidRDefault="001C1ECC" w:rsidP="001C1ECC">
      <w:pPr>
        <w:widowControl w:val="0"/>
        <w:spacing w:after="0" w:line="240" w:lineRule="auto"/>
        <w:jc w:val="both"/>
        <w:rPr>
          <w:rFonts w:ascii="Times New Roman" w:eastAsia="Times New Roman" w:hAnsi="Times New Roman" w:cs="Times New Roman"/>
          <w:b/>
          <w:bCs/>
          <w:snapToGrid w:val="0"/>
          <w:color w:val="000000"/>
          <w:sz w:val="28"/>
          <w:szCs w:val="28"/>
          <w:lang w:eastAsia="ru-RU"/>
        </w:rPr>
      </w:pPr>
    </w:p>
    <w:p w:rsidR="001C1ECC" w:rsidRPr="001C1ECC" w:rsidRDefault="001C1ECC" w:rsidP="001C1ECC">
      <w:pPr>
        <w:widowControl w:val="0"/>
        <w:spacing w:after="0" w:line="240" w:lineRule="auto"/>
        <w:jc w:val="both"/>
        <w:rPr>
          <w:rFonts w:ascii="Times New Roman" w:eastAsia="Times New Roman" w:hAnsi="Times New Roman" w:cs="Times New Roman"/>
          <w:snapToGrid w:val="0"/>
          <w:color w:val="000000"/>
          <w:sz w:val="28"/>
          <w:szCs w:val="28"/>
          <w:lang w:eastAsia="ru-RU"/>
        </w:rPr>
      </w:pPr>
      <w:r w:rsidRPr="001C1ECC">
        <w:rPr>
          <w:rFonts w:ascii="Times New Roman" w:eastAsia="Times New Roman" w:hAnsi="Times New Roman" w:cs="Times New Roman"/>
          <w:color w:val="000000"/>
          <w:sz w:val="28"/>
          <w:szCs w:val="28"/>
          <w:lang w:eastAsia="ru-RU"/>
        </w:rPr>
        <w:lastRenderedPageBreak/>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1C1ECC" w:rsidRPr="001C1ECC" w:rsidRDefault="001C1ECC" w:rsidP="001C1ECC">
      <w:pPr>
        <w:widowControl w:val="0"/>
        <w:spacing w:after="0" w:line="240" w:lineRule="auto"/>
        <w:jc w:val="both"/>
        <w:rPr>
          <w:rFonts w:ascii="Times New Roman" w:eastAsia="Times New Roman" w:hAnsi="Times New Roman" w:cs="Times New Roman"/>
          <w:snapToGrid w:val="0"/>
          <w:color w:val="000000"/>
          <w:sz w:val="28"/>
          <w:szCs w:val="28"/>
          <w:lang w:eastAsia="ru-RU"/>
        </w:rPr>
      </w:pPr>
      <w:r w:rsidRPr="001C1ECC">
        <w:rPr>
          <w:rFonts w:ascii="Times New Roman" w:eastAsia="Times New Roman" w:hAnsi="Times New Roman" w:cs="Times New Roman"/>
          <w:color w:val="000000"/>
          <w:sz w:val="28"/>
          <w:szCs w:val="28"/>
          <w:lang w:eastAsia="ru-RU"/>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1C1ECC" w:rsidRPr="001C1ECC" w:rsidRDefault="001C1ECC" w:rsidP="001C1ECC">
      <w:pPr>
        <w:widowControl w:val="0"/>
        <w:spacing w:after="0" w:line="240" w:lineRule="auto"/>
        <w:jc w:val="both"/>
        <w:rPr>
          <w:rFonts w:ascii="Times New Roman" w:eastAsia="Times New Roman" w:hAnsi="Times New Roman" w:cs="Times New Roman"/>
          <w:snapToGrid w:val="0"/>
          <w:color w:val="000000"/>
          <w:sz w:val="28"/>
          <w:szCs w:val="28"/>
          <w:lang w:eastAsia="ru-RU"/>
        </w:rPr>
      </w:pPr>
      <w:r w:rsidRPr="001C1ECC">
        <w:rPr>
          <w:rFonts w:ascii="Times New Roman" w:eastAsia="Times New Roman" w:hAnsi="Times New Roman" w:cs="Times New Roman"/>
          <w:color w:val="000000"/>
          <w:sz w:val="28"/>
          <w:szCs w:val="28"/>
          <w:lang w:eastAsia="ru-RU"/>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1C1ECC" w:rsidRPr="001C1ECC" w:rsidRDefault="001C1ECC" w:rsidP="001C1ECC">
      <w:pPr>
        <w:widowControl w:val="0"/>
        <w:spacing w:after="0" w:line="240" w:lineRule="auto"/>
        <w:jc w:val="both"/>
        <w:rPr>
          <w:rFonts w:ascii="Times New Roman" w:eastAsia="Times New Roman" w:hAnsi="Times New Roman" w:cs="Times New Roman"/>
          <w:snapToGrid w:val="0"/>
          <w:color w:val="000000"/>
          <w:sz w:val="28"/>
          <w:szCs w:val="28"/>
          <w:lang w:eastAsia="ru-RU"/>
        </w:rPr>
      </w:pPr>
      <w:r w:rsidRPr="001C1ECC">
        <w:rPr>
          <w:rFonts w:ascii="Times New Roman" w:eastAsia="Times New Roman" w:hAnsi="Times New Roman" w:cs="Times New Roman"/>
          <w:color w:val="000000"/>
          <w:sz w:val="28"/>
          <w:szCs w:val="28"/>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1C1ECC" w:rsidRPr="001C1ECC" w:rsidRDefault="001C1ECC" w:rsidP="001C1ECC">
      <w:pPr>
        <w:widowControl w:val="0"/>
        <w:spacing w:after="0" w:line="240" w:lineRule="auto"/>
        <w:jc w:val="both"/>
        <w:rPr>
          <w:rFonts w:ascii="Times New Roman" w:eastAsia="Times New Roman" w:hAnsi="Times New Roman" w:cs="Times New Roman"/>
          <w:snapToGrid w:val="0"/>
          <w:color w:val="000000"/>
          <w:sz w:val="28"/>
          <w:szCs w:val="28"/>
          <w:lang w:eastAsia="ru-RU"/>
        </w:rPr>
      </w:pPr>
      <w:r w:rsidRPr="001C1ECC">
        <w:rPr>
          <w:rFonts w:ascii="Times New Roman" w:eastAsia="Times New Roman" w:hAnsi="Times New Roman" w:cs="Times New Roman"/>
          <w:color w:val="000000"/>
          <w:sz w:val="28"/>
          <w:szCs w:val="28"/>
          <w:lang w:eastAsia="ru-RU"/>
        </w:rPr>
        <w:t>5. Итоги конференции граждан (собрания делегатов) подлежат официальному опубликованию (обнародованию).</w:t>
      </w:r>
    </w:p>
    <w:p w:rsidR="001C1ECC" w:rsidRPr="001C1ECC" w:rsidRDefault="001C1ECC" w:rsidP="001C1ECC">
      <w:pPr>
        <w:widowControl w:val="0"/>
        <w:spacing w:after="0" w:line="240" w:lineRule="auto"/>
        <w:rPr>
          <w:rFonts w:ascii="Times New Roman" w:eastAsia="Times New Roman" w:hAnsi="Times New Roman" w:cs="Times New Roman"/>
          <w:snapToGrid w:val="0"/>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14. Опрос граждан</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В опросе граждан имеют право участвовать жители Сельского поселения, обладающие избирательным правом.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Опрос граждан проводится по инициативе:</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представительного органа Сельского поселения или главы Сельского поселения - по вопросам местного значения;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roofErr w:type="gramStart"/>
      <w:r w:rsidRPr="001C1ECC">
        <w:rPr>
          <w:rFonts w:ascii="Times New Roman" w:eastAsia="Times New Roman" w:hAnsi="Times New Roman" w:cs="Times New Roman"/>
          <w:color w:val="000000"/>
          <w:sz w:val="28"/>
          <w:szCs w:val="28"/>
          <w:lang w:eastAsia="ru-RU"/>
        </w:rPr>
        <w:t>1) дата и сроки проведения опроса;</w:t>
      </w:r>
      <w:proofErr w:type="gramEnd"/>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roofErr w:type="gramStart"/>
      <w:r w:rsidRPr="001C1ECC">
        <w:rPr>
          <w:rFonts w:ascii="Times New Roman" w:eastAsia="Times New Roman" w:hAnsi="Times New Roman" w:cs="Times New Roman"/>
          <w:color w:val="000000"/>
          <w:sz w:val="28"/>
          <w:szCs w:val="28"/>
          <w:lang w:eastAsia="ru-RU"/>
        </w:rPr>
        <w:lastRenderedPageBreak/>
        <w:t>2) формулировка вопроса (вопросов), предлагаемого (предлагаемых) при проведении опроса;</w:t>
      </w:r>
      <w:proofErr w:type="gramEnd"/>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методика проведения опроса;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форма опросного листа;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5) минимальная численность жителей Сельского поселения, участвующих в опросе.</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7. Финансирование мероприятий, связанных с подготовкой и проведением опроса граждан, осуществляется: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за счет средств местного бюджета - при проведении опроса по инициативе органов местного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15. Обращения граждан в органы местного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16. Другие формы непосредственного осуществления населением местного самоуправления и участия в его осуществлении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C1ECC" w:rsidRPr="001C1ECC" w:rsidRDefault="001C1ECC" w:rsidP="001C1ECC">
      <w:pPr>
        <w:spacing w:after="0" w:line="240" w:lineRule="auto"/>
        <w:jc w:val="center"/>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center"/>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Глава IV</w:t>
      </w:r>
    </w:p>
    <w:p w:rsidR="001C1ECC" w:rsidRPr="001C1ECC" w:rsidRDefault="001C1ECC" w:rsidP="001C1ECC">
      <w:pPr>
        <w:spacing w:after="0" w:line="240" w:lineRule="auto"/>
        <w:jc w:val="center"/>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Органы местного самоуправления и должностные лица местного самоуправления</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17. Органы местного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Структуру органов местного самоуправления составляют:</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представительный орган Сельского поселения, именуемый Советом;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глава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администрация Сельского поселения, именуемая Администрацией.</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Глава Сельского поселения избирается Советом из своего состава, исполняет полномочия председателя Совета и возглавляет Администрацию.</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 xml:space="preserve">Статья 18. Совет </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Совет может осуществлять свои полномочия в случае избрания не менее двух третей от установленной численности депутатов Совета.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Совет состоит из 10 депутатов.</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5. Совет обладает правами юридического лица.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Срок полномочий Совета составляет 4 года.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Совет подотчетен и подконтролен непосредственно населению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lastRenderedPageBreak/>
        <w:t>6. В исключительной компетенции Совета находятся: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принятие устава Сельского поселения и внесение в него изменений и дополнений;</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утверждение местного бюджета и отчета о его исполнении;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принятие планов и программ развития Сельского поселения, утверждение отчетов об их исполнении;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1C1ECC">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7) определение порядка участия Сельского поселения в организациях межмуниципального сотрудничества;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9) </w:t>
      </w:r>
      <w:proofErr w:type="gramStart"/>
      <w:r w:rsidRPr="001C1ECC">
        <w:rPr>
          <w:rFonts w:ascii="Times New Roman" w:eastAsia="Times New Roman" w:hAnsi="Times New Roman" w:cs="Times New Roman"/>
          <w:color w:val="000000"/>
          <w:sz w:val="28"/>
          <w:szCs w:val="28"/>
          <w:lang w:eastAsia="ru-RU"/>
        </w:rPr>
        <w:t>контроль за</w:t>
      </w:r>
      <w:proofErr w:type="gramEnd"/>
      <w:r w:rsidRPr="001C1ECC">
        <w:rPr>
          <w:rFonts w:ascii="Times New Roman" w:eastAsia="Times New Roman" w:hAnsi="Times New Roman" w:cs="Times New Roman"/>
          <w:color w:val="000000"/>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10) принятие решения об удалении главы Сельского поселения в отставку.</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lastRenderedPageBreak/>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Порядок опубликования (обнародования) нормативных правовых актов, принятых Советом, устанавливается настоящим Уставом.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12. Организацию деятельности Совета осуществляет глава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1) в случае принятия указанным органом решения о самороспуске. </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Решение о самороспуске принимается Советом большинством в две трети голосов от установленной численности депутатов Совета.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в случае утраты Сельским поселением статуса муниципального образования в связи с его объединением с городским округом;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15. Досрочное прекращение полномочий Совета влечет досрочное прекращение полномочий его депутатов.</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16. В случае досрочного прекращения полномочий Совета, досрочные выборы в Совет проводятся в сроки, установленные Федеральным законом.</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19. Глава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lastRenderedPageBreak/>
        <w:t>Глава Сельского поселения осуществляет свои полномочия на постоянной основе.</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Глава Сельского поселения избирается большинством голосов от установленного числа депутатов Совета.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Срок полномочий главы Сельского поселения составляет 4 года.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Глава Сельского поселения в пределах полномочий, установленных Федеральным законом: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нормативные правовые акты, принятые Советом;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издает в пределах своих полномочий правовые акты;</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вправе требовать созыва внеочередного заседания Совета;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4. Глава Сельского поселения </w:t>
      </w:r>
      <w:proofErr w:type="gramStart"/>
      <w:r w:rsidRPr="001C1ECC">
        <w:rPr>
          <w:rFonts w:ascii="Times New Roman" w:eastAsia="Times New Roman" w:hAnsi="Times New Roman" w:cs="Times New Roman"/>
          <w:color w:val="000000"/>
          <w:sz w:val="28"/>
          <w:szCs w:val="28"/>
          <w:lang w:eastAsia="ru-RU"/>
        </w:rPr>
        <w:t>подконтролен</w:t>
      </w:r>
      <w:proofErr w:type="gramEnd"/>
      <w:r w:rsidRPr="001C1ECC">
        <w:rPr>
          <w:rFonts w:ascii="Times New Roman" w:eastAsia="Times New Roman" w:hAnsi="Times New Roman" w:cs="Times New Roman"/>
          <w:color w:val="000000"/>
          <w:sz w:val="28"/>
          <w:szCs w:val="28"/>
          <w:lang w:eastAsia="ru-RU"/>
        </w:rPr>
        <w:t xml:space="preserve"> и подотчетен населению и Совету.</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5. Глава сельского  поселения должен соблюдать ограничения и запреты и исполнять обязанности, которые установлены Федеральным </w:t>
      </w:r>
      <w:hyperlink r:id="rId23" w:history="1">
        <w:r w:rsidRPr="001C1ECC">
          <w:rPr>
            <w:rFonts w:ascii="Times New Roman" w:eastAsia="Times New Roman" w:hAnsi="Times New Roman" w:cs="Times New Roman"/>
            <w:color w:val="000000"/>
            <w:sz w:val="28"/>
            <w:szCs w:val="28"/>
            <w:lang w:eastAsia="ru-RU"/>
          </w:rPr>
          <w:t>законом</w:t>
        </w:r>
      </w:hyperlink>
      <w:r w:rsidRPr="001C1ECC">
        <w:rPr>
          <w:rFonts w:ascii="Times New Roman" w:eastAsia="Times New Roman" w:hAnsi="Times New Roman" w:cs="Times New Roman"/>
          <w:color w:val="000000"/>
          <w:sz w:val="28"/>
          <w:szCs w:val="28"/>
          <w:lang w:eastAsia="ru-RU"/>
        </w:rPr>
        <w:t xml:space="preserve"> от 25 декабря 2008 года № 273-ФЗ «О противодействии коррупции» и другими федеральными законами.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6. Полномочия главы Сельского поселения прекращаются досрочно в случае:</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смерти;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отставки по собственному желанию;</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2.1) удаления в отставку в соответствии с Федеральным законом;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отрешения от должности в соответствии с</w:t>
      </w:r>
      <w:hyperlink r:id="rId24" w:tgtFrame="_self" w:history="1">
        <w:r w:rsidRPr="001C1ECC">
          <w:rPr>
            <w:rFonts w:ascii="Times New Roman" w:eastAsia="Times New Roman" w:hAnsi="Times New Roman" w:cs="Times New Roman"/>
            <w:color w:val="000000"/>
            <w:sz w:val="28"/>
            <w:szCs w:val="28"/>
            <w:lang w:eastAsia="ru-RU"/>
          </w:rPr>
          <w:t xml:space="preserve"> Федеральным законом </w:t>
        </w:r>
      </w:hyperlink>
      <w:r w:rsidRPr="001C1ECC">
        <w:rPr>
          <w:rFonts w:ascii="Times New Roman" w:eastAsia="Times New Roman" w:hAnsi="Times New Roman" w:cs="Times New Roman"/>
          <w:color w:val="000000"/>
          <w:sz w:val="28"/>
          <w:szCs w:val="28"/>
          <w:lang w:eastAsia="ru-RU"/>
        </w:rPr>
        <w:t>;</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признания судом недееспособным или ограниченно дееспособным;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5) признания судом безвестно отсутствующим или объявления умершим;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6) вступления в отношении его в законную силу обвинительного приговора суда;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7) выезда за пределы Российской Федерации на постоянное место жительства;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roofErr w:type="gramStart"/>
      <w:r w:rsidRPr="001C1ECC">
        <w:rPr>
          <w:rFonts w:ascii="Times New Roman" w:eastAsia="Times New Roman" w:hAnsi="Times New Roman" w:cs="Times New Roman"/>
          <w:color w:val="000000"/>
          <w:sz w:val="28"/>
          <w:szCs w:val="28"/>
          <w:lang w:eastAsia="ru-RU"/>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C1ECC">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9) отзыва избирателей;</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12) утраты Сельским поселением статуса муниципального образования в связи с его объединением с городским округом;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Полномочия главы Сельского поселения прекращаются досрочно также и в иных случаях, установленных Федеральным законом.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7. В случае досрочного </w:t>
      </w:r>
      <w:proofErr w:type="gramStart"/>
      <w:r w:rsidRPr="001C1ECC">
        <w:rPr>
          <w:rFonts w:ascii="Times New Roman" w:eastAsia="Times New Roman" w:hAnsi="Times New Roman" w:cs="Times New Roman"/>
          <w:color w:val="000000"/>
          <w:sz w:val="28"/>
          <w:szCs w:val="28"/>
          <w:lang w:eastAsia="ru-RU"/>
        </w:rPr>
        <w:t>прекращения полномочий главы Сельского поселения его полномочия</w:t>
      </w:r>
      <w:proofErr w:type="gramEnd"/>
      <w:r w:rsidRPr="001C1ECC">
        <w:rPr>
          <w:rFonts w:ascii="Times New Roman" w:eastAsia="Times New Roman" w:hAnsi="Times New Roman" w:cs="Times New Roman"/>
          <w:color w:val="000000"/>
          <w:sz w:val="28"/>
          <w:szCs w:val="28"/>
          <w:lang w:eastAsia="ru-RU"/>
        </w:rPr>
        <w:t xml:space="preserve"> временно исполняет управляющий делами Администрации Сельского поселения.</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20. Администрация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roofErr w:type="gramStart"/>
      <w:r w:rsidRPr="001C1ECC">
        <w:rPr>
          <w:rFonts w:ascii="Times New Roman" w:eastAsia="Times New Roman" w:hAnsi="Times New Roman" w:cs="Times New Roman"/>
          <w:color w:val="000000"/>
          <w:sz w:val="28"/>
          <w:szCs w:val="28"/>
          <w:lang w:eastAsia="ru-RU"/>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Администрацией руководит глава Сельского поселения на принципах единоначалия.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Должностные лица Администрации представляют Совету необходимую информацию и документы в порядке, установленном Советом.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lastRenderedPageBreak/>
        <w:t>2. Администрация обладает правами юридического лица.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Структура Администрации утверждается Советом по представлению главы Сельского поселения.</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21. Избирательная комиссия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Избирательная комиссия Сельского поселения формируется в количестве 8 членов с правом решающего голоса.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 xml:space="preserve">Статья 22. Статус депутата Совета </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Депутату Совета обеспечиваются условия для беспрепятственного осуществления своих полномочий.</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Депутат Совета поддерживает связь с избирателями своего округа, ответственен перед ним и подотчетен им.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Срок полномочий депутата Совета составляет 4 года.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Полномочия депутата Совета начинаются со дня его избрания и прекращаются со дня начала работы Совета нового созыва.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Депутаты Совета осуществляют свои полномочия, на непостоянной основе.</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5. Депутаты должны соблюдать ограничения и запреты и исполнять обязанности, которые установлены Федеральным </w:t>
      </w:r>
      <w:hyperlink r:id="rId25" w:history="1">
        <w:r w:rsidRPr="001C1ECC">
          <w:rPr>
            <w:rFonts w:ascii="Times New Roman" w:eastAsia="Times New Roman" w:hAnsi="Times New Roman" w:cs="Times New Roman"/>
            <w:color w:val="000000"/>
            <w:sz w:val="28"/>
            <w:szCs w:val="28"/>
            <w:lang w:eastAsia="ru-RU"/>
          </w:rPr>
          <w:t>законом</w:t>
        </w:r>
      </w:hyperlink>
      <w:r w:rsidRPr="001C1ECC">
        <w:rPr>
          <w:rFonts w:ascii="Times New Roman" w:eastAsia="Times New Roman" w:hAnsi="Times New Roman" w:cs="Times New Roman"/>
          <w:color w:val="000000"/>
          <w:sz w:val="28"/>
          <w:szCs w:val="28"/>
          <w:lang w:eastAsia="ru-RU"/>
        </w:rPr>
        <w:t xml:space="preserve"> от 25 декабря 2008 года № 273-ФЗ «О противодействии коррупции» и другими федеральными законами.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6. </w:t>
      </w:r>
      <w:proofErr w:type="gramStart"/>
      <w:r w:rsidRPr="001C1ECC">
        <w:rPr>
          <w:rFonts w:ascii="Times New Roman" w:eastAsia="Times New Roman" w:hAnsi="Times New Roman" w:cs="Times New Roman"/>
          <w:color w:val="000000"/>
          <w:sz w:val="28"/>
          <w:szCs w:val="28"/>
          <w:lang w:eastAsia="ru-RU"/>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r w:rsidRPr="001C1ECC">
        <w:rPr>
          <w:rFonts w:ascii="Times New Roman" w:eastAsia="Times New Roman" w:hAnsi="Times New Roman" w:cs="Times New Roman"/>
          <w:color w:val="000000"/>
          <w:sz w:val="28"/>
          <w:szCs w:val="28"/>
          <w:lang w:eastAsia="ru-RU"/>
        </w:rPr>
        <w:t>.</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7. Депутаты Совета не могут быть привлечены к уголовной или административной ответственности за высказанное мнение, позицию, </w:t>
      </w:r>
      <w:r w:rsidRPr="001C1ECC">
        <w:rPr>
          <w:rFonts w:ascii="Times New Roman" w:eastAsia="Times New Roman" w:hAnsi="Times New Roman" w:cs="Times New Roman"/>
          <w:color w:val="000000"/>
          <w:sz w:val="28"/>
          <w:szCs w:val="28"/>
          <w:lang w:eastAsia="ru-RU"/>
        </w:rPr>
        <w:lastRenderedPageBreak/>
        <w:t>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8. Полномочия депутата Совета прекращаются досрочно в случае:</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смерти;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отставки по собственному желанию;</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roofErr w:type="gramStart"/>
      <w:r w:rsidRPr="001C1ECC">
        <w:rPr>
          <w:rFonts w:ascii="Times New Roman" w:eastAsia="Times New Roman" w:hAnsi="Times New Roman" w:cs="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C1ECC">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8) отзыва избирателями;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9) досрочного прекращения полномочий Совета;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11) в иных случаях, установленных Федеральным законом и иными федеральными законами.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1C1ECC">
        <w:rPr>
          <w:rFonts w:ascii="Times New Roman" w:eastAsia="Times New Roman" w:hAnsi="Times New Roman" w:cs="Times New Roman"/>
          <w:bCs/>
          <w:color w:val="000000"/>
          <w:sz w:val="28"/>
          <w:szCs w:val="28"/>
          <w:lang w:eastAsia="ru-RU"/>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1C1ECC" w:rsidRPr="001C1ECC" w:rsidRDefault="001C1ECC" w:rsidP="001C1ECC">
      <w:pPr>
        <w:autoSpaceDE w:val="0"/>
        <w:autoSpaceDN w:val="0"/>
        <w:adjustRightInd w:val="0"/>
        <w:spacing w:after="0" w:line="240" w:lineRule="auto"/>
        <w:jc w:val="both"/>
        <w:outlineLvl w:val="0"/>
        <w:rPr>
          <w:rFonts w:ascii="Tahoma" w:eastAsia="Times New Roman" w:hAnsi="Tahoma" w:cs="Tahoma"/>
          <w:color w:val="000000"/>
          <w:sz w:val="18"/>
          <w:szCs w:val="18"/>
          <w:shd w:val="clear" w:color="auto" w:fill="FFFFFF"/>
          <w:lang w:eastAsia="ru-RU"/>
        </w:rPr>
      </w:pPr>
    </w:p>
    <w:p w:rsidR="001C1ECC" w:rsidRPr="001C1ECC" w:rsidRDefault="001C1ECC" w:rsidP="001C1ECC">
      <w:pPr>
        <w:autoSpaceDE w:val="0"/>
        <w:autoSpaceDN w:val="0"/>
        <w:adjustRightInd w:val="0"/>
        <w:spacing w:after="0" w:line="240" w:lineRule="auto"/>
        <w:jc w:val="both"/>
        <w:outlineLvl w:val="0"/>
        <w:rPr>
          <w:rFonts w:ascii="Times New Roman" w:eastAsia="Times New Roman" w:hAnsi="Times New Roman" w:cs="Times New Roman"/>
          <w:b/>
          <w:color w:val="000000"/>
          <w:sz w:val="28"/>
          <w:szCs w:val="28"/>
          <w:lang w:eastAsia="ru-RU"/>
        </w:rPr>
      </w:pPr>
      <w:r w:rsidRPr="001C1ECC">
        <w:rPr>
          <w:rFonts w:ascii="Times New Roman" w:eastAsia="Times New Roman" w:hAnsi="Times New Roman" w:cs="Times New Roman"/>
          <w:b/>
          <w:color w:val="000000"/>
          <w:sz w:val="28"/>
          <w:szCs w:val="28"/>
          <w:lang w:eastAsia="ru-RU"/>
        </w:rPr>
        <w:t xml:space="preserve">Статья 23. Сведения о доходах, расходах, об имуществе и обязательствах имущественного характера </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1. </w:t>
      </w:r>
      <w:proofErr w:type="gramStart"/>
      <w:r w:rsidRPr="001C1ECC">
        <w:rPr>
          <w:rFonts w:ascii="Times New Roman" w:eastAsia="Times New Roman" w:hAnsi="Times New Roman" w:cs="Times New Roman"/>
          <w:color w:val="000000"/>
          <w:sz w:val="28"/>
          <w:szCs w:val="28"/>
          <w:lang w:eastAsia="ru-RU"/>
        </w:rPr>
        <w:t xml:space="preserve">Гражданин, претендующий на замещение должности муниципальной службы, включенной в перечень, установленный органом местного </w:t>
      </w:r>
      <w:r w:rsidRPr="001C1ECC">
        <w:rPr>
          <w:rFonts w:ascii="Times New Roman" w:eastAsia="Times New Roman" w:hAnsi="Times New Roman" w:cs="Times New Roman"/>
          <w:color w:val="000000"/>
          <w:sz w:val="28"/>
          <w:szCs w:val="28"/>
          <w:lang w:eastAsia="ru-RU"/>
        </w:rPr>
        <w:lastRenderedPageBreak/>
        <w:t>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1C1ECC">
        <w:rPr>
          <w:rFonts w:ascii="Times New Roman" w:eastAsia="Times New Roman" w:hAnsi="Times New Roman" w:cs="Times New Roman"/>
          <w:color w:val="000000"/>
          <w:sz w:val="28"/>
          <w:szCs w:val="28"/>
          <w:lang w:eastAsia="ru-RU"/>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2. </w:t>
      </w:r>
      <w:proofErr w:type="gramStart"/>
      <w:r w:rsidRPr="001C1ECC">
        <w:rPr>
          <w:rFonts w:ascii="Times New Roman" w:eastAsia="Times New Roman" w:hAnsi="Times New Roman" w:cs="Times New Roman"/>
          <w:color w:val="000000"/>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1C1ECC">
        <w:rPr>
          <w:rFonts w:ascii="Times New Roman" w:eastAsia="Times New Roman" w:hAnsi="Times New Roman" w:cs="Times New Roman"/>
          <w:color w:val="000000"/>
          <w:sz w:val="28"/>
          <w:szCs w:val="28"/>
          <w:lang w:eastAsia="ru-RU"/>
        </w:rPr>
        <w:t xml:space="preserve"> </w:t>
      </w:r>
      <w:proofErr w:type="gramStart"/>
      <w:r w:rsidRPr="001C1ECC">
        <w:rPr>
          <w:rFonts w:ascii="Times New Roman" w:eastAsia="Times New Roman" w:hAnsi="Times New Roman" w:cs="Times New Roman"/>
          <w:color w:val="000000"/>
          <w:sz w:val="28"/>
          <w:szCs w:val="28"/>
          <w:lang w:eastAsia="ru-RU"/>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roofErr w:type="gramEnd"/>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3. </w:t>
      </w:r>
      <w:proofErr w:type="gramStart"/>
      <w:r w:rsidRPr="001C1ECC">
        <w:rPr>
          <w:rFonts w:ascii="Times New Roman" w:eastAsia="Times New Roman" w:hAnsi="Times New Roman" w:cs="Times New Roman"/>
          <w:color w:val="000000"/>
          <w:sz w:val="28"/>
          <w:szCs w:val="28"/>
          <w:lang w:eastAsia="ru-RU"/>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1C1ECC">
        <w:rPr>
          <w:rFonts w:ascii="Times New Roman" w:eastAsia="Times New Roman" w:hAnsi="Times New Roman" w:cs="Times New Roman"/>
          <w:color w:val="000000"/>
          <w:sz w:val="28"/>
          <w:szCs w:val="28"/>
          <w:lang w:eastAsia="ru-RU"/>
        </w:rPr>
        <w:t xml:space="preserve"> (</w:t>
      </w:r>
      <w:proofErr w:type="gramStart"/>
      <w:r w:rsidRPr="001C1ECC">
        <w:rPr>
          <w:rFonts w:ascii="Times New Roman" w:eastAsia="Times New Roman" w:hAnsi="Times New Roman" w:cs="Times New Roman"/>
          <w:color w:val="000000"/>
          <w:sz w:val="28"/>
          <w:szCs w:val="28"/>
          <w:lang w:eastAsia="ru-RU"/>
        </w:rPr>
        <w:t xml:space="preserve">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w:t>
      </w:r>
      <w:r w:rsidRPr="001C1ECC">
        <w:rPr>
          <w:rFonts w:ascii="Times New Roman" w:eastAsia="Times New Roman" w:hAnsi="Times New Roman" w:cs="Times New Roman"/>
          <w:color w:val="000000"/>
          <w:sz w:val="28"/>
          <w:szCs w:val="28"/>
          <w:lang w:eastAsia="ru-RU"/>
        </w:rPr>
        <w:lastRenderedPageBreak/>
        <w:t>имущественного характера государственными гражданскими служащими Республики Башкортостан.</w:t>
      </w:r>
      <w:proofErr w:type="gramEnd"/>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4. </w:t>
      </w:r>
      <w:proofErr w:type="gramStart"/>
      <w:r w:rsidRPr="001C1ECC">
        <w:rPr>
          <w:rFonts w:ascii="Times New Roman" w:eastAsia="Times New Roman" w:hAnsi="Times New Roman" w:cs="Times New Roman"/>
          <w:color w:val="000000"/>
          <w:sz w:val="28"/>
          <w:szCs w:val="28"/>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rsidRPr="001C1ECC">
        <w:rPr>
          <w:rFonts w:ascii="Times New Roman" w:eastAsia="Times New Roman" w:hAnsi="Times New Roman" w:cs="Times New Roman"/>
          <w:color w:val="000000"/>
          <w:sz w:val="28"/>
          <w:szCs w:val="28"/>
          <w:lang w:eastAsia="ru-RU"/>
        </w:rPr>
        <w:t xml:space="preserve">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24. Органы местного самоуправления как юридические лица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center"/>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center"/>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Глава V</w:t>
      </w:r>
    </w:p>
    <w:p w:rsidR="001C1ECC" w:rsidRPr="001C1ECC" w:rsidRDefault="001C1ECC" w:rsidP="001C1ECC">
      <w:pPr>
        <w:spacing w:after="0" w:line="240" w:lineRule="auto"/>
        <w:jc w:val="center"/>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Муниципальные правовые акты</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25. Система муниципальных правовых актов</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В систему муниципальных правовых актов входят:</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устав Сельского поселения, правовые акты, принятые на местном референдуме (сходе граждан);</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нормативные и иные правовые акты Совета;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2. Настоящий Устав и оформленные в виде правовых актов решения, принятые на местном референдуме, являются актами высшей юридической </w:t>
      </w:r>
      <w:r w:rsidRPr="001C1ECC">
        <w:rPr>
          <w:rFonts w:ascii="Times New Roman" w:eastAsia="Times New Roman" w:hAnsi="Times New Roman" w:cs="Times New Roman"/>
          <w:color w:val="000000"/>
          <w:sz w:val="28"/>
          <w:szCs w:val="28"/>
          <w:lang w:eastAsia="ru-RU"/>
        </w:rPr>
        <w:lastRenderedPageBreak/>
        <w:t>силы в системе муниципальных правовых актов, имеют прямое действие и применяются на всей территории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3. </w:t>
      </w:r>
      <w:proofErr w:type="gramStart"/>
      <w:r w:rsidRPr="001C1ECC">
        <w:rPr>
          <w:rFonts w:ascii="Times New Roman" w:eastAsia="Times New Roman" w:hAnsi="Times New Roman" w:cs="Times New Roman"/>
          <w:color w:val="000000"/>
          <w:sz w:val="28"/>
          <w:szCs w:val="28"/>
          <w:lang w:eastAsia="ru-RU"/>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1C1ECC">
        <w:rPr>
          <w:rFonts w:ascii="Times New Roman" w:eastAsia="Times New Roman" w:hAnsi="Times New Roman" w:cs="Times New Roman"/>
          <w:color w:val="000000"/>
          <w:sz w:val="28"/>
          <w:szCs w:val="28"/>
          <w:lang w:eastAsia="ru-RU"/>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26. Устав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Устав Сельского поселения принимается Советом.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1C1ECC">
        <w:rPr>
          <w:rFonts w:ascii="Times New Roman" w:eastAsia="Times New Roman" w:hAnsi="Times New Roman" w:cs="Times New Roman"/>
          <w:color w:val="000000"/>
          <w:sz w:val="28"/>
          <w:szCs w:val="28"/>
          <w:lang w:eastAsia="ru-RU"/>
        </w:rPr>
        <w:t>позднее</w:t>
      </w:r>
      <w:proofErr w:type="gramEnd"/>
      <w:r w:rsidRPr="001C1ECC">
        <w:rPr>
          <w:rFonts w:ascii="Times New Roman" w:eastAsia="Times New Roman" w:hAnsi="Times New Roman" w:cs="Times New Roman"/>
          <w:color w:val="000000"/>
          <w:sz w:val="28"/>
          <w:szCs w:val="28"/>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1C1ECC">
        <w:rPr>
          <w:rFonts w:ascii="Times New Roman" w:eastAsia="Times New Roman" w:hAnsi="Times New Roman" w:cs="Times New Roman"/>
          <w:color w:val="00000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w:t>
      </w:r>
      <w:r w:rsidRPr="001C1ECC">
        <w:rPr>
          <w:rFonts w:ascii="Times New Roman" w:eastAsia="Times New Roman" w:hAnsi="Times New Roman" w:cs="Times New Roman"/>
          <w:color w:val="000000"/>
          <w:sz w:val="28"/>
          <w:szCs w:val="28"/>
          <w:lang w:eastAsia="ru-RU"/>
        </w:rPr>
        <w:lastRenderedPageBreak/>
        <w:t>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1C1ECC">
        <w:rPr>
          <w:rFonts w:ascii="Times New Roman" w:eastAsia="Times New Roman" w:hAnsi="Times New Roman" w:cs="Times New Roman"/>
          <w:color w:val="000000"/>
          <w:sz w:val="28"/>
          <w:szCs w:val="28"/>
          <w:lang w:eastAsia="ru-RU"/>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roofErr w:type="gramStart"/>
      <w:r w:rsidRPr="001C1ECC">
        <w:rPr>
          <w:rFonts w:ascii="Times New Roman" w:eastAsia="Times New Roman" w:hAnsi="Times New Roman" w:cs="Times New Roman"/>
          <w:color w:val="000000"/>
          <w:sz w:val="28"/>
          <w:szCs w:val="28"/>
          <w:lang w:eastAsia="ru-RU"/>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roofErr w:type="gramEnd"/>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27. Решения, принятые путем прямого волеизъявления граждан</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2. </w:t>
      </w:r>
      <w:proofErr w:type="gramStart"/>
      <w:r w:rsidRPr="001C1ECC">
        <w:rPr>
          <w:rFonts w:ascii="Times New Roman" w:eastAsia="Times New Roman" w:hAnsi="Times New Roman" w:cs="Times New Roman"/>
          <w:color w:val="000000"/>
          <w:sz w:val="28"/>
          <w:szCs w:val="28"/>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C1ECC">
        <w:rPr>
          <w:rFonts w:ascii="Times New Roman" w:eastAsia="Times New Roman" w:hAnsi="Times New Roman" w:cs="Times New Roman"/>
          <w:color w:val="000000"/>
          <w:sz w:val="28"/>
          <w:szCs w:val="28"/>
          <w:lang w:eastAsia="ru-RU"/>
        </w:rPr>
        <w:t xml:space="preserve"> Указанный срок не может превышать три месяца.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28. Подготовка муниципальных правовых актов</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Давлекановского района Республики Башкортостан.</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29. Вступление в силу муниципальных правовых актов</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ECC">
        <w:rPr>
          <w:rFonts w:ascii="Times New Roman" w:eastAsia="Times New Roman" w:hAnsi="Times New Roman" w:cs="Times New Roman"/>
          <w:sz w:val="28"/>
          <w:szCs w:val="28"/>
          <w:lang w:eastAsia="ru-RU"/>
        </w:rPr>
        <w:t>1. Муниципальные правовые акты вступают в силу со дня их подписания.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ECC">
        <w:rPr>
          <w:rFonts w:ascii="Times New Roman" w:eastAsia="Times New Roman" w:hAnsi="Times New Roman" w:cs="Times New Roman"/>
          <w:sz w:val="28"/>
          <w:szCs w:val="28"/>
          <w:lang w:eastAsia="ru-RU"/>
        </w:rPr>
        <w:t>В муниципальных правовых актах может быть установлен другой порядок вступления их в силу.</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ECC">
        <w:rPr>
          <w:rFonts w:ascii="Times New Roman" w:eastAsia="Times New Roman" w:hAnsi="Times New Roman" w:cs="Times New Roman"/>
          <w:sz w:val="28"/>
          <w:szCs w:val="28"/>
          <w:lang w:eastAsia="ru-RU"/>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ECC">
        <w:rPr>
          <w:rFonts w:ascii="Times New Roman" w:eastAsia="Times New Roman" w:hAnsi="Times New Roman" w:cs="Times New Roman"/>
          <w:sz w:val="28"/>
          <w:szCs w:val="28"/>
          <w:lang w:eastAsia="ru-RU"/>
        </w:rPr>
        <w:t>Нормативные правовые акты Совета о налогах и сборах вступают в силу в соответствии с Налоговым кодексом Российской Федерации.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ECC">
        <w:rPr>
          <w:rFonts w:ascii="Times New Roman" w:eastAsia="Times New Roman" w:hAnsi="Times New Roman" w:cs="Times New Roman"/>
          <w:sz w:val="28"/>
          <w:szCs w:val="28"/>
          <w:lang w:eastAsia="ru-RU"/>
        </w:rPr>
        <w:t>3. 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ECC">
        <w:rPr>
          <w:rFonts w:ascii="Times New Roman" w:eastAsia="Times New Roman" w:hAnsi="Times New Roman" w:cs="Times New Roman"/>
          <w:sz w:val="28"/>
          <w:szCs w:val="28"/>
          <w:lang w:eastAsia="ru-RU"/>
        </w:rPr>
        <w:t>В случае невозможности их официального опубликования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ECC">
        <w:rPr>
          <w:rFonts w:ascii="Times New Roman" w:eastAsia="Times New Roman" w:hAnsi="Times New Roman" w:cs="Times New Roman"/>
          <w:sz w:val="28"/>
          <w:szCs w:val="28"/>
          <w:lang w:eastAsia="ru-RU"/>
        </w:rPr>
        <w:t>Муниципальные правовые акты могут быть доведены до всеобщего сведения по телевидению и радио.</w:t>
      </w:r>
    </w:p>
    <w:p w:rsidR="001C1ECC" w:rsidRPr="001C1ECC" w:rsidRDefault="001C1ECC" w:rsidP="001C1ECC">
      <w:pPr>
        <w:spacing w:after="0" w:line="240" w:lineRule="auto"/>
        <w:jc w:val="both"/>
        <w:rPr>
          <w:rFonts w:ascii="Times New Roman" w:eastAsia="Times New Roman" w:hAnsi="Times New Roman" w:cs="Times New Roman"/>
          <w:sz w:val="28"/>
          <w:szCs w:val="28"/>
          <w:lang w:eastAsia="ru-RU"/>
        </w:rPr>
      </w:pPr>
      <w:r w:rsidRPr="001C1ECC">
        <w:rPr>
          <w:rFonts w:ascii="Times New Roman" w:eastAsia="Times New Roman" w:hAnsi="Times New Roman" w:cs="Times New Roman"/>
          <w:sz w:val="28"/>
          <w:szCs w:val="28"/>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30. Отмена муниципальных правовых актов и приостановление их действия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lastRenderedPageBreak/>
        <w:t xml:space="preserve">1. </w:t>
      </w:r>
      <w:proofErr w:type="gramStart"/>
      <w:r w:rsidRPr="001C1ECC">
        <w:rPr>
          <w:rFonts w:ascii="Times New Roman" w:eastAsia="Times New Roman" w:hAnsi="Times New Roman" w:cs="Times New Roman"/>
          <w:color w:val="000000"/>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C1ECC">
        <w:rPr>
          <w:rFonts w:ascii="Times New Roman" w:eastAsia="Times New Roman" w:hAnsi="Times New Roman" w:cs="Times New Roman"/>
          <w:color w:val="000000"/>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2. </w:t>
      </w:r>
      <w:proofErr w:type="gramStart"/>
      <w:r w:rsidRPr="001C1ECC">
        <w:rPr>
          <w:rFonts w:ascii="Times New Roman" w:eastAsia="Times New Roman" w:hAnsi="Times New Roman" w:cs="Times New Roman"/>
          <w:color w:val="000000"/>
          <w:sz w:val="28"/>
          <w:szCs w:val="28"/>
          <w:lang w:eastAsia="ru-RU"/>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1C1ECC" w:rsidRPr="001C1ECC" w:rsidRDefault="001C1ECC" w:rsidP="001C1ECC">
      <w:pPr>
        <w:spacing w:after="0" w:line="240" w:lineRule="auto"/>
        <w:jc w:val="center"/>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center"/>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Глава VI</w:t>
      </w:r>
    </w:p>
    <w:p w:rsidR="001C1ECC" w:rsidRPr="001C1ECC" w:rsidRDefault="001C1ECC" w:rsidP="001C1ECC">
      <w:pPr>
        <w:spacing w:after="0" w:line="240" w:lineRule="auto"/>
        <w:jc w:val="center"/>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Экономическая основа местного самоуправления</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31. Экономическая основа местного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32. Муниципальное имущество</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В собственности Сельского поселения может находиться: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имущество, предназначенное для решения установленных Федеральным законом вопросов местного значения;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w:t>
      </w:r>
      <w:r w:rsidRPr="001C1ECC">
        <w:rPr>
          <w:rFonts w:ascii="Times New Roman" w:eastAsia="Times New Roman" w:hAnsi="Times New Roman" w:cs="Times New Roman"/>
          <w:color w:val="000000"/>
          <w:sz w:val="28"/>
          <w:szCs w:val="28"/>
          <w:lang w:eastAsia="ru-RU"/>
        </w:rPr>
        <w:lastRenderedPageBreak/>
        <w:t>самоуправления, переданных им в порядке, предусмотренном Федеральным законом;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4) имущество, необходимое для решения вопросов, право </w:t>
      </w:r>
      <w:proofErr w:type="gramStart"/>
      <w:r w:rsidRPr="001C1ECC">
        <w:rPr>
          <w:rFonts w:ascii="Times New Roman" w:eastAsia="Times New Roman" w:hAnsi="Times New Roman" w:cs="Times New Roman"/>
          <w:color w:val="000000"/>
          <w:sz w:val="28"/>
          <w:szCs w:val="28"/>
          <w:lang w:eastAsia="ru-RU"/>
        </w:rPr>
        <w:t>решения</w:t>
      </w:r>
      <w:proofErr w:type="gramEnd"/>
      <w:r w:rsidRPr="001C1ECC">
        <w:rPr>
          <w:rFonts w:ascii="Times New Roman" w:eastAsia="Times New Roman" w:hAnsi="Times New Roman" w:cs="Times New Roman"/>
          <w:color w:val="00000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5) иное имущество, необходимое для осуществления полномочий по решению вопросов местного значения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2. Виды имущества, которые могут находиться в собственности Сельского поселения, устанавливаются федеральным законодательством. </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33. Владение, пользование и распоряжение муниципальным имуществом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Доходы от использования и приватизации муниципального имущества поступают в местный бюджет.</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lastRenderedPageBreak/>
        <w:t xml:space="preserve">Администрация от имени Сельского поселения </w:t>
      </w:r>
      <w:proofErr w:type="spellStart"/>
      <w:r w:rsidRPr="001C1ECC">
        <w:rPr>
          <w:rFonts w:ascii="Times New Roman" w:eastAsia="Times New Roman" w:hAnsi="Times New Roman" w:cs="Times New Roman"/>
          <w:color w:val="000000"/>
          <w:sz w:val="28"/>
          <w:szCs w:val="28"/>
          <w:lang w:eastAsia="ru-RU"/>
        </w:rPr>
        <w:t>субсидиарно</w:t>
      </w:r>
      <w:proofErr w:type="spellEnd"/>
      <w:r w:rsidRPr="001C1ECC">
        <w:rPr>
          <w:rFonts w:ascii="Times New Roman" w:eastAsia="Times New Roman" w:hAnsi="Times New Roman" w:cs="Times New Roman"/>
          <w:color w:val="000000"/>
          <w:sz w:val="28"/>
          <w:szCs w:val="28"/>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34. Местный бюджет</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Сельское поселение имеет собственный бюджет (местный бюджет). </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Бюджет Сельского поселения предназначен для исполнения расходных обязательств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Использование органами местного самоуправления Сельского поселения иных форм образования и расходования денежных сре</w:t>
      </w:r>
      <w:proofErr w:type="gramStart"/>
      <w:r w:rsidRPr="001C1ECC">
        <w:rPr>
          <w:rFonts w:ascii="Times New Roman" w:eastAsia="Times New Roman" w:hAnsi="Times New Roman" w:cs="Times New Roman"/>
          <w:color w:val="000000"/>
          <w:sz w:val="28"/>
          <w:szCs w:val="28"/>
          <w:lang w:eastAsia="ru-RU"/>
        </w:rPr>
        <w:t>дств дл</w:t>
      </w:r>
      <w:proofErr w:type="gramEnd"/>
      <w:r w:rsidRPr="001C1ECC">
        <w:rPr>
          <w:rFonts w:ascii="Times New Roman" w:eastAsia="Times New Roman" w:hAnsi="Times New Roman" w:cs="Times New Roman"/>
          <w:color w:val="000000"/>
          <w:sz w:val="28"/>
          <w:szCs w:val="28"/>
          <w:lang w:eastAsia="ru-RU"/>
        </w:rPr>
        <w:t>я исполнения расходных обязательств не допускается.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Местный бюджет разрабатывается и утверждается в форме решения Совета об утверждении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 xml:space="preserve">Статья 35. Бюджетные полномочия органов местного самоуправления </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Совет с соблюдением требований Бюджетного кодекса Российской Федерации и федерального законодательства самостоятельно:</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1C1ECC">
        <w:rPr>
          <w:rFonts w:ascii="Times New Roman" w:eastAsia="Times New Roman" w:hAnsi="Times New Roman" w:cs="Times New Roman"/>
          <w:color w:val="000000"/>
          <w:sz w:val="28"/>
          <w:szCs w:val="28"/>
          <w:lang w:eastAsia="ru-RU"/>
        </w:rPr>
        <w:t>контроля за</w:t>
      </w:r>
      <w:proofErr w:type="gramEnd"/>
      <w:r w:rsidRPr="001C1ECC">
        <w:rPr>
          <w:rFonts w:ascii="Times New Roman" w:eastAsia="Times New Roman" w:hAnsi="Times New Roman" w:cs="Times New Roman"/>
          <w:color w:val="000000"/>
          <w:sz w:val="28"/>
          <w:szCs w:val="28"/>
          <w:lang w:eastAsia="ru-RU"/>
        </w:rPr>
        <w:t xml:space="preserve"> его исполнением и утверждения отчета об исполнении местного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рассматривает проект местного бюджета, утверждает местный бюджет, утверждает отчет об исполнении местного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lastRenderedPageBreak/>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осуществляет </w:t>
      </w:r>
      <w:proofErr w:type="gramStart"/>
      <w:r w:rsidRPr="001C1ECC">
        <w:rPr>
          <w:rFonts w:ascii="Times New Roman" w:eastAsia="Times New Roman" w:hAnsi="Times New Roman" w:cs="Times New Roman"/>
          <w:color w:val="000000"/>
          <w:sz w:val="28"/>
          <w:szCs w:val="28"/>
          <w:lang w:eastAsia="ru-RU"/>
        </w:rPr>
        <w:t>контроль за</w:t>
      </w:r>
      <w:proofErr w:type="gramEnd"/>
      <w:r w:rsidRPr="001C1ECC">
        <w:rPr>
          <w:rFonts w:ascii="Times New Roman" w:eastAsia="Times New Roman" w:hAnsi="Times New Roman" w:cs="Times New Roman"/>
          <w:color w:val="000000"/>
          <w:sz w:val="28"/>
          <w:szCs w:val="28"/>
          <w:lang w:eastAsia="ru-RU"/>
        </w:rPr>
        <w:t xml:space="preserve"> исполнением местного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формирует и определяет правовой статус органов, осуществляющих </w:t>
      </w:r>
      <w:proofErr w:type="gramStart"/>
      <w:r w:rsidRPr="001C1ECC">
        <w:rPr>
          <w:rFonts w:ascii="Times New Roman" w:eastAsia="Times New Roman" w:hAnsi="Times New Roman" w:cs="Times New Roman"/>
          <w:color w:val="000000"/>
          <w:sz w:val="28"/>
          <w:szCs w:val="28"/>
          <w:lang w:eastAsia="ru-RU"/>
        </w:rPr>
        <w:t>контроль за</w:t>
      </w:r>
      <w:proofErr w:type="gramEnd"/>
      <w:r w:rsidRPr="001C1ECC">
        <w:rPr>
          <w:rFonts w:ascii="Times New Roman" w:eastAsia="Times New Roman" w:hAnsi="Times New Roman" w:cs="Times New Roman"/>
          <w:color w:val="000000"/>
          <w:sz w:val="28"/>
          <w:szCs w:val="28"/>
          <w:lang w:eastAsia="ru-RU"/>
        </w:rPr>
        <w:t xml:space="preserve"> исполнением соответствующего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Администрация с соблюдением требований Бюджетного кодекса Российской Федерации и федерального законодательства: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обеспечивает управление муниципальным долгом;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осуществляет предоставление межбюджетных трансфертов из местного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составляет проект местного бюджета, представляет его с необходимыми документами и материалами для внесения в Совет;</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организует исполнение местного бюджета, устанавливает порядок составления бюджетной отчетности;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lastRenderedPageBreak/>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 xml:space="preserve">Статья 36. Доходы местного бюджета </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К доходам местного бюджета относятся налоговые доходы, неналоговые доходы и безвозмездные поступления.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4. </w:t>
      </w:r>
      <w:proofErr w:type="gramStart"/>
      <w:r w:rsidRPr="001C1ECC">
        <w:rPr>
          <w:rFonts w:ascii="Times New Roman" w:eastAsia="Times New Roman" w:hAnsi="Times New Roman" w:cs="Times New Roman"/>
          <w:color w:val="000000"/>
          <w:sz w:val="28"/>
          <w:szCs w:val="28"/>
          <w:lang w:eastAsia="ru-RU"/>
        </w:rPr>
        <w:t>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5. К неналоговым доходам местного бюджета относятся: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доходы от платных услуг, оказываемых казенными учреждениями;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средства самообложения граждан;</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иные неналоговые доходы.</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lastRenderedPageBreak/>
        <w:t xml:space="preserve">6. К безвозмездным поступлениям относятся перечисления в виде: </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дотации из других бюджетов бюджетной системы Российской Федерации;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субсидии из других бюджетов бюджетной системы Российской Федерации (межбюджетные субсидии);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субвенции из федерального бюджета и (или) из бюджетов субъектов Российской Федерации;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иные межбюджетные трансферты из других бюджетов бюджетной системы Российской Федерации;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37. Расходы местного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Расходы местных бюджетов осуществляются в формах, предусмотренных Бюджетным кодексом Российской Федерации.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38. Порядок составления проекта местного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Организация составления проекта местного бюджета исключительная компетенция Администрации.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Непосредственное составление проекта местного бюджета осуществляется уполномоченным Администрацией органом.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3. Составление бюджета основывается </w:t>
      </w:r>
      <w:proofErr w:type="gramStart"/>
      <w:r w:rsidRPr="001C1ECC">
        <w:rPr>
          <w:rFonts w:ascii="Times New Roman" w:eastAsia="Times New Roman" w:hAnsi="Times New Roman" w:cs="Times New Roman"/>
          <w:color w:val="000000"/>
          <w:sz w:val="28"/>
          <w:szCs w:val="28"/>
          <w:lang w:eastAsia="ru-RU"/>
        </w:rPr>
        <w:t>на</w:t>
      </w:r>
      <w:proofErr w:type="gramEnd"/>
      <w:r w:rsidRPr="001C1ECC">
        <w:rPr>
          <w:rFonts w:ascii="Times New Roman" w:eastAsia="Times New Roman" w:hAnsi="Times New Roman" w:cs="Times New Roman"/>
          <w:color w:val="000000"/>
          <w:sz w:val="28"/>
          <w:szCs w:val="28"/>
          <w:lang w:eastAsia="ru-RU"/>
        </w:rPr>
        <w:t>:</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Бюджетном </w:t>
      </w:r>
      <w:hyperlink r:id="rId26" w:history="1">
        <w:proofErr w:type="gramStart"/>
        <w:r w:rsidRPr="001C1ECC">
          <w:rPr>
            <w:rFonts w:ascii="Times New Roman" w:eastAsia="Times New Roman" w:hAnsi="Times New Roman" w:cs="Times New Roman"/>
            <w:color w:val="000000"/>
            <w:sz w:val="28"/>
            <w:szCs w:val="28"/>
            <w:lang w:eastAsia="ru-RU"/>
          </w:rPr>
          <w:t>послании</w:t>
        </w:r>
        <w:proofErr w:type="gramEnd"/>
      </w:hyperlink>
      <w:r w:rsidRPr="001C1ECC">
        <w:rPr>
          <w:rFonts w:ascii="Times New Roman" w:eastAsia="Times New Roman" w:hAnsi="Times New Roman" w:cs="Times New Roman"/>
          <w:color w:val="000000"/>
          <w:sz w:val="28"/>
          <w:szCs w:val="28"/>
          <w:lang w:eastAsia="ru-RU"/>
        </w:rPr>
        <w:t xml:space="preserve"> Президента Российской Федерации;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1C1ECC">
        <w:rPr>
          <w:rFonts w:ascii="Times New Roman" w:eastAsia="Times New Roman" w:hAnsi="Times New Roman" w:cs="Times New Roman"/>
          <w:color w:val="000000"/>
          <w:sz w:val="28"/>
          <w:szCs w:val="28"/>
          <w:lang w:eastAsia="ru-RU"/>
        </w:rPr>
        <w:t>прогнозе</w:t>
      </w:r>
      <w:proofErr w:type="gramEnd"/>
      <w:r w:rsidRPr="001C1ECC">
        <w:rPr>
          <w:rFonts w:ascii="Times New Roman" w:eastAsia="Times New Roman" w:hAnsi="Times New Roman" w:cs="Times New Roman"/>
          <w:color w:val="000000"/>
          <w:sz w:val="28"/>
          <w:szCs w:val="28"/>
          <w:lang w:eastAsia="ru-RU"/>
        </w:rPr>
        <w:t xml:space="preserve"> социально-экономического развития Сельского поселения;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основных </w:t>
      </w:r>
      <w:proofErr w:type="gramStart"/>
      <w:r w:rsidRPr="001C1ECC">
        <w:rPr>
          <w:rFonts w:ascii="Times New Roman" w:eastAsia="Times New Roman" w:hAnsi="Times New Roman" w:cs="Times New Roman"/>
          <w:color w:val="000000"/>
          <w:sz w:val="28"/>
          <w:szCs w:val="28"/>
          <w:lang w:eastAsia="ru-RU"/>
        </w:rPr>
        <w:t>направлениях</w:t>
      </w:r>
      <w:proofErr w:type="gramEnd"/>
      <w:r w:rsidRPr="001C1ECC">
        <w:rPr>
          <w:rFonts w:ascii="Times New Roman" w:eastAsia="Times New Roman" w:hAnsi="Times New Roman" w:cs="Times New Roman"/>
          <w:color w:val="000000"/>
          <w:sz w:val="28"/>
          <w:szCs w:val="28"/>
          <w:lang w:eastAsia="ru-RU"/>
        </w:rPr>
        <w:t xml:space="preserve"> бюджетной и налоговой политики;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муниципальных </w:t>
      </w:r>
      <w:proofErr w:type="gramStart"/>
      <w:r w:rsidRPr="001C1ECC">
        <w:rPr>
          <w:rFonts w:ascii="Times New Roman" w:eastAsia="Times New Roman" w:hAnsi="Times New Roman" w:cs="Times New Roman"/>
          <w:color w:val="000000"/>
          <w:sz w:val="28"/>
          <w:szCs w:val="28"/>
          <w:lang w:eastAsia="ru-RU"/>
        </w:rPr>
        <w:t>программах</w:t>
      </w:r>
      <w:proofErr w:type="gramEnd"/>
      <w:r w:rsidRPr="001C1ECC">
        <w:rPr>
          <w:rFonts w:ascii="Times New Roman" w:eastAsia="Times New Roman" w:hAnsi="Times New Roman" w:cs="Times New Roman"/>
          <w:color w:val="000000"/>
          <w:sz w:val="28"/>
          <w:szCs w:val="28"/>
          <w:lang w:eastAsia="ru-RU"/>
        </w:rPr>
        <w:t>.</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lastRenderedPageBreak/>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 xml:space="preserve">Статья 39. Порядок представления, рассмотрения и утверждения решения об утверждении местного бюджета </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Проект решения об утверждении местного бюджета вносится Администрацией на рассмотрение Совета не позднее 15 ноября текущего года.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Одновременно с проектом решения об утверждении местного бюджета на рассмотрение Совета представляются: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1C1ECC">
        <w:rPr>
          <w:rFonts w:ascii="Times New Roman" w:eastAsia="Times New Roman" w:hAnsi="Times New Roman" w:cs="Times New Roman"/>
          <w:iCs/>
          <w:color w:val="000000"/>
          <w:sz w:val="28"/>
          <w:szCs w:val="28"/>
          <w:lang w:eastAsia="ru-RU"/>
        </w:rPr>
        <w:t>основные направления бюджетной и налоговой политики;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1C1ECC">
        <w:rPr>
          <w:rFonts w:ascii="Times New Roman" w:eastAsia="Times New Roman" w:hAnsi="Times New Roman" w:cs="Times New Roman"/>
          <w:iCs/>
          <w:color w:val="000000"/>
          <w:sz w:val="28"/>
          <w:szCs w:val="28"/>
          <w:lang w:eastAsia="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1C1ECC">
        <w:rPr>
          <w:rFonts w:ascii="Times New Roman" w:eastAsia="Times New Roman" w:hAnsi="Times New Roman" w:cs="Times New Roman"/>
          <w:iCs/>
          <w:color w:val="000000"/>
          <w:sz w:val="28"/>
          <w:szCs w:val="28"/>
          <w:lang w:eastAsia="ru-RU"/>
        </w:rPr>
        <w:t>прогноз социально-экономического развития Сельского поселения;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1C1ECC">
        <w:rPr>
          <w:rFonts w:ascii="Times New Roman" w:eastAsia="Times New Roman" w:hAnsi="Times New Roman" w:cs="Times New Roman"/>
          <w:iCs/>
          <w:color w:val="000000"/>
          <w:sz w:val="28"/>
          <w:szCs w:val="28"/>
          <w:lang w:eastAsia="ru-RU"/>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1C1ECC">
        <w:rPr>
          <w:rFonts w:ascii="Times New Roman" w:eastAsia="Times New Roman" w:hAnsi="Times New Roman" w:cs="Times New Roman"/>
          <w:iCs/>
          <w:color w:val="000000"/>
          <w:sz w:val="28"/>
          <w:szCs w:val="28"/>
          <w:lang w:eastAsia="ru-RU"/>
        </w:rPr>
        <w:t>пояснительная записка к проекту бюджета;</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1C1ECC">
        <w:rPr>
          <w:rFonts w:ascii="Times New Roman" w:eastAsia="Times New Roman" w:hAnsi="Times New Roman" w:cs="Times New Roman"/>
          <w:iCs/>
          <w:color w:val="000000"/>
          <w:sz w:val="28"/>
          <w:szCs w:val="28"/>
          <w:lang w:eastAsia="ru-RU"/>
        </w:rPr>
        <w:t>методики (проекты методик) и расчеты распределения межбюджетных трансфертов;</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1C1ECC">
        <w:rPr>
          <w:rFonts w:ascii="Times New Roman" w:eastAsia="Times New Roman" w:hAnsi="Times New Roman" w:cs="Times New Roman"/>
          <w:iCs/>
          <w:color w:val="000000"/>
          <w:sz w:val="28"/>
          <w:szCs w:val="28"/>
          <w:lang w:eastAsia="ru-RU"/>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1C1ECC">
        <w:rPr>
          <w:rFonts w:ascii="Times New Roman" w:eastAsia="Times New Roman" w:hAnsi="Times New Roman" w:cs="Times New Roman"/>
          <w:iCs/>
          <w:color w:val="000000"/>
          <w:sz w:val="28"/>
          <w:szCs w:val="28"/>
          <w:lang w:eastAsia="ru-RU"/>
        </w:rPr>
        <w:t>оценка ожидаемого исполнения бюджета на текущий финансовый год;</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1C1ECC">
        <w:rPr>
          <w:rFonts w:ascii="Times New Roman" w:eastAsia="Times New Roman" w:hAnsi="Times New Roman" w:cs="Times New Roman"/>
          <w:iCs/>
          <w:color w:val="000000"/>
          <w:sz w:val="28"/>
          <w:szCs w:val="28"/>
          <w:lang w:eastAsia="ru-RU"/>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1C1ECC">
        <w:rPr>
          <w:rFonts w:ascii="Times New Roman" w:eastAsia="Times New Roman" w:hAnsi="Times New Roman" w:cs="Times New Roman"/>
          <w:iCs/>
          <w:color w:val="000000"/>
          <w:sz w:val="28"/>
          <w:szCs w:val="28"/>
          <w:lang w:eastAsia="ru-RU"/>
        </w:rPr>
        <w:t>иные документы и материалы.</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Поправки, предусматривающие увеличение ассигнований по разделам и подразделам функциональной классификации расходов местного бюджета, </w:t>
      </w:r>
      <w:r w:rsidRPr="001C1ECC">
        <w:rPr>
          <w:rFonts w:ascii="Times New Roman" w:eastAsia="Times New Roman" w:hAnsi="Times New Roman" w:cs="Times New Roman"/>
          <w:color w:val="000000"/>
          <w:sz w:val="28"/>
          <w:szCs w:val="28"/>
          <w:lang w:eastAsia="ru-RU"/>
        </w:rPr>
        <w:lastRenderedPageBreak/>
        <w:t>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По результатам рассмотрения Совет принимает решение:</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об утверждении местного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2) отклоняет проект решения об утверждении местного бюджета. </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В случае отклонения проекта решения об утверждении местного бюджета Совет:</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передает указанный проект решения в рабочую группу, которая создается из числа депутатов Совета и представителей Администрации;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2) возвращает указанный проект решения Администрации на доработку. </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Решение рабочей группы принимается раздельным голосованием членов рабочей группы от Совета, Администрации (далее-стороны).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Позиции, по которым стороны не выработали согласованного решения, вносятся на рассмотрение Совета. Окончательное решение принимает Совет.</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Рабочую группу возглавляет глава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В случае возвращения проекта решения об утверждении местного бюджета на доработку, проект дорабатывается с учетом предложений и рекомендаций </w:t>
      </w:r>
      <w:r w:rsidRPr="001C1ECC">
        <w:rPr>
          <w:rFonts w:ascii="Times New Roman" w:eastAsia="Times New Roman" w:hAnsi="Times New Roman" w:cs="Times New Roman"/>
          <w:color w:val="000000"/>
          <w:sz w:val="28"/>
          <w:szCs w:val="28"/>
          <w:lang w:eastAsia="ru-RU"/>
        </w:rPr>
        <w:lastRenderedPageBreak/>
        <w:t>депутатов Совета и Ревизионной комиссии и вносится Администрацией в течение семи дней на повторное рассмотрение Совета.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При повторном внесении указанного проекта решения Совет рассматривает его в течение трех дней со дня повторного внесения.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40. Порядок рассмотрения и утверждения отчета об исполнении местного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Бюджетная отчетность Сельского поселения включает:</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отчет об исполнении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баланс исполнения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отчет о финансовых результатах деятельности;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отчет о движении денежных средств;</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пояснительную записку.</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lastRenderedPageBreak/>
        <w:t>Бюджетная отчетность Сельского поселения является годовой. Отчет об исполнении местного бюджета является ежеквартальным.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Бюджетная отчетность Сельского поселения представляется уполномоченным органом в Администрацию.</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Годовой отчет об исполнении местного бюджета подлежит утверждению решением Совета.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Уполномоченный орган Сельского поселения представляет бюджетную отчетность в финансовый орган муниципального района.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Отдельными приложениями к решению об исполнении местного бюджета за отчетный финансовый год утверждаются показатели: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доходов бюджета по кодам классификации доходов бюджетов;</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расходов бюджета по ведомственной структуре расходов соответствующего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lastRenderedPageBreak/>
        <w:t>расходов бюджета по разделам и подразделам классификации расходов бюджетов;</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источников финансирования дефицита бюджета по кодам </w:t>
      </w:r>
      <w:proofErr w:type="gramStart"/>
      <w:r w:rsidRPr="001C1ECC">
        <w:rPr>
          <w:rFonts w:ascii="Times New Roman" w:eastAsia="Times New Roman" w:hAnsi="Times New Roman" w:cs="Times New Roman"/>
          <w:color w:val="000000"/>
          <w:sz w:val="28"/>
          <w:szCs w:val="28"/>
          <w:lang w:eastAsia="ru-RU"/>
        </w:rPr>
        <w:t>классификации источников финансирования дефицитов бюджетов</w:t>
      </w:r>
      <w:proofErr w:type="gramEnd"/>
      <w:r w:rsidRPr="001C1ECC">
        <w:rPr>
          <w:rFonts w:ascii="Times New Roman" w:eastAsia="Times New Roman" w:hAnsi="Times New Roman" w:cs="Times New Roman"/>
          <w:color w:val="000000"/>
          <w:sz w:val="28"/>
          <w:szCs w:val="28"/>
          <w:lang w:eastAsia="ru-RU"/>
        </w:rPr>
        <w:t>;</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источников финансирования дефицита бюджета по кодам групп, подгрупп, статей, видов </w:t>
      </w:r>
      <w:proofErr w:type="gramStart"/>
      <w:r w:rsidRPr="001C1ECC">
        <w:rPr>
          <w:rFonts w:ascii="Times New Roman" w:eastAsia="Times New Roman" w:hAnsi="Times New Roman" w:cs="Times New Roman"/>
          <w:color w:val="000000"/>
          <w:sz w:val="28"/>
          <w:szCs w:val="28"/>
          <w:lang w:eastAsia="ru-RU"/>
        </w:rPr>
        <w:t>источников финансирования дефицитов бюджетов классификации операций сектора государственного</w:t>
      </w:r>
      <w:proofErr w:type="gramEnd"/>
      <w:r w:rsidRPr="001C1ECC">
        <w:rPr>
          <w:rFonts w:ascii="Times New Roman" w:eastAsia="Times New Roman" w:hAnsi="Times New Roman" w:cs="Times New Roman"/>
          <w:color w:val="000000"/>
          <w:sz w:val="28"/>
          <w:szCs w:val="28"/>
          <w:lang w:eastAsia="ru-RU"/>
        </w:rPr>
        <w:t xml:space="preserve"> управления, относящихся к источникам финансирования дефицитов бюджетов.</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По итогам рассмотрения проекта решения об исполнении местного бюджета, Совет принимает одно из следующих решений:</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об утверждении решения об исполнении местного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об отклонении решения об исполнении местного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Годовой отчет об исполнении местного бюджета представляется в Совет не позднее 1 мая текущего года.</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 xml:space="preserve">Статья 41. Порядок исполнения местного бюджета </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Исполнение местного бюджета производится в соответствии с Бюджетным кодексом Российской Федерации.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 xml:space="preserve">Статья 42. Финансовый </w:t>
      </w:r>
      <w:proofErr w:type="gramStart"/>
      <w:r w:rsidRPr="001C1ECC">
        <w:rPr>
          <w:rFonts w:ascii="Times New Roman" w:eastAsia="Times New Roman" w:hAnsi="Times New Roman" w:cs="Times New Roman"/>
          <w:b/>
          <w:bCs/>
          <w:color w:val="000000"/>
          <w:sz w:val="28"/>
          <w:szCs w:val="28"/>
          <w:lang w:eastAsia="ru-RU"/>
        </w:rPr>
        <w:t>контроль за</w:t>
      </w:r>
      <w:proofErr w:type="gramEnd"/>
      <w:r w:rsidRPr="001C1ECC">
        <w:rPr>
          <w:rFonts w:ascii="Times New Roman" w:eastAsia="Times New Roman" w:hAnsi="Times New Roman" w:cs="Times New Roman"/>
          <w:b/>
          <w:bCs/>
          <w:color w:val="000000"/>
          <w:sz w:val="28"/>
          <w:szCs w:val="28"/>
          <w:lang w:eastAsia="ru-RU"/>
        </w:rPr>
        <w:t xml:space="preserve"> исполнением местного бюджета </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1. Финансовый </w:t>
      </w:r>
      <w:proofErr w:type="gramStart"/>
      <w:r w:rsidRPr="001C1ECC">
        <w:rPr>
          <w:rFonts w:ascii="Times New Roman" w:eastAsia="Times New Roman" w:hAnsi="Times New Roman" w:cs="Times New Roman"/>
          <w:color w:val="000000"/>
          <w:sz w:val="28"/>
          <w:szCs w:val="28"/>
          <w:lang w:eastAsia="ru-RU"/>
        </w:rPr>
        <w:t>контроль за</w:t>
      </w:r>
      <w:proofErr w:type="gramEnd"/>
      <w:r w:rsidRPr="001C1ECC">
        <w:rPr>
          <w:rFonts w:ascii="Times New Roman" w:eastAsia="Times New Roman" w:hAnsi="Times New Roman" w:cs="Times New Roman"/>
          <w:color w:val="000000"/>
          <w:sz w:val="28"/>
          <w:szCs w:val="28"/>
          <w:lang w:eastAsia="ru-RU"/>
        </w:rPr>
        <w:t xml:space="preserve"> исполнением местного бюджета осуществляют:</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Совет;</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Ревизионная комиссия;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уполномоченный Администрацией орган;</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главные распорядители и распорядители средств местного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В рамках осуществления финансового контроля Совет имеет право:</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получать от Администрации необходимые сопроводительные материалы при утверждении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получать от уполномоченного Администрацией органа оперативную информацию об исполнении местного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утверждать (не утверждать) отчет об исполнении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lastRenderedPageBreak/>
        <w:t>3. Ревизионная комиссия осуществляет внешнюю проверку отчета об исполнении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Уполномоченный Администрацией орган проводит проверки главных распорядителей, распорядителей и получателей средств местного бюджета.</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43. Документы, подлежащие официальному опубликованию</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Официальному опубликованию подлежат документы и сведения относительно местного бюджета, предусмотренные Федеральным законом. </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44. Муниципальная закупка и муниципальные заимствования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ECC">
        <w:rPr>
          <w:rFonts w:ascii="Times New Roman" w:eastAsia="Times New Roman" w:hAnsi="Times New Roman" w:cs="Times New Roman"/>
          <w:sz w:val="28"/>
          <w:szCs w:val="28"/>
          <w:lang w:eastAsia="ru-RU"/>
        </w:rPr>
        <w:t xml:space="preserve">1. Контрактная система в сфере закупок </w:t>
      </w:r>
      <w:r w:rsidRPr="001C1ECC">
        <w:rPr>
          <w:rFonts w:ascii="Times New Roman" w:eastAsia="Times New Roman" w:hAnsi="Times New Roman" w:cs="Times New Roman"/>
          <w:color w:val="000000"/>
          <w:sz w:val="28"/>
          <w:szCs w:val="28"/>
          <w:lang w:eastAsia="ru-RU"/>
        </w:rPr>
        <w:t>товаров, работ, услуг для обеспечения муниципальных нужд осуществляется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Муниципальная закупка на поставку товаров, выполнение работ и оказание услуг оплачивается за счет средств местного бюджета.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5. 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p>
    <w:p w:rsidR="001C1ECC" w:rsidRPr="001C1ECC" w:rsidRDefault="001C1ECC" w:rsidP="001C1ECC">
      <w:pPr>
        <w:spacing w:after="0" w:line="240" w:lineRule="auto"/>
        <w:jc w:val="center"/>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center"/>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Глава VII</w:t>
      </w:r>
    </w:p>
    <w:p w:rsidR="001C1ECC" w:rsidRPr="001C1ECC" w:rsidRDefault="001C1ECC" w:rsidP="001C1ECC">
      <w:pPr>
        <w:spacing w:after="0" w:line="240" w:lineRule="auto"/>
        <w:jc w:val="center"/>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Ответственность органов местного самоуправления и должностных лиц местного самоуправления</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lastRenderedPageBreak/>
        <w:t>Статья 45. Ответственность органов местного самоуправления и должностных лиц местного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outlineLvl w:val="3"/>
        <w:rPr>
          <w:rFonts w:ascii="Times New Roman" w:eastAsia="Times New Roman" w:hAnsi="Times New Roman" w:cs="Times New Roman"/>
          <w:b/>
          <w:bCs/>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1C1ECC">
        <w:rPr>
          <w:rFonts w:ascii="Times New Roman" w:eastAsia="Times New Roman" w:hAnsi="Times New Roman" w:cs="Times New Roman"/>
          <w:bCs/>
          <w:color w:val="000000"/>
          <w:sz w:val="28"/>
          <w:szCs w:val="28"/>
          <w:lang w:eastAsia="ru-RU"/>
        </w:rPr>
        <w:t>депутатов Совета</w:t>
      </w:r>
      <w:r w:rsidRPr="001C1ECC">
        <w:rPr>
          <w:rFonts w:ascii="Times New Roman" w:eastAsia="Times New Roman" w:hAnsi="Times New Roman" w:cs="Times New Roman"/>
          <w:b/>
          <w:bCs/>
          <w:color w:val="000000"/>
          <w:sz w:val="28"/>
          <w:szCs w:val="28"/>
          <w:lang w:eastAsia="ru-RU"/>
        </w:rPr>
        <w:t xml:space="preserve"> </w:t>
      </w:r>
      <w:r w:rsidRPr="001C1ECC">
        <w:rPr>
          <w:rFonts w:ascii="Times New Roman" w:eastAsia="Times New Roman" w:hAnsi="Times New Roman" w:cs="Times New Roman"/>
          <w:color w:val="000000"/>
          <w:sz w:val="28"/>
          <w:szCs w:val="28"/>
          <w:lang w:eastAsia="ru-RU"/>
        </w:rPr>
        <w:t>перед населением являются:</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Население Сельского поселения вправе отозвать депутатов Совета в соответствии с Федеральным законом.</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47. Ответственность органов местного самоуправления и должностных лиц местного самоуправления перед государством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48. Ответственность Совета перед государством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В случае</w:t>
      </w:r>
      <w:proofErr w:type="gramStart"/>
      <w:r w:rsidRPr="001C1ECC">
        <w:rPr>
          <w:rFonts w:ascii="Times New Roman" w:eastAsia="Times New Roman" w:hAnsi="Times New Roman" w:cs="Times New Roman"/>
          <w:color w:val="000000"/>
          <w:sz w:val="28"/>
          <w:szCs w:val="28"/>
          <w:lang w:eastAsia="ru-RU"/>
        </w:rPr>
        <w:t>,</w:t>
      </w:r>
      <w:proofErr w:type="gramEnd"/>
      <w:r w:rsidRPr="001C1ECC">
        <w:rPr>
          <w:rFonts w:ascii="Times New Roman" w:eastAsia="Times New Roman" w:hAnsi="Times New Roman" w:cs="Times New Roman"/>
          <w:color w:val="000000"/>
          <w:sz w:val="28"/>
          <w:szCs w:val="28"/>
          <w:lang w:eastAsia="ru-RU"/>
        </w:rPr>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Полномочия Совета прекращаются со дня вступления в силу закона Республики Башкортостан о его роспуске.</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В случае</w:t>
      </w:r>
      <w:proofErr w:type="gramStart"/>
      <w:r w:rsidRPr="001C1ECC">
        <w:rPr>
          <w:rFonts w:ascii="Times New Roman" w:eastAsia="Times New Roman" w:hAnsi="Times New Roman" w:cs="Times New Roman"/>
          <w:color w:val="000000"/>
          <w:sz w:val="28"/>
          <w:szCs w:val="28"/>
          <w:lang w:eastAsia="ru-RU"/>
        </w:rPr>
        <w:t>,</w:t>
      </w:r>
      <w:proofErr w:type="gramEnd"/>
      <w:r w:rsidRPr="001C1ECC">
        <w:rPr>
          <w:rFonts w:ascii="Times New Roman" w:eastAsia="Times New Roman" w:hAnsi="Times New Roman" w:cs="Times New Roman"/>
          <w:color w:val="000000"/>
          <w:sz w:val="28"/>
          <w:szCs w:val="28"/>
          <w:lang w:eastAsia="ru-RU"/>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В случае</w:t>
      </w:r>
      <w:proofErr w:type="gramStart"/>
      <w:r w:rsidRPr="001C1ECC">
        <w:rPr>
          <w:rFonts w:ascii="Times New Roman" w:eastAsia="Times New Roman" w:hAnsi="Times New Roman" w:cs="Times New Roman"/>
          <w:color w:val="000000"/>
          <w:sz w:val="28"/>
          <w:szCs w:val="28"/>
          <w:lang w:eastAsia="ru-RU"/>
        </w:rPr>
        <w:t>,</w:t>
      </w:r>
      <w:proofErr w:type="gramEnd"/>
      <w:r w:rsidRPr="001C1ECC">
        <w:rPr>
          <w:rFonts w:ascii="Times New Roman" w:eastAsia="Times New Roman" w:hAnsi="Times New Roman" w:cs="Times New Roman"/>
          <w:color w:val="000000"/>
          <w:sz w:val="28"/>
          <w:szCs w:val="28"/>
          <w:lang w:eastAsia="ru-RU"/>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5. Порядок обжалования Закона Республики Башкортостан о роспуске Совета и принятия решения определяется федеральными законами.</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49. Ответственность главы Сельского поселения перед государством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Президент Республики Башкортостан издает правовой акт об отрешении от должности главы Сельского поселения в случае:</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roofErr w:type="gramStart"/>
      <w:r w:rsidRPr="001C1ECC">
        <w:rPr>
          <w:rFonts w:ascii="Times New Roman" w:eastAsia="Times New Roman" w:hAnsi="Times New Roman" w:cs="Times New Roman"/>
          <w:color w:val="000000"/>
          <w:sz w:val="28"/>
          <w:szCs w:val="28"/>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1C1ECC">
        <w:rPr>
          <w:rFonts w:ascii="Times New Roman" w:eastAsia="Times New Roman" w:hAnsi="Times New Roman" w:cs="Times New Roman"/>
          <w:color w:val="000000"/>
          <w:sz w:val="28"/>
          <w:szCs w:val="28"/>
          <w:lang w:eastAsia="ru-RU"/>
        </w:rPr>
        <w:t xml:space="preserve"> своих полномочий мер по исполнению решения суда;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roofErr w:type="gramStart"/>
      <w:r w:rsidRPr="001C1ECC">
        <w:rPr>
          <w:rFonts w:ascii="Times New Roman" w:eastAsia="Times New Roman" w:hAnsi="Times New Roman" w:cs="Times New Roman"/>
          <w:color w:val="000000"/>
          <w:sz w:val="28"/>
          <w:szCs w:val="28"/>
          <w:lang w:eastAsia="ru-RU"/>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w:t>
      </w:r>
      <w:proofErr w:type="gramEnd"/>
      <w:r w:rsidRPr="001C1ECC">
        <w:rPr>
          <w:rFonts w:ascii="Times New Roman" w:eastAsia="Times New Roman" w:hAnsi="Times New Roman" w:cs="Times New Roman"/>
          <w:color w:val="000000"/>
          <w:sz w:val="28"/>
          <w:szCs w:val="28"/>
          <w:lang w:eastAsia="ru-RU"/>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Порядок рассмотрения жалобы и принятия решения определяется федеральными законами.</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50. Удаление главы Сельского поселения в отставку</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Основаниями для удаления главы Сельского поселения в отставку являются: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1C1ECC" w:rsidRPr="001C1ECC" w:rsidRDefault="001C1ECC" w:rsidP="001C1ECC">
      <w:pPr>
        <w:spacing w:after="0" w:line="240" w:lineRule="auto"/>
        <w:jc w:val="both"/>
        <w:rPr>
          <w:rFonts w:ascii="Times New Roman" w:eastAsia="Times New Roman" w:hAnsi="Times New Roman" w:cs="Times New Roman"/>
          <w:sz w:val="28"/>
          <w:szCs w:val="28"/>
          <w:lang w:eastAsia="ru-RU"/>
        </w:rPr>
      </w:pPr>
      <w:proofErr w:type="gramStart"/>
      <w:r w:rsidRPr="001C1ECC">
        <w:rPr>
          <w:rFonts w:ascii="Times New Roman" w:eastAsia="Times New Roman" w:hAnsi="Times New Roman" w:cs="Times New Roman"/>
          <w:sz w:val="28"/>
          <w:szCs w:val="28"/>
          <w:lang w:eastAsia="ru-RU"/>
        </w:rPr>
        <w:lastRenderedPageBreak/>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1C1ECC">
        <w:rPr>
          <w:rFonts w:ascii="Times New Roman" w:eastAsia="Times New Roman" w:hAnsi="Times New Roman" w:cs="Times New Roman"/>
          <w:sz w:val="28"/>
          <w:szCs w:val="28"/>
          <w:lang w:eastAsia="ru-RU"/>
        </w:rPr>
        <w:t xml:space="preserve"> и способствовало возникновению межнациональных (межэтнических) и межконфессиональных конфликтов.</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5. В случае</w:t>
      </w:r>
      <w:proofErr w:type="gramStart"/>
      <w:r w:rsidRPr="001C1ECC">
        <w:rPr>
          <w:rFonts w:ascii="Times New Roman" w:eastAsia="Times New Roman" w:hAnsi="Times New Roman" w:cs="Times New Roman"/>
          <w:color w:val="000000"/>
          <w:sz w:val="28"/>
          <w:szCs w:val="28"/>
          <w:lang w:eastAsia="ru-RU"/>
        </w:rPr>
        <w:t>,</w:t>
      </w:r>
      <w:proofErr w:type="gramEnd"/>
      <w:r w:rsidRPr="001C1ECC">
        <w:rPr>
          <w:rFonts w:ascii="Times New Roman" w:eastAsia="Times New Roman" w:hAnsi="Times New Roman" w:cs="Times New Roman"/>
          <w:color w:val="000000"/>
          <w:sz w:val="28"/>
          <w:szCs w:val="28"/>
          <w:lang w:eastAsia="ru-RU"/>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lastRenderedPageBreak/>
        <w:t>9. Решение об удалении главы Сельского поселения в отставку подписывается депутатом, председательствующим на заседании Совета.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10. В случае</w:t>
      </w:r>
      <w:proofErr w:type="gramStart"/>
      <w:r w:rsidRPr="001C1ECC">
        <w:rPr>
          <w:rFonts w:ascii="Times New Roman" w:eastAsia="Times New Roman" w:hAnsi="Times New Roman" w:cs="Times New Roman"/>
          <w:color w:val="000000"/>
          <w:sz w:val="28"/>
          <w:szCs w:val="28"/>
          <w:lang w:eastAsia="ru-RU"/>
        </w:rPr>
        <w:t>,</w:t>
      </w:r>
      <w:proofErr w:type="gramEnd"/>
      <w:r w:rsidRPr="001C1ECC">
        <w:rPr>
          <w:rFonts w:ascii="Times New Roman" w:eastAsia="Times New Roman" w:hAnsi="Times New Roman" w:cs="Times New Roman"/>
          <w:color w:val="000000"/>
          <w:sz w:val="28"/>
          <w:szCs w:val="28"/>
          <w:lang w:eastAsia="ru-RU"/>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11. При рассмотрении и принятии Советом решения об удалении главы Сельского поселения в отставку должны быть обеспечены:</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roofErr w:type="gramStart"/>
      <w:r w:rsidRPr="001C1ECC">
        <w:rPr>
          <w:rFonts w:ascii="Times New Roman" w:eastAsia="Times New Roman" w:hAnsi="Times New Roman" w:cs="Times New Roman"/>
          <w:color w:val="000000"/>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roofErr w:type="gramEnd"/>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12. В случае</w:t>
      </w:r>
      <w:proofErr w:type="gramStart"/>
      <w:r w:rsidRPr="001C1ECC">
        <w:rPr>
          <w:rFonts w:ascii="Times New Roman" w:eastAsia="Times New Roman" w:hAnsi="Times New Roman" w:cs="Times New Roman"/>
          <w:color w:val="000000"/>
          <w:sz w:val="28"/>
          <w:szCs w:val="28"/>
          <w:lang w:eastAsia="ru-RU"/>
        </w:rPr>
        <w:t>,</w:t>
      </w:r>
      <w:proofErr w:type="gramEnd"/>
      <w:r w:rsidRPr="001C1ECC">
        <w:rPr>
          <w:rFonts w:ascii="Times New Roman" w:eastAsia="Times New Roman" w:hAnsi="Times New Roman" w:cs="Times New Roman"/>
          <w:color w:val="000000"/>
          <w:sz w:val="28"/>
          <w:szCs w:val="28"/>
          <w:lang w:eastAsia="ru-RU"/>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1C1ECC">
        <w:rPr>
          <w:rFonts w:ascii="Times New Roman" w:eastAsia="Times New Roman" w:hAnsi="Times New Roman" w:cs="Times New Roman"/>
          <w:color w:val="000000"/>
          <w:sz w:val="28"/>
          <w:szCs w:val="28"/>
          <w:lang w:eastAsia="ru-RU"/>
        </w:rPr>
        <w:t>,</w:t>
      </w:r>
      <w:proofErr w:type="gramEnd"/>
      <w:r w:rsidRPr="001C1ECC">
        <w:rPr>
          <w:rFonts w:ascii="Times New Roman" w:eastAsia="Times New Roman" w:hAnsi="Times New Roman" w:cs="Times New Roman"/>
          <w:color w:val="000000"/>
          <w:sz w:val="28"/>
          <w:szCs w:val="28"/>
          <w:lang w:eastAsia="ru-RU"/>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14. В случае</w:t>
      </w:r>
      <w:proofErr w:type="gramStart"/>
      <w:r w:rsidRPr="001C1ECC">
        <w:rPr>
          <w:rFonts w:ascii="Times New Roman" w:eastAsia="Times New Roman" w:hAnsi="Times New Roman" w:cs="Times New Roman"/>
          <w:color w:val="000000"/>
          <w:sz w:val="28"/>
          <w:szCs w:val="28"/>
          <w:lang w:eastAsia="ru-RU"/>
        </w:rPr>
        <w:t>,</w:t>
      </w:r>
      <w:proofErr w:type="gramEnd"/>
      <w:r w:rsidRPr="001C1ECC">
        <w:rPr>
          <w:rFonts w:ascii="Times New Roman" w:eastAsia="Times New Roman" w:hAnsi="Times New Roman" w:cs="Times New Roman"/>
          <w:color w:val="000000"/>
          <w:sz w:val="28"/>
          <w:szCs w:val="28"/>
          <w:lang w:eastAsia="ru-RU"/>
        </w:rPr>
        <w:t xml:space="preserve">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C1ECC" w:rsidRPr="001C1ECC" w:rsidRDefault="001C1ECC" w:rsidP="001C1ECC">
      <w:pPr>
        <w:spacing w:after="0" w:line="240" w:lineRule="auto"/>
        <w:jc w:val="center"/>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center"/>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Глава VIII</w:t>
      </w:r>
    </w:p>
    <w:p w:rsidR="001C1ECC" w:rsidRPr="001C1ECC" w:rsidRDefault="001C1ECC" w:rsidP="001C1ECC">
      <w:pPr>
        <w:spacing w:after="0" w:line="240" w:lineRule="auto"/>
        <w:jc w:val="center"/>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Отзыв депутата Совета</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54. Основания отзыва депутата Совета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55. Инициатива проведения голосования по отзыву депутата Совета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56. Гарантии прав депутата Совета при рассмотрении инициативы проведения голосования по отзыву депутата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Совет уведомляет депутата Совета о выдвинутой инициативе проведения голосования по отзыву депутата, а также о порядке его рассмотрения.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57. Назначение голосования по вопросу об отзыве депутата Совета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Подписные листы должны быть представлены в избирательную комиссию Сельского поселения не позднее 30 дней со дня принятия решения Советом о </w:t>
      </w:r>
      <w:r w:rsidRPr="001C1ECC">
        <w:rPr>
          <w:rFonts w:ascii="Times New Roman" w:eastAsia="Times New Roman" w:hAnsi="Times New Roman" w:cs="Times New Roman"/>
          <w:color w:val="000000"/>
          <w:sz w:val="28"/>
          <w:szCs w:val="28"/>
          <w:lang w:eastAsia="ru-RU"/>
        </w:rPr>
        <w:lastRenderedPageBreak/>
        <w:t>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58. Агитация «за» или «против» отзыва депутата Совета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roofErr w:type="gramStart"/>
      <w:r w:rsidRPr="001C1ECC">
        <w:rPr>
          <w:rFonts w:ascii="Times New Roman" w:eastAsia="Times New Roman" w:hAnsi="Times New Roman" w:cs="Times New Roman"/>
          <w:color w:val="000000"/>
          <w:sz w:val="28"/>
          <w:szCs w:val="28"/>
          <w:lang w:eastAsia="ru-RU"/>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59. Комиссии и участки для проведения голосования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Организация работы по вопросу об отзыве депутата Совета возлагается на избирательную комиссию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Для организации проведения голосования по вопросу об отзыве депутата Совета не </w:t>
      </w:r>
      <w:proofErr w:type="gramStart"/>
      <w:r w:rsidRPr="001C1ECC">
        <w:rPr>
          <w:rFonts w:ascii="Times New Roman" w:eastAsia="Times New Roman" w:hAnsi="Times New Roman" w:cs="Times New Roman"/>
          <w:color w:val="000000"/>
          <w:sz w:val="28"/>
          <w:szCs w:val="28"/>
          <w:lang w:eastAsia="ru-RU"/>
        </w:rPr>
        <w:t>позднее</w:t>
      </w:r>
      <w:proofErr w:type="gramEnd"/>
      <w:r w:rsidRPr="001C1ECC">
        <w:rPr>
          <w:rFonts w:ascii="Times New Roman" w:eastAsia="Times New Roman" w:hAnsi="Times New Roman" w:cs="Times New Roman"/>
          <w:color w:val="000000"/>
          <w:sz w:val="28"/>
          <w:szCs w:val="28"/>
          <w:lang w:eastAsia="ru-RU"/>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60. Бюллетень для голосования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Каждый бюллетень должен иметь разъяснение о порядке его заполнения.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Бюллетени печатаются на русском, башкирском либо на других языках народов Республики Башкортостан в местах их компактного проживания.</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61. Голосование и установление его результатов</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Голосование по вопросу об отзыве депутата Совета является тайным. </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lastRenderedPageBreak/>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1C1ECC">
        <w:rPr>
          <w:rFonts w:ascii="Times New Roman" w:eastAsia="Times New Roman" w:hAnsi="Times New Roman" w:cs="Times New Roman"/>
          <w:color w:val="000000"/>
          <w:sz w:val="28"/>
          <w:szCs w:val="28"/>
          <w:lang w:eastAsia="ru-RU"/>
        </w:rPr>
        <w:t>недействительными</w:t>
      </w:r>
      <w:proofErr w:type="gramEnd"/>
      <w:r w:rsidRPr="001C1ECC">
        <w:rPr>
          <w:rFonts w:ascii="Times New Roman" w:eastAsia="Times New Roman" w:hAnsi="Times New Roman" w:cs="Times New Roman"/>
          <w:color w:val="000000"/>
          <w:sz w:val="28"/>
          <w:szCs w:val="28"/>
          <w:lang w:eastAsia="ru-RU"/>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62. Расходы, связанные с подготовкой и проведением голосования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 xml:space="preserve">Статья 63. Обжалование </w:t>
      </w:r>
      <w:proofErr w:type="gramStart"/>
      <w:r w:rsidRPr="001C1ECC">
        <w:rPr>
          <w:rFonts w:ascii="Times New Roman" w:eastAsia="Times New Roman" w:hAnsi="Times New Roman" w:cs="Times New Roman"/>
          <w:b/>
          <w:bCs/>
          <w:color w:val="000000"/>
          <w:sz w:val="28"/>
          <w:szCs w:val="28"/>
          <w:lang w:eastAsia="ru-RU"/>
        </w:rPr>
        <w:t>нарушений порядка отзыва депутата Совета</w:t>
      </w:r>
      <w:proofErr w:type="gramEnd"/>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Заявления и жалобы на нарушения порядка отзыва депутата Совета рассматривает избирательная комиссия или суд.</w:t>
      </w:r>
    </w:p>
    <w:p w:rsidR="001C1ECC" w:rsidRPr="001C1ECC" w:rsidRDefault="001C1ECC" w:rsidP="001C1ECC">
      <w:pPr>
        <w:spacing w:after="0" w:line="240" w:lineRule="auto"/>
        <w:jc w:val="center"/>
        <w:rPr>
          <w:rFonts w:ascii="Times New Roman" w:eastAsia="Times New Roman" w:hAnsi="Times New Roman" w:cs="Times New Roman"/>
          <w:b/>
          <w:bCs/>
          <w:color w:val="000000"/>
          <w:sz w:val="28"/>
          <w:szCs w:val="28"/>
          <w:lang w:eastAsia="ru-RU"/>
        </w:rPr>
      </w:pPr>
      <w:bookmarkStart w:id="0" w:name="_GoBack"/>
      <w:bookmarkEnd w:id="0"/>
    </w:p>
    <w:p w:rsidR="001C1ECC" w:rsidRPr="001C1ECC" w:rsidRDefault="001C1ECC" w:rsidP="001C1ECC">
      <w:pPr>
        <w:spacing w:after="0" w:line="240" w:lineRule="auto"/>
        <w:jc w:val="center"/>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Глава IX</w:t>
      </w:r>
    </w:p>
    <w:p w:rsidR="001C1ECC" w:rsidRPr="001C1ECC" w:rsidRDefault="001C1ECC" w:rsidP="001C1ECC">
      <w:pPr>
        <w:spacing w:after="0" w:line="240" w:lineRule="auto"/>
        <w:jc w:val="center"/>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Заключительные положения</w:t>
      </w:r>
    </w:p>
    <w:p w:rsidR="001C1ECC" w:rsidRPr="001C1ECC" w:rsidRDefault="001C1ECC" w:rsidP="001C1ECC">
      <w:pPr>
        <w:spacing w:after="0" w:line="240" w:lineRule="auto"/>
        <w:jc w:val="both"/>
        <w:rPr>
          <w:rFonts w:ascii="Times New Roman" w:eastAsia="Times New Roman" w:hAnsi="Times New Roman" w:cs="Times New Roman"/>
          <w:b/>
          <w:bCs/>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b/>
          <w:bCs/>
          <w:color w:val="000000"/>
          <w:sz w:val="28"/>
          <w:szCs w:val="28"/>
          <w:lang w:eastAsia="ru-RU"/>
        </w:rPr>
        <w:t>Статья 64. Заключительные положения</w:t>
      </w: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p>
    <w:p w:rsidR="001C1ECC" w:rsidRPr="001C1ECC" w:rsidRDefault="001C1ECC" w:rsidP="001C1ECC">
      <w:pPr>
        <w:spacing w:after="0" w:line="240" w:lineRule="auto"/>
        <w:jc w:val="both"/>
        <w:rPr>
          <w:rFonts w:ascii="Times New Roman" w:eastAsia="Times New Roman" w:hAnsi="Times New Roman" w:cs="Times New Roman"/>
          <w:color w:val="000000"/>
          <w:sz w:val="28"/>
          <w:szCs w:val="28"/>
          <w:lang w:eastAsia="ru-RU"/>
        </w:rPr>
      </w:pPr>
      <w:r w:rsidRPr="001C1ECC">
        <w:rPr>
          <w:rFonts w:ascii="Times New Roman" w:eastAsia="Times New Roman" w:hAnsi="Times New Roman" w:cs="Times New Roman"/>
          <w:color w:val="000000"/>
          <w:sz w:val="28"/>
          <w:szCs w:val="28"/>
          <w:lang w:eastAsia="ru-RU"/>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1C1ECC" w:rsidRDefault="001C1ECC">
      <w:pPr>
        <w:rPr>
          <w:sz w:val="28"/>
          <w:szCs w:val="28"/>
        </w:rPr>
      </w:pPr>
    </w:p>
    <w:p w:rsidR="001C1ECC" w:rsidRPr="008B206C" w:rsidRDefault="001C1ECC">
      <w:pPr>
        <w:rPr>
          <w:sz w:val="28"/>
          <w:szCs w:val="28"/>
        </w:rPr>
      </w:pPr>
    </w:p>
    <w:p w:rsidR="00BB40DD" w:rsidRPr="008B206C" w:rsidRDefault="00BB40DD">
      <w:pPr>
        <w:rPr>
          <w:sz w:val="28"/>
          <w:szCs w:val="28"/>
        </w:rPr>
      </w:pPr>
    </w:p>
    <w:sectPr w:rsidR="00BB40DD" w:rsidRPr="008B206C" w:rsidSect="00BB40DD">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79F" w:rsidRDefault="0045379F" w:rsidP="00356002">
      <w:pPr>
        <w:spacing w:after="0" w:line="240" w:lineRule="auto"/>
      </w:pPr>
      <w:r>
        <w:separator/>
      </w:r>
    </w:p>
  </w:endnote>
  <w:endnote w:type="continuationSeparator" w:id="0">
    <w:p w:rsidR="0045379F" w:rsidRDefault="0045379F" w:rsidP="0035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79F" w:rsidRDefault="0045379F" w:rsidP="00356002">
      <w:pPr>
        <w:spacing w:after="0" w:line="240" w:lineRule="auto"/>
      </w:pPr>
      <w:r>
        <w:separator/>
      </w:r>
    </w:p>
  </w:footnote>
  <w:footnote w:type="continuationSeparator" w:id="0">
    <w:p w:rsidR="0045379F" w:rsidRDefault="0045379F" w:rsidP="003560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D7"/>
    <w:rsid w:val="001C1ECC"/>
    <w:rsid w:val="00356002"/>
    <w:rsid w:val="0045379F"/>
    <w:rsid w:val="008964D7"/>
    <w:rsid w:val="008B206C"/>
    <w:rsid w:val="0092728C"/>
    <w:rsid w:val="00B2009B"/>
    <w:rsid w:val="00BB4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1ECC"/>
    <w:pPr>
      <w:keepNext/>
      <w:widowControl w:val="0"/>
      <w:spacing w:before="280" w:after="0" w:line="240" w:lineRule="auto"/>
      <w:ind w:left="4320"/>
      <w:outlineLvl w:val="0"/>
    </w:pPr>
    <w:rPr>
      <w:rFonts w:ascii="Times New Roman" w:eastAsia="Times New Roman" w:hAnsi="Times New Roman" w:cs="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1ECC"/>
    <w:pPr>
      <w:spacing w:after="0" w:line="240" w:lineRule="auto"/>
    </w:pPr>
    <w:rPr>
      <w:rFonts w:ascii="Calibri" w:eastAsia="Calibri" w:hAnsi="Calibri" w:cs="Times New Roman"/>
    </w:rPr>
  </w:style>
  <w:style w:type="character" w:customStyle="1" w:styleId="10">
    <w:name w:val="Заголовок 1 Знак"/>
    <w:basedOn w:val="a0"/>
    <w:link w:val="1"/>
    <w:rsid w:val="001C1ECC"/>
    <w:rPr>
      <w:rFonts w:ascii="Times New Roman" w:eastAsia="Times New Roman" w:hAnsi="Times New Roman" w:cs="Times New Roman"/>
      <w:b/>
      <w:szCs w:val="20"/>
      <w:lang w:val="x-none" w:eastAsia="x-none"/>
    </w:rPr>
  </w:style>
  <w:style w:type="numbering" w:customStyle="1" w:styleId="11">
    <w:name w:val="Нет списка1"/>
    <w:next w:val="a2"/>
    <w:semiHidden/>
    <w:unhideWhenUsed/>
    <w:rsid w:val="001C1ECC"/>
  </w:style>
  <w:style w:type="paragraph" w:styleId="a4">
    <w:name w:val="footer"/>
    <w:basedOn w:val="a"/>
    <w:link w:val="a5"/>
    <w:rsid w:val="001C1ECC"/>
    <w:pPr>
      <w:tabs>
        <w:tab w:val="center" w:pos="4677"/>
        <w:tab w:val="right" w:pos="9355"/>
      </w:tabs>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5">
    <w:name w:val="Нижний колонтитул Знак"/>
    <w:basedOn w:val="a0"/>
    <w:link w:val="a4"/>
    <w:rsid w:val="001C1ECC"/>
    <w:rPr>
      <w:rFonts w:ascii="Times New Roman" w:eastAsia="Times New Roman" w:hAnsi="Times New Roman" w:cs="Times New Roman"/>
      <w:sz w:val="28"/>
      <w:szCs w:val="20"/>
      <w:lang w:val="x-none" w:eastAsia="x-none"/>
    </w:rPr>
  </w:style>
  <w:style w:type="character" w:styleId="a6">
    <w:name w:val="page number"/>
    <w:basedOn w:val="a0"/>
    <w:rsid w:val="001C1ECC"/>
  </w:style>
  <w:style w:type="paragraph" w:customStyle="1" w:styleId="ConsNonformat">
    <w:name w:val="ConsNonformat"/>
    <w:rsid w:val="001C1ECC"/>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pple-converted-space">
    <w:name w:val="apple-converted-space"/>
    <w:rsid w:val="001C1ECC"/>
  </w:style>
  <w:style w:type="paragraph" w:styleId="a7">
    <w:name w:val="header"/>
    <w:basedOn w:val="a"/>
    <w:link w:val="a8"/>
    <w:uiPriority w:val="99"/>
    <w:unhideWhenUsed/>
    <w:rsid w:val="0035600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6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1ECC"/>
    <w:pPr>
      <w:keepNext/>
      <w:widowControl w:val="0"/>
      <w:spacing w:before="280" w:after="0" w:line="240" w:lineRule="auto"/>
      <w:ind w:left="4320"/>
      <w:outlineLvl w:val="0"/>
    </w:pPr>
    <w:rPr>
      <w:rFonts w:ascii="Times New Roman" w:eastAsia="Times New Roman" w:hAnsi="Times New Roman" w:cs="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1ECC"/>
    <w:pPr>
      <w:spacing w:after="0" w:line="240" w:lineRule="auto"/>
    </w:pPr>
    <w:rPr>
      <w:rFonts w:ascii="Calibri" w:eastAsia="Calibri" w:hAnsi="Calibri" w:cs="Times New Roman"/>
    </w:rPr>
  </w:style>
  <w:style w:type="character" w:customStyle="1" w:styleId="10">
    <w:name w:val="Заголовок 1 Знак"/>
    <w:basedOn w:val="a0"/>
    <w:link w:val="1"/>
    <w:rsid w:val="001C1ECC"/>
    <w:rPr>
      <w:rFonts w:ascii="Times New Roman" w:eastAsia="Times New Roman" w:hAnsi="Times New Roman" w:cs="Times New Roman"/>
      <w:b/>
      <w:szCs w:val="20"/>
      <w:lang w:val="x-none" w:eastAsia="x-none"/>
    </w:rPr>
  </w:style>
  <w:style w:type="numbering" w:customStyle="1" w:styleId="11">
    <w:name w:val="Нет списка1"/>
    <w:next w:val="a2"/>
    <w:semiHidden/>
    <w:unhideWhenUsed/>
    <w:rsid w:val="001C1ECC"/>
  </w:style>
  <w:style w:type="paragraph" w:styleId="a4">
    <w:name w:val="footer"/>
    <w:basedOn w:val="a"/>
    <w:link w:val="a5"/>
    <w:rsid w:val="001C1ECC"/>
    <w:pPr>
      <w:tabs>
        <w:tab w:val="center" w:pos="4677"/>
        <w:tab w:val="right" w:pos="9355"/>
      </w:tabs>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5">
    <w:name w:val="Нижний колонтитул Знак"/>
    <w:basedOn w:val="a0"/>
    <w:link w:val="a4"/>
    <w:rsid w:val="001C1ECC"/>
    <w:rPr>
      <w:rFonts w:ascii="Times New Roman" w:eastAsia="Times New Roman" w:hAnsi="Times New Roman" w:cs="Times New Roman"/>
      <w:sz w:val="28"/>
      <w:szCs w:val="20"/>
      <w:lang w:val="x-none" w:eastAsia="x-none"/>
    </w:rPr>
  </w:style>
  <w:style w:type="character" w:styleId="a6">
    <w:name w:val="page number"/>
    <w:basedOn w:val="a0"/>
    <w:rsid w:val="001C1ECC"/>
  </w:style>
  <w:style w:type="paragraph" w:customStyle="1" w:styleId="ConsNonformat">
    <w:name w:val="ConsNonformat"/>
    <w:rsid w:val="001C1ECC"/>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pple-converted-space">
    <w:name w:val="apple-converted-space"/>
    <w:rsid w:val="001C1ECC"/>
  </w:style>
  <w:style w:type="paragraph" w:styleId="a7">
    <w:name w:val="header"/>
    <w:basedOn w:val="a"/>
    <w:link w:val="a8"/>
    <w:uiPriority w:val="99"/>
    <w:unhideWhenUsed/>
    <w:rsid w:val="0035600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6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29A1E9C84BB384AFB441BBEA7FCF50714067F0BC39C36746C9C42F4750D87E95457248DF0C07DFE0HCJ" TargetMode="External"/><Relationship Id="rId18" Type="http://schemas.openxmlformats.org/officeDocument/2006/relationships/hyperlink" Target="consultantplus://offline/ref=658200BC45F03F679D9A14B0AFE419C22F282BD063EDA424FD549106A5D1EB8840B94D14CAA3600Ew47DK" TargetMode="External"/><Relationship Id="rId26" Type="http://schemas.openxmlformats.org/officeDocument/2006/relationships/hyperlink" Target="consultantplus://offline/ref=6B68F4367301995C30DFE59C6C3FA8129DFC7F6F2181E248A823514359AA7FAC949BB036046FF8x335J" TargetMode="External"/><Relationship Id="rId3" Type="http://schemas.openxmlformats.org/officeDocument/2006/relationships/styles" Target="styles.xml"/><Relationship Id="rId21" Type="http://schemas.openxmlformats.org/officeDocument/2006/relationships/hyperlink" Target="consultantplus://offline/ref=658200BC45F03F679D9A14B0AFE419C22F2829D56AEEA424FD549106A5D1EB8840B94D13CEwA71K" TargetMode="External"/><Relationship Id="rId7" Type="http://schemas.openxmlformats.org/officeDocument/2006/relationships/footnotes" Target="footnotes.xml"/><Relationship Id="rId12" Type="http://schemas.openxmlformats.org/officeDocument/2006/relationships/hyperlink" Target="consultantplus://offline/ref=5829A1E9C84BB384AFB441BBEA7FCF50714065F6B536C36746C9C42F47E5H0J" TargetMode="External"/><Relationship Id="rId17" Type="http://schemas.openxmlformats.org/officeDocument/2006/relationships/hyperlink" Target="consultantplus://offline/ref=8B1A257237AFA5864B614EC523E658308117388149DA849DA6AA463BA64530K" TargetMode="External"/><Relationship Id="rId25"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hyperlink" Target="consultantplus://offline/ref=5829A1E9C84BB384AFB441BBEA7FCF50714061F0B031C36746C9C42F47E5H0J" TargetMode="External"/><Relationship Id="rId20" Type="http://schemas.openxmlformats.org/officeDocument/2006/relationships/hyperlink" Target="consultantplus://offline/ref=658200BC45F03F679D9A14B0AFE419C2282F25D66EE3F92EF50D9D04A2DEB49F47F04115CAA360w07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29A1E9C84BB384AFB441BBEA7FCF50714065F6B536C36746C9C42F4750D87E9545724ADFE0HAJ" TargetMode="External"/><Relationship Id="rId24" Type="http://schemas.openxmlformats.org/officeDocument/2006/relationships/hyperlink" Target="file:///C:\content\ngr\RU0000R200303925.html" TargetMode="External"/><Relationship Id="rId5" Type="http://schemas.openxmlformats.org/officeDocument/2006/relationships/settings" Target="settings.xml"/><Relationship Id="rId15" Type="http://schemas.openxmlformats.org/officeDocument/2006/relationships/hyperlink" Target="consultantplus://offline/ref=5829A1E9C84BB384AFB441BBEA7FCF50714063F1B030C36746C9C42F4750D87E95457248D8E0HFJ" TargetMode="External"/><Relationship Id="rId23" Type="http://schemas.openxmlformats.org/officeDocument/2006/relationships/hyperlink" Target="consultantplus://offline/ref=7B011B0EB5ADAB10BD0CEF907CE1BA85945DAC9D988AD3543F3149349Ey6G5K" TargetMode="External"/><Relationship Id="rId28" Type="http://schemas.openxmlformats.org/officeDocument/2006/relationships/theme" Target="theme/theme1.xml"/><Relationship Id="rId10" Type="http://schemas.openxmlformats.org/officeDocument/2006/relationships/hyperlink" Target="consultantplus://offline/ref=5829A1E9C84BB384AFB441BBEA7FCF50714065F6B339C36746C9C42F4750D87E9545724BEDHDJ" TargetMode="External"/><Relationship Id="rId19" Type="http://schemas.openxmlformats.org/officeDocument/2006/relationships/hyperlink" Target="consultantplus://offline/ref=658200BC45F03F679D9A14B0AFE419C22F282BD063EEA424FD549106A5D1EB8840B94D14CAA3600Fw473K" TargetMode="External"/><Relationship Id="rId4" Type="http://schemas.microsoft.com/office/2007/relationships/stylesWithEffects" Target="stylesWithEffects.xml"/><Relationship Id="rId9" Type="http://schemas.openxmlformats.org/officeDocument/2006/relationships/hyperlink" Target="consultantplus://offline/ref=5829A1E9C84BB384AFB441BBEA7FCF50714760F6B030C36746C9C42F4750D87E95457248DF0C04D0E0H5J" TargetMode="External"/><Relationship Id="rId14" Type="http://schemas.openxmlformats.org/officeDocument/2006/relationships/hyperlink" Target="consultantplus://offline/ref=5829A1E9C84BB384AFB441BBEA7FCF50714063F1B030C36746C9C42F4750D87E95457248DCE0H8J" TargetMode="External"/><Relationship Id="rId22" Type="http://schemas.openxmlformats.org/officeDocument/2006/relationships/hyperlink" Target="consultantplus://offline/ref=658200BC45F03F679D9A14B0AFE419C22F2F2FD26CE0A424FD549106A5wD71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A9B4B-CCC4-493F-9F6E-F1ADC9F0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54</Pages>
  <Words>18941</Words>
  <Characters>107970</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2013-11-26T05:52:00Z</dcterms:created>
  <dcterms:modified xsi:type="dcterms:W3CDTF">2013-11-26T06:44:00Z</dcterms:modified>
</cp:coreProperties>
</file>