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8" w:rsidRPr="006A2A0F" w:rsidRDefault="00051818" w:rsidP="00051818">
      <w:pPr>
        <w:ind w:left="567"/>
        <w:jc w:val="center"/>
        <w:rPr>
          <w:smallCaps/>
          <w:sz w:val="28"/>
          <w:szCs w:val="28"/>
        </w:rPr>
      </w:pPr>
      <w:r w:rsidRPr="006A2A0F">
        <w:rPr>
          <w:smallCaps/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051818" w:rsidRPr="006A2A0F" w:rsidRDefault="00051818" w:rsidP="00051818">
      <w:pPr>
        <w:ind w:left="567"/>
        <w:jc w:val="center"/>
        <w:rPr>
          <w:caps/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</w:p>
    <w:p w:rsidR="00051818" w:rsidRPr="00051818" w:rsidRDefault="00051818" w:rsidP="00051818">
      <w:pPr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ПОСТАНОВЛЕНИЕ</w:t>
      </w:r>
    </w:p>
    <w:p w:rsidR="00051818" w:rsidRPr="00051818" w:rsidRDefault="00024C5D" w:rsidP="0005181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17 августа 2020 года №3</w:t>
      </w:r>
      <w:r w:rsidR="00661348">
        <w:rPr>
          <w:sz w:val="28"/>
          <w:szCs w:val="28"/>
        </w:rPr>
        <w:t>7</w:t>
      </w:r>
    </w:p>
    <w:p w:rsidR="00051818" w:rsidRPr="00051818" w:rsidRDefault="00051818" w:rsidP="00051818">
      <w:pPr>
        <w:ind w:left="567"/>
        <w:jc w:val="both"/>
      </w:pPr>
    </w:p>
    <w:p w:rsidR="00051818" w:rsidRPr="00051818" w:rsidRDefault="00051818" w:rsidP="00051818">
      <w:pPr>
        <w:ind w:left="567"/>
        <w:jc w:val="both"/>
      </w:pPr>
      <w:r w:rsidRPr="00051818">
        <w:t xml:space="preserve">        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 xml:space="preserve">     Об утверждении Плана проведения плановых  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  <w:r w:rsidRPr="00051818">
        <w:rPr>
          <w:sz w:val="28"/>
          <w:szCs w:val="28"/>
        </w:rPr>
        <w:t>проверок юридических лиц и индивид</w:t>
      </w:r>
      <w:r w:rsidR="00661348">
        <w:rPr>
          <w:sz w:val="28"/>
          <w:szCs w:val="28"/>
        </w:rPr>
        <w:t>уальных предпринимателей на 202</w:t>
      </w:r>
      <w:r w:rsidR="00024C5D">
        <w:rPr>
          <w:sz w:val="28"/>
          <w:szCs w:val="28"/>
        </w:rPr>
        <w:t>1</w:t>
      </w:r>
      <w:r w:rsidRPr="00051818">
        <w:rPr>
          <w:sz w:val="28"/>
          <w:szCs w:val="28"/>
        </w:rPr>
        <w:t xml:space="preserve"> год</w:t>
      </w:r>
    </w:p>
    <w:p w:rsidR="00051818" w:rsidRPr="00051818" w:rsidRDefault="00051818" w:rsidP="00051818">
      <w:pPr>
        <w:tabs>
          <w:tab w:val="left" w:pos="7920"/>
        </w:tabs>
        <w:ind w:left="567"/>
        <w:jc w:val="center"/>
        <w:rPr>
          <w:sz w:val="28"/>
          <w:szCs w:val="28"/>
        </w:rPr>
      </w:pPr>
    </w:p>
    <w:p w:rsidR="00051818" w:rsidRPr="00051818" w:rsidRDefault="00051818" w:rsidP="00BC4951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Кидрячевский сельсовет муниципального района Давлекановский район республики Башкортостан от 25 июня 2013 года № 45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BC4951">
        <w:rPr>
          <w:sz w:val="28"/>
          <w:szCs w:val="28"/>
        </w:rPr>
        <w:t xml:space="preserve"> п о с т а н о в л я ю:</w:t>
      </w:r>
    </w:p>
    <w:p w:rsidR="00051818" w:rsidRPr="00051818" w:rsidRDefault="0066134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1818" w:rsidRPr="00051818">
        <w:rPr>
          <w:sz w:val="28"/>
          <w:szCs w:val="28"/>
        </w:rPr>
        <w:t>Утвердить прилагаемый план  проведения плановых проверок юридических лиц и индивид</w:t>
      </w:r>
      <w:r w:rsidR="00BC4951">
        <w:rPr>
          <w:sz w:val="28"/>
          <w:szCs w:val="28"/>
        </w:rPr>
        <w:t>уальных предпринимателей на 20</w:t>
      </w:r>
      <w:r>
        <w:rPr>
          <w:sz w:val="28"/>
          <w:szCs w:val="28"/>
        </w:rPr>
        <w:t>2</w:t>
      </w:r>
      <w:r w:rsidR="00024C5D">
        <w:rPr>
          <w:sz w:val="28"/>
          <w:szCs w:val="28"/>
        </w:rPr>
        <w:t>1</w:t>
      </w:r>
      <w:r w:rsidR="00051818" w:rsidRPr="00051818">
        <w:rPr>
          <w:sz w:val="28"/>
          <w:szCs w:val="28"/>
        </w:rPr>
        <w:t xml:space="preserve"> год.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  <w:r w:rsidRPr="0005181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tabs>
          <w:tab w:val="left" w:pos="7920"/>
        </w:tabs>
        <w:ind w:left="567" w:firstLine="720"/>
        <w:jc w:val="both"/>
        <w:rPr>
          <w:sz w:val="28"/>
          <w:szCs w:val="28"/>
        </w:rPr>
      </w:pPr>
    </w:p>
    <w:p w:rsidR="00051818" w:rsidRPr="00051818" w:rsidRDefault="00051818" w:rsidP="00051818">
      <w:pPr>
        <w:ind w:left="567"/>
        <w:rPr>
          <w:sz w:val="28"/>
          <w:szCs w:val="28"/>
        </w:rPr>
      </w:pPr>
    </w:p>
    <w:p w:rsidR="00051818" w:rsidRPr="00051818" w:rsidRDefault="00051818" w:rsidP="00C4345F">
      <w:pPr>
        <w:ind w:left="567"/>
        <w:jc w:val="right"/>
        <w:rPr>
          <w:sz w:val="28"/>
          <w:szCs w:val="28"/>
        </w:rPr>
      </w:pPr>
    </w:p>
    <w:p w:rsidR="00051818" w:rsidRPr="00051818" w:rsidRDefault="00051818" w:rsidP="00C4345F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Глава сельского поселения</w:t>
      </w:r>
    </w:p>
    <w:p w:rsidR="00051818" w:rsidRPr="00051818" w:rsidRDefault="00051818" w:rsidP="00C4345F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Кидрячевский сельсовет</w:t>
      </w:r>
    </w:p>
    <w:p w:rsidR="00051818" w:rsidRPr="00051818" w:rsidRDefault="00051818" w:rsidP="00C4345F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муниципального района</w:t>
      </w:r>
    </w:p>
    <w:p w:rsidR="00051818" w:rsidRPr="00051818" w:rsidRDefault="00051818" w:rsidP="00C4345F">
      <w:pPr>
        <w:ind w:left="567"/>
        <w:jc w:val="right"/>
        <w:rPr>
          <w:sz w:val="28"/>
          <w:szCs w:val="28"/>
        </w:rPr>
      </w:pPr>
      <w:r w:rsidRPr="00051818">
        <w:rPr>
          <w:sz w:val="28"/>
          <w:szCs w:val="28"/>
        </w:rPr>
        <w:t>Давлекановский район</w:t>
      </w:r>
    </w:p>
    <w:p w:rsidR="00051818" w:rsidRPr="00051818" w:rsidRDefault="00661348" w:rsidP="00C434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45F">
        <w:rPr>
          <w:sz w:val="28"/>
          <w:szCs w:val="28"/>
        </w:rPr>
        <w:tab/>
      </w:r>
      <w:r w:rsidR="00C4345F">
        <w:rPr>
          <w:sz w:val="28"/>
          <w:szCs w:val="28"/>
        </w:rPr>
        <w:tab/>
      </w:r>
      <w:r w:rsidR="00C4345F">
        <w:rPr>
          <w:sz w:val="28"/>
          <w:szCs w:val="28"/>
        </w:rPr>
        <w:tab/>
      </w:r>
      <w:r w:rsidR="00C4345F">
        <w:rPr>
          <w:sz w:val="28"/>
          <w:szCs w:val="28"/>
        </w:rPr>
        <w:tab/>
      </w:r>
      <w:r w:rsidR="00C4345F">
        <w:rPr>
          <w:sz w:val="28"/>
          <w:szCs w:val="28"/>
        </w:rPr>
        <w:tab/>
      </w:r>
      <w:r w:rsidR="00C4345F">
        <w:rPr>
          <w:sz w:val="28"/>
          <w:szCs w:val="28"/>
        </w:rPr>
        <w:tab/>
      </w:r>
      <w:r w:rsidR="00C4345F">
        <w:rPr>
          <w:sz w:val="28"/>
          <w:szCs w:val="28"/>
        </w:rPr>
        <w:tab/>
      </w:r>
      <w:r w:rsidR="00C4345F">
        <w:rPr>
          <w:sz w:val="28"/>
          <w:szCs w:val="28"/>
        </w:rPr>
        <w:tab/>
      </w:r>
      <w:bookmarkStart w:id="0" w:name="_GoBack"/>
      <w:bookmarkEnd w:id="0"/>
      <w:r w:rsidR="00051818" w:rsidRPr="00051818">
        <w:rPr>
          <w:sz w:val="28"/>
          <w:szCs w:val="28"/>
        </w:rPr>
        <w:t xml:space="preserve">Республики Башкортостан                                     </w:t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</w:r>
      <w:r w:rsidR="00BC4951">
        <w:rPr>
          <w:sz w:val="28"/>
          <w:szCs w:val="28"/>
        </w:rPr>
        <w:tab/>
        <w:t>А.М.Хабиахметов</w:t>
      </w:r>
    </w:p>
    <w:p w:rsidR="00051818" w:rsidRDefault="00051818" w:rsidP="00C4345F">
      <w:pPr>
        <w:jc w:val="right"/>
        <w:rPr>
          <w:sz w:val="28"/>
          <w:szCs w:val="28"/>
        </w:rPr>
        <w:sectPr w:rsidR="00051818" w:rsidSect="00051818">
          <w:pgSz w:w="11906" w:h="16838"/>
          <w:pgMar w:top="641" w:right="849" w:bottom="1134" w:left="284" w:header="709" w:footer="709" w:gutter="0"/>
          <w:cols w:space="708"/>
          <w:docGrid w:linePitch="360"/>
        </w:sectPr>
      </w:pPr>
    </w:p>
    <w:p w:rsidR="00051818" w:rsidRPr="00231E48" w:rsidRDefault="00051818" w:rsidP="00051818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УТВЕРЖДЕН: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Глава сельского поселения 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Кидрячевский сельсовет 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>А.М. Хабиахметов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______________  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инициалы и подпись руководителя)</w:t>
      </w:r>
    </w:p>
    <w:p w:rsidR="000B6F7C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   от  1</w:t>
      </w:r>
      <w:r w:rsidR="00024C5D">
        <w:rPr>
          <w:rFonts w:ascii="Times New Roman" w:hAnsi="Times New Roman" w:cs="Times New Roman"/>
          <w:sz w:val="16"/>
          <w:szCs w:val="16"/>
        </w:rPr>
        <w:t>7</w:t>
      </w:r>
      <w:r w:rsidRPr="000B6F7C">
        <w:rPr>
          <w:rFonts w:ascii="Times New Roman" w:hAnsi="Times New Roman" w:cs="Times New Roman"/>
          <w:sz w:val="16"/>
          <w:szCs w:val="16"/>
        </w:rPr>
        <w:t xml:space="preserve"> авгус</w:t>
      </w:r>
      <w:r w:rsidR="00024C5D">
        <w:rPr>
          <w:rFonts w:ascii="Times New Roman" w:hAnsi="Times New Roman" w:cs="Times New Roman"/>
          <w:sz w:val="16"/>
          <w:szCs w:val="16"/>
        </w:rPr>
        <w:t>та  2020</w:t>
      </w:r>
      <w:r w:rsidRPr="000B6F7C">
        <w:rPr>
          <w:rFonts w:ascii="Times New Roman" w:hAnsi="Times New Roman" w:cs="Times New Roman"/>
          <w:sz w:val="16"/>
          <w:szCs w:val="16"/>
        </w:rPr>
        <w:t xml:space="preserve">   г.</w:t>
      </w:r>
    </w:p>
    <w:p w:rsidR="00B52BD9" w:rsidRPr="000B6F7C" w:rsidRDefault="000B6F7C" w:rsidP="000B6F7C">
      <w:pPr>
        <w:pStyle w:val="ConsPlusNonformat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М.П.</w:t>
      </w:r>
      <w:r w:rsidR="00051818" w:rsidRPr="00231E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B52BD9" w:rsidRPr="00BB3C92" w:rsidRDefault="00BB3C92" w:rsidP="00BB3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</w:t>
      </w:r>
    </w:p>
    <w:p w:rsidR="00B52BD9" w:rsidRPr="000B6F7C" w:rsidRDefault="00B52BD9" w:rsidP="00B52B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6F7C">
        <w:rPr>
          <w:rFonts w:ascii="Times New Roman" w:hAnsi="Times New Roman" w:cs="Times New Roman"/>
          <w:sz w:val="16"/>
          <w:szCs w:val="16"/>
        </w:rPr>
        <w:t>проведения плановых проверок юридических лиц и индивидуальных предпринимателей на 20</w:t>
      </w:r>
      <w:r w:rsidR="00661348" w:rsidRPr="000B6F7C">
        <w:rPr>
          <w:rFonts w:ascii="Times New Roman" w:hAnsi="Times New Roman" w:cs="Times New Roman"/>
          <w:sz w:val="16"/>
          <w:szCs w:val="16"/>
        </w:rPr>
        <w:t>2</w:t>
      </w:r>
      <w:r w:rsidR="00024C5D">
        <w:rPr>
          <w:rFonts w:ascii="Times New Roman" w:hAnsi="Times New Roman" w:cs="Times New Roman"/>
          <w:sz w:val="16"/>
          <w:szCs w:val="16"/>
        </w:rPr>
        <w:t>1</w:t>
      </w:r>
      <w:r w:rsidRPr="000B6F7C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B52BD9" w:rsidRPr="000B6F7C" w:rsidRDefault="004307A3" w:rsidP="004307A3">
      <w:pPr>
        <w:pStyle w:val="ConsPlusNonformat"/>
        <w:tabs>
          <w:tab w:val="center" w:pos="7699"/>
          <w:tab w:val="left" w:pos="124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52BD9" w:rsidRPr="000B6F7C">
        <w:rPr>
          <w:rFonts w:ascii="Times New Roman" w:hAnsi="Times New Roman" w:cs="Times New Roman"/>
          <w:sz w:val="16"/>
          <w:szCs w:val="16"/>
        </w:rPr>
        <w:t>по сельскому поселению  Кидрячевский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52BD9" w:rsidRPr="00A01C12" w:rsidRDefault="00B52BD9" w:rsidP="00B52BD9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D14B83" w:rsidRPr="00A01C12" w:rsidRDefault="00D14B83" w:rsidP="00B52BD9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tbl>
      <w:tblPr>
        <w:tblStyle w:val="a6"/>
        <w:tblW w:w="160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458"/>
        <w:gridCol w:w="389"/>
        <w:gridCol w:w="1271"/>
        <w:gridCol w:w="392"/>
        <w:gridCol w:w="600"/>
        <w:gridCol w:w="567"/>
        <w:gridCol w:w="3686"/>
        <w:gridCol w:w="850"/>
        <w:gridCol w:w="567"/>
        <w:gridCol w:w="851"/>
        <w:gridCol w:w="567"/>
        <w:gridCol w:w="709"/>
        <w:gridCol w:w="567"/>
        <w:gridCol w:w="567"/>
        <w:gridCol w:w="708"/>
        <w:gridCol w:w="993"/>
        <w:gridCol w:w="1017"/>
      </w:tblGrid>
      <w:tr w:rsidR="004C5843" w:rsidRPr="00A01C12" w:rsidTr="00BB3C92">
        <w:trPr>
          <w:trHeight w:val="360"/>
        </w:trPr>
        <w:tc>
          <w:tcPr>
            <w:tcW w:w="284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Наименование юридического лица</w:t>
            </w:r>
            <w:r w:rsidRPr="00A01C12">
              <w:rPr>
                <w:sz w:val="14"/>
                <w:szCs w:val="14"/>
              </w:rPr>
              <w:br/>
              <w:t xml:space="preserve"> (филиала, представительства, обособленного структурного подразделения) (ЮЛ) (ф.и.о. индивидуального предпринимателя (ИП), деятельность которого</w:t>
            </w:r>
            <w:r w:rsidRPr="00A01C12">
              <w:rPr>
                <w:sz w:val="14"/>
                <w:szCs w:val="14"/>
              </w:rPr>
              <w:br/>
              <w:t>подлежит проверке</w:t>
            </w:r>
          </w:p>
        </w:tc>
        <w:tc>
          <w:tcPr>
            <w:tcW w:w="2052" w:type="dxa"/>
            <w:gridSpan w:val="3"/>
            <w:vMerge w:val="restart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Адреса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Идентификационный номер налогоплательщика (ИНН)</w:t>
            </w:r>
          </w:p>
        </w:tc>
        <w:tc>
          <w:tcPr>
            <w:tcW w:w="3686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Цель проведения проверки</w:t>
            </w:r>
          </w:p>
        </w:tc>
        <w:tc>
          <w:tcPr>
            <w:tcW w:w="2835" w:type="dxa"/>
            <w:gridSpan w:val="4"/>
            <w:vMerge w:val="restart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Месяц начала проведения проверки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Срок проведения плановой проверки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hideMark/>
          </w:tcPr>
          <w:p w:rsidR="00A01C12" w:rsidRPr="00A01C12" w:rsidRDefault="00A01C12" w:rsidP="004C5843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Наименование органа</w:t>
            </w:r>
            <w:r w:rsidRPr="00A01C12">
              <w:rPr>
                <w:sz w:val="14"/>
                <w:szCs w:val="14"/>
              </w:rPr>
              <w:br/>
              <w:t xml:space="preserve">государственного контроля (надзора), органа муниципального контроля, </w:t>
            </w:r>
            <w:r w:rsidRPr="00A01C12">
              <w:rPr>
                <w:sz w:val="14"/>
                <w:szCs w:val="14"/>
              </w:rPr>
              <w:br/>
              <w:t>с которым проверка проводится совместно</w:t>
            </w:r>
          </w:p>
        </w:tc>
        <w:tc>
          <w:tcPr>
            <w:tcW w:w="1017" w:type="dxa"/>
            <w:vMerge w:val="restart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A01C12">
              <w:rPr>
                <w:sz w:val="14"/>
                <w:szCs w:val="14"/>
              </w:rPr>
              <w:t>Информация о присвоении деятельности юридического лица определенной категории риска</w:t>
            </w:r>
          </w:p>
        </w:tc>
      </w:tr>
      <w:tr w:rsidR="004C5843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4C5843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4C5843" w:rsidRPr="00A01C12" w:rsidTr="00BB3C92">
        <w:trPr>
          <w:trHeight w:val="161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4C5843" w:rsidRPr="00A01C12" w:rsidTr="00BB3C92">
        <w:trPr>
          <w:trHeight w:val="161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3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места нахождения ЮЛ</w:t>
            </w:r>
          </w:p>
        </w:tc>
        <w:tc>
          <w:tcPr>
            <w:tcW w:w="1271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мест фактического осуществления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деятельности ЮЛ, ИП</w:t>
            </w:r>
          </w:p>
        </w:tc>
        <w:tc>
          <w:tcPr>
            <w:tcW w:w="392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места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 xml:space="preserve">нахождения </w:t>
            </w:r>
            <w:r w:rsidRPr="00A01C12">
              <w:rPr>
                <w:b/>
                <w:sz w:val="14"/>
                <w:szCs w:val="14"/>
              </w:rPr>
              <w:br/>
              <w:t>объектов</w:t>
            </w:r>
          </w:p>
        </w:tc>
        <w:tc>
          <w:tcPr>
            <w:tcW w:w="600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дата государственной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регистрации ЮЛ, ИП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дата окончания последней проверки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дата начала осуществления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ЮЛ, ИП деятельности</w:t>
            </w:r>
            <w:r w:rsidRPr="00A01C12">
              <w:rPr>
                <w:b/>
                <w:sz w:val="14"/>
                <w:szCs w:val="14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A2FA0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иные основания в соответствии</w:t>
            </w:r>
          </w:p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с федеральным законом</w:t>
            </w:r>
          </w:p>
        </w:tc>
        <w:tc>
          <w:tcPr>
            <w:tcW w:w="709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  <w:r w:rsidRPr="00A01C12">
              <w:rPr>
                <w:b/>
                <w:sz w:val="14"/>
                <w:szCs w:val="14"/>
              </w:rPr>
              <w:t xml:space="preserve">рабочих часов </w:t>
            </w:r>
            <w:r w:rsidRPr="00A01C12">
              <w:rPr>
                <w:b/>
                <w:sz w:val="14"/>
                <w:szCs w:val="14"/>
              </w:rPr>
              <w:br/>
              <w:t>(для МСП и МКП)</w:t>
            </w:r>
          </w:p>
        </w:tc>
        <w:tc>
          <w:tcPr>
            <w:tcW w:w="708" w:type="dxa"/>
            <w:vMerge/>
            <w:hideMark/>
          </w:tcPr>
          <w:p w:rsidR="00A01C12" w:rsidRPr="00A01C12" w:rsidRDefault="00A01C12" w:rsidP="00BB3C9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4"/>
                <w:szCs w:val="14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184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184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184"/>
        </w:trPr>
        <w:tc>
          <w:tcPr>
            <w:tcW w:w="284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5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B3C92" w:rsidRPr="00A01C12" w:rsidTr="00BB3C92">
        <w:trPr>
          <w:trHeight w:val="360"/>
        </w:trPr>
        <w:tc>
          <w:tcPr>
            <w:tcW w:w="284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1458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2</w:t>
            </w:r>
          </w:p>
        </w:tc>
        <w:tc>
          <w:tcPr>
            <w:tcW w:w="1271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7</w:t>
            </w:r>
          </w:p>
        </w:tc>
        <w:tc>
          <w:tcPr>
            <w:tcW w:w="3686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A01C1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17</w:t>
            </w:r>
          </w:p>
        </w:tc>
        <w:tc>
          <w:tcPr>
            <w:tcW w:w="1017" w:type="dxa"/>
            <w:hideMark/>
          </w:tcPr>
          <w:p w:rsidR="00A01C12" w:rsidRPr="00A01C12" w:rsidRDefault="00E26B98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B3C92" w:rsidRPr="00A01C12" w:rsidTr="00BB3C92">
        <w:trPr>
          <w:cantSplit/>
          <w:trHeight w:val="2113"/>
        </w:trPr>
        <w:tc>
          <w:tcPr>
            <w:tcW w:w="284" w:type="dxa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</w:t>
            </w:r>
          </w:p>
        </w:tc>
        <w:tc>
          <w:tcPr>
            <w:tcW w:w="1458" w:type="dxa"/>
            <w:hideMark/>
          </w:tcPr>
          <w:p w:rsidR="00BB3C92" w:rsidRDefault="00E26B98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6B98">
              <w:rPr>
                <w:sz w:val="20"/>
                <w:szCs w:val="20"/>
              </w:rPr>
              <w:t>Индивидуальный предприниматель</w:t>
            </w:r>
          </w:p>
          <w:p w:rsidR="00A01C12" w:rsidRPr="00E26B98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6B98">
              <w:rPr>
                <w:sz w:val="20"/>
                <w:szCs w:val="20"/>
              </w:rPr>
              <w:t xml:space="preserve"> Галимова Альфия Гумеровна</w:t>
            </w:r>
          </w:p>
        </w:tc>
        <w:tc>
          <w:tcPr>
            <w:tcW w:w="389" w:type="dxa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E26B98">
              <w:rPr>
                <w:sz w:val="20"/>
                <w:szCs w:val="20"/>
              </w:rPr>
              <w:t>453412, РБ, Давлекановский район, с.Бурангулово, ул. Восточная, 11</w:t>
            </w:r>
          </w:p>
        </w:tc>
        <w:tc>
          <w:tcPr>
            <w:tcW w:w="392" w:type="dxa"/>
            <w:textDirection w:val="btLr"/>
            <w:hideMark/>
          </w:tcPr>
          <w:p w:rsidR="00A01C12" w:rsidRPr="00A01C12" w:rsidRDefault="00A01C12" w:rsidP="00E26B98">
            <w:pPr>
              <w:autoSpaceDE w:val="0"/>
              <w:autoSpaceDN w:val="0"/>
              <w:adjustRightInd w:val="0"/>
              <w:ind w:left="113" w:right="113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309025910300067</w:t>
            </w:r>
          </w:p>
        </w:tc>
        <w:tc>
          <w:tcPr>
            <w:tcW w:w="567" w:type="dxa"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025901384361</w:t>
            </w:r>
          </w:p>
        </w:tc>
        <w:tc>
          <w:tcPr>
            <w:tcW w:w="3686" w:type="dxa"/>
            <w:hideMark/>
          </w:tcPr>
          <w:p w:rsidR="00A01C12" w:rsidRPr="005A2FA0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</w:rPr>
            </w:pPr>
            <w:r w:rsidRPr="005A2FA0">
              <w:rPr>
                <w:sz w:val="14"/>
                <w:szCs w:val="14"/>
              </w:rPr>
              <w:t>Муниципальный контроль за соблюдением законодательства в области розничной продажи алкогольной продукции, спиртосодержащей продукции в соответствии со ст. 7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      </w:r>
          </w:p>
        </w:tc>
        <w:tc>
          <w:tcPr>
            <w:tcW w:w="850" w:type="dxa"/>
            <w:noWrap/>
            <w:textDirection w:val="btLr"/>
            <w:hideMark/>
          </w:tcPr>
          <w:p w:rsidR="005A2FA0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13.04.2009</w:t>
            </w: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5A2FA0" w:rsidRPr="00E26B98" w:rsidRDefault="005A2FA0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  <w:p w:rsidR="00A01C12" w:rsidRPr="00E26B98" w:rsidRDefault="00A01C12" w:rsidP="00E26B98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textDirection w:val="btLr"/>
            <w:hideMark/>
          </w:tcPr>
          <w:p w:rsidR="00A01C12" w:rsidRPr="00E26B98" w:rsidRDefault="00A01C12" w:rsidP="00E26B98">
            <w:pPr>
              <w:autoSpaceDE w:val="0"/>
              <w:autoSpaceDN w:val="0"/>
              <w:adjustRightInd w:val="0"/>
              <w:ind w:left="113" w:right="113"/>
              <w:jc w:val="right"/>
              <w:outlineLvl w:val="0"/>
              <w:rPr>
                <w:sz w:val="22"/>
                <w:szCs w:val="22"/>
              </w:rPr>
            </w:pPr>
            <w:r w:rsidRPr="00E26B98">
              <w:rPr>
                <w:sz w:val="22"/>
                <w:szCs w:val="22"/>
              </w:rPr>
              <w:t> </w:t>
            </w:r>
            <w:r w:rsidR="00E26B98" w:rsidRPr="00E26B98">
              <w:rPr>
                <w:sz w:val="22"/>
                <w:szCs w:val="22"/>
              </w:rPr>
              <w:t>13.04.2009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В</w:t>
            </w:r>
          </w:p>
        </w:tc>
        <w:tc>
          <w:tcPr>
            <w:tcW w:w="993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hideMark/>
          </w:tcPr>
          <w:p w:rsidR="00A01C12" w:rsidRPr="00A01C12" w:rsidRDefault="00A01C12" w:rsidP="00A01C12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A01C12">
              <w:rPr>
                <w:sz w:val="16"/>
                <w:szCs w:val="16"/>
              </w:rPr>
              <w:t> </w:t>
            </w:r>
          </w:p>
        </w:tc>
      </w:tr>
    </w:tbl>
    <w:p w:rsidR="00D14B83" w:rsidRPr="00A01C12" w:rsidRDefault="00D14B83" w:rsidP="00B52BD9">
      <w:pPr>
        <w:autoSpaceDE w:val="0"/>
        <w:autoSpaceDN w:val="0"/>
        <w:adjustRightInd w:val="0"/>
        <w:jc w:val="both"/>
        <w:outlineLvl w:val="0"/>
        <w:rPr>
          <w:sz w:val="14"/>
          <w:szCs w:val="14"/>
        </w:rPr>
      </w:pPr>
    </w:p>
    <w:p w:rsidR="00B52BD9" w:rsidRDefault="00B52BD9" w:rsidP="00B52B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B52BD9" w:rsidRDefault="00B52BD9" w:rsidP="00B52B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Указывается календарный месяц начала проведения проверки</w:t>
      </w:r>
    </w:p>
    <w:sectPr w:rsidR="00B52BD9" w:rsidSect="004C5843">
      <w:pgSz w:w="16838" w:h="11906" w:orient="landscape"/>
      <w:pgMar w:top="284" w:right="72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CD"/>
    <w:rsid w:val="00024C5D"/>
    <w:rsid w:val="00051818"/>
    <w:rsid w:val="000562FD"/>
    <w:rsid w:val="00074939"/>
    <w:rsid w:val="000B6F7C"/>
    <w:rsid w:val="00151B6E"/>
    <w:rsid w:val="00231E48"/>
    <w:rsid w:val="00266EF9"/>
    <w:rsid w:val="002D4DF3"/>
    <w:rsid w:val="0031389E"/>
    <w:rsid w:val="004307A3"/>
    <w:rsid w:val="004C5843"/>
    <w:rsid w:val="004F4CF0"/>
    <w:rsid w:val="004F5D23"/>
    <w:rsid w:val="005A21DF"/>
    <w:rsid w:val="005A2DCD"/>
    <w:rsid w:val="005A2FA0"/>
    <w:rsid w:val="00661348"/>
    <w:rsid w:val="00663AA2"/>
    <w:rsid w:val="006A2A0F"/>
    <w:rsid w:val="0090065F"/>
    <w:rsid w:val="00910E4A"/>
    <w:rsid w:val="00927BBD"/>
    <w:rsid w:val="00960429"/>
    <w:rsid w:val="00A01C12"/>
    <w:rsid w:val="00B2009B"/>
    <w:rsid w:val="00B52BD9"/>
    <w:rsid w:val="00BB3C92"/>
    <w:rsid w:val="00BC4951"/>
    <w:rsid w:val="00C4345F"/>
    <w:rsid w:val="00D14B83"/>
    <w:rsid w:val="00E26B98"/>
    <w:rsid w:val="00E75956"/>
    <w:rsid w:val="00F009BF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F5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D2F5-58BA-468F-AD2F-CDC2BDBA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Кидрячевский</cp:lastModifiedBy>
  <cp:revision>18</cp:revision>
  <cp:lastPrinted>2020-08-17T07:14:00Z</cp:lastPrinted>
  <dcterms:created xsi:type="dcterms:W3CDTF">2014-09-02T05:29:00Z</dcterms:created>
  <dcterms:modified xsi:type="dcterms:W3CDTF">2020-09-23T06:35:00Z</dcterms:modified>
</cp:coreProperties>
</file>