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B" w:rsidRDefault="00430C0B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EB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B73E7">
        <w:rPr>
          <w:rFonts w:ascii="Times New Roman" w:eastAsia="Times New Roman" w:hAnsi="Times New Roman" w:cs="Times New Roman"/>
          <w:sz w:val="28"/>
          <w:szCs w:val="28"/>
        </w:rPr>
        <w:t>Кадыргуловский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0B" w:rsidRPr="002E65EF" w:rsidRDefault="00430C0B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E65EF" w:rsidRDefault="005E0972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25281">
        <w:rPr>
          <w:rFonts w:ascii="Times New Roman" w:eastAsia="Times New Roman" w:hAnsi="Times New Roman" w:cs="Times New Roman"/>
          <w:sz w:val="28"/>
          <w:szCs w:val="28"/>
        </w:rPr>
        <w:t>6.04.2019 года №2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30C0B" w:rsidRDefault="00430C0B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281" w:rsidRPr="002E65EF" w:rsidRDefault="00B25281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201</w:t>
      </w:r>
      <w:r w:rsidR="00B977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464" w:rsidRDefault="00387464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BFD" w:rsidRDefault="00387464" w:rsidP="00713B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BFD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в целях </w:t>
      </w:r>
      <w:proofErr w:type="gramStart"/>
      <w:r w:rsidRPr="00713BFD">
        <w:rPr>
          <w:rFonts w:ascii="Times New Roman" w:hAnsi="Times New Roman"/>
          <w:sz w:val="28"/>
          <w:szCs w:val="28"/>
        </w:rPr>
        <w:t>реализации принципа платности использования земли</w:t>
      </w:r>
      <w:proofErr w:type="gramEnd"/>
      <w:r w:rsidRPr="00713BFD">
        <w:rPr>
          <w:rFonts w:ascii="Times New Roman" w:hAnsi="Times New Roman"/>
          <w:sz w:val="28"/>
          <w:szCs w:val="28"/>
        </w:rPr>
        <w:t xml:space="preserve"> и эффективного управления земельными ресурсами, Совет сельского поселения Кадыргуловский сельсовет муниципального района Давлекановский район Республики </w:t>
      </w:r>
      <w:proofErr w:type="spellStart"/>
      <w:r w:rsidRPr="00713BFD">
        <w:rPr>
          <w:rFonts w:ascii="Times New Roman" w:hAnsi="Times New Roman"/>
          <w:sz w:val="28"/>
          <w:szCs w:val="28"/>
        </w:rPr>
        <w:t>Башкортостан,</w:t>
      </w:r>
      <w:proofErr w:type="spellEnd"/>
    </w:p>
    <w:p w:rsidR="00387464" w:rsidRPr="00713BFD" w:rsidRDefault="00387464" w:rsidP="00713BF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13BF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13BFD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713BFD">
        <w:rPr>
          <w:rFonts w:ascii="Times New Roman" w:hAnsi="Times New Roman"/>
          <w:sz w:val="28"/>
          <w:szCs w:val="28"/>
        </w:rPr>
        <w:t>ш</w:t>
      </w:r>
      <w:proofErr w:type="spellEnd"/>
      <w:r w:rsidRPr="00713BFD">
        <w:rPr>
          <w:rFonts w:ascii="Times New Roman" w:hAnsi="Times New Roman"/>
          <w:sz w:val="28"/>
          <w:szCs w:val="28"/>
        </w:rPr>
        <w:t xml:space="preserve"> и л:</w:t>
      </w:r>
    </w:p>
    <w:p w:rsidR="00387464" w:rsidRPr="00713BFD" w:rsidRDefault="00387464" w:rsidP="003874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3BFD">
        <w:rPr>
          <w:rFonts w:ascii="Times New Roman" w:hAnsi="Times New Roman"/>
          <w:bCs/>
          <w:sz w:val="28"/>
          <w:szCs w:val="28"/>
        </w:rPr>
        <w:t>Утвердить прилагаемые:</w:t>
      </w:r>
    </w:p>
    <w:p w:rsidR="00387464" w:rsidRPr="00713BFD" w:rsidRDefault="00387464" w:rsidP="0038746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3BFD">
        <w:rPr>
          <w:rFonts w:ascii="Times New Roman" w:hAnsi="Times New Roman"/>
          <w:bCs/>
          <w:sz w:val="28"/>
          <w:szCs w:val="28"/>
        </w:rPr>
        <w:t>Правила определения размера и внесения арендной платы за земли, находящиеся в муниципальной собственности сельского поселения Кадыргуловский сельсовет муниципального района Давлекановский район Республики Башкортостан (Приложение № 1);</w:t>
      </w:r>
    </w:p>
    <w:p w:rsidR="00387464" w:rsidRPr="00713BFD" w:rsidRDefault="00387464" w:rsidP="003874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BFD">
        <w:rPr>
          <w:rFonts w:ascii="Times New Roman" w:hAnsi="Times New Roman"/>
          <w:sz w:val="28"/>
          <w:szCs w:val="28"/>
        </w:rPr>
        <w:t xml:space="preserve">Ставки арендной платы за земли, </w:t>
      </w:r>
      <w:r w:rsidRPr="00713BFD">
        <w:rPr>
          <w:rFonts w:ascii="Times New Roman" w:hAnsi="Times New Roman"/>
          <w:bCs/>
          <w:sz w:val="28"/>
          <w:szCs w:val="28"/>
        </w:rPr>
        <w:t>находящиеся в муниципальной собственности</w:t>
      </w:r>
      <w:r w:rsidRPr="00713BFD">
        <w:rPr>
          <w:rFonts w:ascii="Times New Roman" w:hAnsi="Times New Roman"/>
          <w:sz w:val="28"/>
          <w:szCs w:val="28"/>
        </w:rPr>
        <w:t>, полномочия по распоряжению которыми в соответствии                  с законодательством осуществляются органами местного самоуправления сельского поселения Кадыргуловский сельсовет муниципального района Давлекановский район (Приложение № 2);</w:t>
      </w:r>
    </w:p>
    <w:p w:rsidR="00387464" w:rsidRPr="00713BFD" w:rsidRDefault="00387464" w:rsidP="003874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BFD">
        <w:rPr>
          <w:rFonts w:ascii="Times New Roman" w:hAnsi="Times New Roman"/>
          <w:sz w:val="28"/>
          <w:szCs w:val="28"/>
        </w:rPr>
        <w:t xml:space="preserve">Средние ставки арендной платы за земли, находящиеся </w:t>
      </w:r>
      <w:r w:rsidRPr="00713BFD">
        <w:rPr>
          <w:rFonts w:ascii="Times New Roman" w:hAnsi="Times New Roman"/>
          <w:bCs/>
          <w:sz w:val="28"/>
          <w:szCs w:val="28"/>
        </w:rPr>
        <w:t>в муниципальной собственности</w:t>
      </w:r>
      <w:r w:rsidRPr="00713BFD">
        <w:rPr>
          <w:rFonts w:ascii="Times New Roman" w:hAnsi="Times New Roman"/>
          <w:sz w:val="28"/>
          <w:szCs w:val="28"/>
        </w:rPr>
        <w:t>, полномочия по распоряжению которыми в соответствии с законодательством осуществляются органами местного самоуправления сельского поселения Кадыргуловский сельсовет муниципального района Давлекановский район (Приложение № 3);</w:t>
      </w:r>
    </w:p>
    <w:p w:rsidR="00387464" w:rsidRPr="00713BFD" w:rsidRDefault="00387464" w:rsidP="003874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BFD">
        <w:rPr>
          <w:rFonts w:ascii="Times New Roman" w:hAnsi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 w:rsidRPr="00713BFD">
        <w:rPr>
          <w:rFonts w:ascii="Times New Roman" w:hAnsi="Times New Roman"/>
          <w:bCs/>
          <w:sz w:val="28"/>
          <w:szCs w:val="28"/>
        </w:rPr>
        <w:t>сельского поселения Кадыргуловский сельсовет</w:t>
      </w:r>
      <w:r w:rsidRPr="00713BFD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(Приложение № 4).</w:t>
      </w:r>
    </w:p>
    <w:p w:rsidR="00387464" w:rsidRPr="00713BFD" w:rsidRDefault="00387464" w:rsidP="003874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BFD">
        <w:rPr>
          <w:rFonts w:ascii="Times New Roman" w:hAnsi="Times New Roman"/>
          <w:sz w:val="28"/>
          <w:szCs w:val="28"/>
        </w:rPr>
        <w:lastRenderedPageBreak/>
        <w:t xml:space="preserve">2.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Pr="00713BFD">
        <w:rPr>
          <w:rFonts w:ascii="Times New Roman" w:hAnsi="Times New Roman"/>
          <w:bCs/>
          <w:sz w:val="28"/>
          <w:szCs w:val="28"/>
        </w:rPr>
        <w:t>сельского поселения Кадыргуловский сельсовет</w:t>
      </w:r>
      <w:r w:rsidRPr="00713BFD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Башкортостан, осуществляется в течение 2 месяцев после подачи заявления </w:t>
      </w:r>
      <w:proofErr w:type="gramStart"/>
      <w:r w:rsidRPr="00713BFD">
        <w:rPr>
          <w:rFonts w:ascii="Times New Roman" w:hAnsi="Times New Roman"/>
          <w:sz w:val="28"/>
          <w:szCs w:val="28"/>
        </w:rPr>
        <w:t>арендатора</w:t>
      </w:r>
      <w:proofErr w:type="gramEnd"/>
      <w:r w:rsidRPr="00713BFD">
        <w:rPr>
          <w:rFonts w:ascii="Times New Roman" w:hAnsi="Times New Roman"/>
          <w:sz w:val="28"/>
          <w:szCs w:val="28"/>
        </w:rPr>
        <w:t xml:space="preserve"> о возврате излишне уплаченной арендной платы по договору аренды земельного участка.</w:t>
      </w:r>
    </w:p>
    <w:p w:rsidR="00387464" w:rsidRPr="00713BFD" w:rsidRDefault="00387464" w:rsidP="003874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BFD"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</w:t>
      </w:r>
      <w:r w:rsidRPr="00713BFD">
        <w:rPr>
          <w:rFonts w:ascii="Times New Roman" w:hAnsi="Times New Roman"/>
          <w:bCs/>
          <w:sz w:val="28"/>
          <w:szCs w:val="28"/>
        </w:rPr>
        <w:t>сельского поселения Кадыргуловский сельсовет</w:t>
      </w:r>
      <w:r w:rsidRPr="00713BFD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от 17 февраля 2017 года № 8 «О Порядке определения размера арендной платы за земельные участки, находящиеся в муниципальной собственности и предоставленные в аренду без торгов».</w:t>
      </w:r>
    </w:p>
    <w:p w:rsidR="00387464" w:rsidRPr="00713BFD" w:rsidRDefault="00387464" w:rsidP="003874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BFD">
        <w:rPr>
          <w:rFonts w:ascii="Times New Roman" w:hAnsi="Times New Roman"/>
          <w:sz w:val="28"/>
          <w:szCs w:val="28"/>
        </w:rPr>
        <w:t>4. Установить, что в 2019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платы, прилагаемых к договорам аренды земельных участков.</w:t>
      </w:r>
    </w:p>
    <w:p w:rsidR="00387464" w:rsidRPr="00713BFD" w:rsidRDefault="00387464" w:rsidP="003874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BFD">
        <w:rPr>
          <w:rFonts w:ascii="Times New Roman" w:hAnsi="Times New Roman"/>
          <w:sz w:val="28"/>
          <w:szCs w:val="28"/>
        </w:rPr>
        <w:t>5. Расчет арендной платы за использование земельного участка в соответствии с заключённым соглашением о взаимодействии,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387464" w:rsidRPr="00713BFD" w:rsidRDefault="00387464" w:rsidP="003874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BF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1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3BF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налогам, экономическому развитию, вопросам собственности и инвестиционной политике.</w:t>
      </w:r>
    </w:p>
    <w:p w:rsidR="00387464" w:rsidRPr="00713BFD" w:rsidRDefault="00387464" w:rsidP="003874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BFD">
        <w:rPr>
          <w:rFonts w:ascii="Times New Roman" w:hAnsi="Times New Roman"/>
          <w:sz w:val="28"/>
          <w:szCs w:val="28"/>
        </w:rPr>
        <w:t>7.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 «НПА») в сети Интернет.</w:t>
      </w:r>
    </w:p>
    <w:p w:rsidR="00387464" w:rsidRPr="00713BFD" w:rsidRDefault="00387464" w:rsidP="00387464">
      <w:pPr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387464" w:rsidRPr="00713BFD" w:rsidRDefault="00387464" w:rsidP="00387464">
      <w:pPr>
        <w:jc w:val="both"/>
        <w:rPr>
          <w:rFonts w:ascii="Times New Roman" w:hAnsi="Times New Roman"/>
          <w:sz w:val="28"/>
          <w:szCs w:val="28"/>
        </w:rPr>
      </w:pPr>
    </w:p>
    <w:p w:rsidR="00387464" w:rsidRPr="00713BFD" w:rsidRDefault="00387464" w:rsidP="00387464">
      <w:pPr>
        <w:jc w:val="both"/>
        <w:rPr>
          <w:bCs/>
          <w:sz w:val="28"/>
          <w:szCs w:val="28"/>
        </w:rPr>
      </w:pPr>
      <w:r w:rsidRPr="00713BFD">
        <w:rPr>
          <w:rFonts w:ascii="Times New Roman" w:hAnsi="Times New Roman"/>
          <w:bCs/>
          <w:sz w:val="28"/>
          <w:szCs w:val="28"/>
        </w:rPr>
        <w:t>Глава</w:t>
      </w:r>
      <w:r w:rsidRPr="00713BFD">
        <w:rPr>
          <w:bCs/>
          <w:sz w:val="28"/>
          <w:szCs w:val="28"/>
        </w:rPr>
        <w:t xml:space="preserve"> </w:t>
      </w:r>
      <w:r w:rsidRPr="00713BFD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713BFD">
        <w:rPr>
          <w:bCs/>
          <w:sz w:val="28"/>
          <w:szCs w:val="28"/>
        </w:rPr>
        <w:t>поселения</w:t>
      </w:r>
    </w:p>
    <w:p w:rsidR="00387464" w:rsidRPr="00713BFD" w:rsidRDefault="00387464" w:rsidP="00387464">
      <w:pPr>
        <w:jc w:val="both"/>
        <w:rPr>
          <w:rFonts w:ascii="Times New Roman" w:hAnsi="Times New Roman"/>
          <w:bCs/>
          <w:sz w:val="28"/>
          <w:szCs w:val="28"/>
        </w:rPr>
      </w:pPr>
      <w:r w:rsidRPr="00713BFD">
        <w:rPr>
          <w:bCs/>
          <w:sz w:val="28"/>
          <w:szCs w:val="28"/>
        </w:rPr>
        <w:t xml:space="preserve">Кадыргуловский сельсовет                                                    И.М. Галин                                          </w:t>
      </w:r>
    </w:p>
    <w:p w:rsidR="00387464" w:rsidRPr="00713BFD" w:rsidRDefault="00387464" w:rsidP="00387464">
      <w:pPr>
        <w:pStyle w:val="a4"/>
        <w:rPr>
          <w:b/>
          <w:bCs/>
          <w:sz w:val="28"/>
          <w:szCs w:val="28"/>
        </w:rPr>
      </w:pPr>
    </w:p>
    <w:p w:rsidR="00387464" w:rsidRPr="00713BFD" w:rsidRDefault="00387464" w:rsidP="00387464">
      <w:pPr>
        <w:jc w:val="both"/>
        <w:rPr>
          <w:rFonts w:ascii="Times New Roman" w:hAnsi="Times New Roman"/>
          <w:sz w:val="28"/>
          <w:szCs w:val="28"/>
        </w:rPr>
      </w:pPr>
    </w:p>
    <w:p w:rsidR="00387464" w:rsidRPr="00713BFD" w:rsidRDefault="00387464" w:rsidP="00387464">
      <w:pPr>
        <w:jc w:val="both"/>
        <w:rPr>
          <w:rFonts w:ascii="Times New Roman" w:hAnsi="Times New Roman"/>
          <w:sz w:val="28"/>
          <w:szCs w:val="28"/>
        </w:rPr>
      </w:pP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  <w:proofErr w:type="gramStart"/>
      <w:r w:rsidRPr="00387464">
        <w:rPr>
          <w:rFonts w:ascii="Times New Roman" w:hAnsi="Times New Roman"/>
          <w:sz w:val="24"/>
          <w:szCs w:val="24"/>
        </w:rPr>
        <w:t>к</w:t>
      </w:r>
      <w:proofErr w:type="gramEnd"/>
    </w:p>
    <w:p w:rsidR="00387464" w:rsidRPr="00387464" w:rsidRDefault="00387464" w:rsidP="00387464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решению Совета сельского поселения </w:t>
      </w:r>
      <w:r>
        <w:rPr>
          <w:rFonts w:ascii="Times New Roman" w:hAnsi="Times New Roman"/>
          <w:sz w:val="24"/>
          <w:szCs w:val="24"/>
        </w:rPr>
        <w:t>Кадыргуловский</w:t>
      </w:r>
      <w:r w:rsidRPr="003874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</w:t>
      </w:r>
    </w:p>
    <w:p w:rsidR="00387464" w:rsidRPr="00387464" w:rsidRDefault="00387464" w:rsidP="00387464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387464" w:rsidRPr="00387464" w:rsidRDefault="00387464" w:rsidP="00387464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26</w:t>
      </w:r>
      <w:r w:rsidRPr="003874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38746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87464">
          <w:rPr>
            <w:rFonts w:ascii="Times New Roman" w:hAnsi="Times New Roman"/>
            <w:sz w:val="24"/>
            <w:szCs w:val="24"/>
          </w:rPr>
          <w:t>2019 г</w:t>
        </w:r>
      </w:smartTag>
      <w:r w:rsidRPr="00387464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>21</w:t>
      </w:r>
    </w:p>
    <w:p w:rsidR="00387464" w:rsidRPr="00387464" w:rsidRDefault="00387464" w:rsidP="00387464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ПРАВИЛА</w:t>
      </w:r>
    </w:p>
    <w:p w:rsidR="00387464" w:rsidRPr="00387464" w:rsidRDefault="00387464" w:rsidP="00387464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 СЕЛЬСКОГО ПОСЕЛЕНИЯ </w:t>
      </w:r>
      <w:r>
        <w:rPr>
          <w:rFonts w:ascii="Times New Roman" w:hAnsi="Times New Roman"/>
          <w:sz w:val="24"/>
          <w:szCs w:val="24"/>
        </w:rPr>
        <w:t>КАДЫРГУЛОВСКИЙ</w:t>
      </w:r>
      <w:r w:rsidRPr="003874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87464" w:rsidRPr="00387464" w:rsidRDefault="00387464" w:rsidP="00387464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1.</w:t>
      </w:r>
      <w:r w:rsidRPr="00387464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464">
        <w:rPr>
          <w:rFonts w:ascii="Times New Roman" w:hAnsi="Times New Roman"/>
          <w:sz w:val="24"/>
          <w:szCs w:val="24"/>
        </w:rPr>
        <w:t xml:space="preserve"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 сельского поселения </w:t>
      </w:r>
      <w:r>
        <w:rPr>
          <w:rFonts w:ascii="Times New Roman" w:hAnsi="Times New Roman"/>
          <w:sz w:val="24"/>
          <w:szCs w:val="24"/>
        </w:rPr>
        <w:t>Кадыргуловский</w:t>
      </w:r>
      <w:r w:rsidRPr="003874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- земельные участки), предоставляемые в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аренду юридическим и физическим лицам.</w:t>
      </w:r>
    </w:p>
    <w:p w:rsidR="00387464" w:rsidRPr="00387464" w:rsidRDefault="00387464" w:rsidP="00387464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pStyle w:val="ListParagraph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lang w:eastAsia="ru-RU"/>
        </w:rPr>
      </w:pPr>
      <w:r w:rsidRPr="00387464">
        <w:rPr>
          <w:rFonts w:eastAsia="Times New Roman"/>
          <w:lang w:eastAsia="ru-RU"/>
        </w:rPr>
        <w:t xml:space="preserve">ПОРЯДОК ОПРЕДЕЛЕНИЯ РАЗМЕРА АРЕНДНОЙ ПЛАТЫ </w:t>
      </w:r>
    </w:p>
    <w:p w:rsidR="00387464" w:rsidRPr="00387464" w:rsidRDefault="00387464" w:rsidP="00387464">
      <w:pPr>
        <w:pStyle w:val="ListParagraph"/>
        <w:tabs>
          <w:tab w:val="left" w:pos="567"/>
        </w:tabs>
        <w:ind w:left="1305"/>
        <w:jc w:val="center"/>
        <w:rPr>
          <w:rFonts w:eastAsia="Times New Roman"/>
          <w:lang w:eastAsia="ru-RU"/>
        </w:rPr>
      </w:pPr>
      <w:r w:rsidRPr="00387464">
        <w:rPr>
          <w:rFonts w:eastAsia="Times New Roman"/>
          <w:lang w:eastAsia="ru-RU"/>
        </w:rPr>
        <w:t>ЗА ЗЕМЕЛЬНЫЕ УЧАСТКИ</w:t>
      </w:r>
    </w:p>
    <w:p w:rsidR="00387464" w:rsidRPr="00387464" w:rsidRDefault="00387464" w:rsidP="0038746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2.1. Размер арендной платы за земли, находящихся в муниципальной собственности, в расчете на год (далее - арендная плата) определяется на основании кадастровой стоимости земельных участков, и рассчитывается по формуле: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87464">
        <w:rPr>
          <w:rFonts w:ascii="Times New Roman" w:hAnsi="Times New Roman"/>
          <w:sz w:val="24"/>
          <w:szCs w:val="24"/>
        </w:rPr>
        <w:t>АП</w:t>
      </w:r>
      <w:r w:rsidRPr="00387464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387464">
        <w:rPr>
          <w:rFonts w:ascii="Times New Roman" w:hAnsi="Times New Roman"/>
          <w:sz w:val="24"/>
          <w:szCs w:val="24"/>
        </w:rPr>
        <w:t>Ксу</w:t>
      </w:r>
      <w:proofErr w:type="spellEnd"/>
      <w:r w:rsidRPr="00387464">
        <w:rPr>
          <w:rFonts w:ascii="Times New Roman" w:hAnsi="Times New Roman"/>
          <w:sz w:val="24"/>
          <w:szCs w:val="24"/>
          <w:lang w:val="en-US"/>
        </w:rPr>
        <w:t xml:space="preserve"> x </w:t>
      </w:r>
      <w:r w:rsidRPr="00387464">
        <w:rPr>
          <w:rFonts w:ascii="Times New Roman" w:hAnsi="Times New Roman"/>
          <w:sz w:val="24"/>
          <w:szCs w:val="24"/>
        </w:rPr>
        <w:t>Сап</w:t>
      </w:r>
      <w:r w:rsidRPr="00387464">
        <w:rPr>
          <w:rFonts w:ascii="Times New Roman" w:hAnsi="Times New Roman"/>
          <w:sz w:val="24"/>
          <w:szCs w:val="24"/>
          <w:lang w:val="en-US"/>
        </w:rPr>
        <w:t xml:space="preserve"> x (</w:t>
      </w:r>
      <w:proofErr w:type="spellStart"/>
      <w:r w:rsidRPr="00387464">
        <w:rPr>
          <w:rFonts w:ascii="Times New Roman" w:hAnsi="Times New Roman"/>
          <w:sz w:val="24"/>
          <w:szCs w:val="24"/>
          <w:lang w:val="en-US"/>
        </w:rPr>
        <w:t>Sl</w:t>
      </w:r>
      <w:proofErr w:type="spellEnd"/>
      <w:r w:rsidRPr="00387464">
        <w:rPr>
          <w:rFonts w:ascii="Times New Roman" w:hAnsi="Times New Roman"/>
          <w:sz w:val="24"/>
          <w:szCs w:val="24"/>
          <w:lang w:val="en-US"/>
        </w:rPr>
        <w:t xml:space="preserve"> / S),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где: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АП - размер арендной платы;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464">
        <w:rPr>
          <w:rFonts w:ascii="Times New Roman" w:hAnsi="Times New Roman"/>
          <w:sz w:val="24"/>
          <w:szCs w:val="24"/>
        </w:rPr>
        <w:t>Ксу</w:t>
      </w:r>
      <w:proofErr w:type="spellEnd"/>
      <w:r w:rsidRPr="00387464">
        <w:rPr>
          <w:rFonts w:ascii="Times New Roman" w:hAnsi="Times New Roman"/>
          <w:sz w:val="24"/>
          <w:szCs w:val="24"/>
        </w:rPr>
        <w:t xml:space="preserve"> - кадастровая стоимость земельного участка;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lastRenderedPageBreak/>
        <w:t>Сап - ставка арендной платы в процентах от кадастровой стоимости земельного участка;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S - площадь земельного участка;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S1 - площадь земельного участка к оплате.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2.2. Расчет размера арендной платы за земельные участки по договорам аренды земельных участков, заключенным до 1 января 2009 года, осуществляется на основании средней ставки арендной платы за земли, находящиеся в муниципальной собственности,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АП = П </w:t>
      </w:r>
      <w:proofErr w:type="spellStart"/>
      <w:r w:rsidRPr="00387464">
        <w:rPr>
          <w:rFonts w:ascii="Times New Roman" w:hAnsi="Times New Roman"/>
          <w:sz w:val="24"/>
          <w:szCs w:val="24"/>
        </w:rPr>
        <w:t>x</w:t>
      </w:r>
      <w:proofErr w:type="spellEnd"/>
      <w:proofErr w:type="gramStart"/>
      <w:r w:rsidRPr="00387464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464">
        <w:rPr>
          <w:rFonts w:ascii="Times New Roman" w:hAnsi="Times New Roman"/>
          <w:sz w:val="24"/>
          <w:szCs w:val="24"/>
        </w:rPr>
        <w:t>x</w:t>
      </w:r>
      <w:proofErr w:type="spellEnd"/>
      <w:r w:rsidRPr="00387464">
        <w:rPr>
          <w:rFonts w:ascii="Times New Roman" w:hAnsi="Times New Roman"/>
          <w:sz w:val="24"/>
          <w:szCs w:val="24"/>
        </w:rPr>
        <w:t xml:space="preserve"> Ки,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где: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АП - размер арендной платы;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464">
        <w:rPr>
          <w:rFonts w:ascii="Times New Roman" w:hAnsi="Times New Roman"/>
          <w:sz w:val="24"/>
          <w:szCs w:val="24"/>
        </w:rPr>
        <w:t>П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464">
        <w:rPr>
          <w:rFonts w:ascii="Times New Roman" w:hAnsi="Times New Roman"/>
          <w:sz w:val="24"/>
          <w:szCs w:val="24"/>
        </w:rPr>
        <w:t>Б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- базовая ставка арендной платы;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Ки - коэффициент, учитывающий категорию арендаторов и вид использования земельных участков.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 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собственности сельского поселения </w:t>
      </w:r>
      <w:r>
        <w:rPr>
          <w:rFonts w:ascii="Times New Roman" w:hAnsi="Times New Roman"/>
          <w:sz w:val="24"/>
          <w:szCs w:val="24"/>
        </w:rPr>
        <w:t>Кадыргуловский</w:t>
      </w:r>
      <w:r w:rsidRPr="003874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устанавливаются решением Совета сельского поселения </w:t>
      </w:r>
      <w:r>
        <w:rPr>
          <w:rFonts w:ascii="Times New Roman" w:hAnsi="Times New Roman"/>
          <w:sz w:val="24"/>
          <w:szCs w:val="24"/>
        </w:rPr>
        <w:t>Кадыргуловский</w:t>
      </w:r>
      <w:r w:rsidRPr="003874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387464" w:rsidRPr="00387464" w:rsidRDefault="00387464" w:rsidP="0038746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Базовая ставка арендной платы за земельный участок (Б) рассчитывается по следующей формуле: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Б = Сап </w:t>
      </w:r>
      <w:proofErr w:type="spellStart"/>
      <w:r w:rsidRPr="00387464">
        <w:rPr>
          <w:rFonts w:ascii="Times New Roman" w:hAnsi="Times New Roman"/>
          <w:sz w:val="24"/>
          <w:szCs w:val="24"/>
        </w:rPr>
        <w:t>x</w:t>
      </w:r>
      <w:proofErr w:type="spellEnd"/>
      <w:proofErr w:type="gramStart"/>
      <w:r w:rsidRPr="0038746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87464">
        <w:rPr>
          <w:rFonts w:ascii="Times New Roman" w:hAnsi="Times New Roman"/>
          <w:sz w:val="24"/>
          <w:szCs w:val="24"/>
        </w:rPr>
        <w:t>,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где: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lastRenderedPageBreak/>
        <w:t>Сап - средняя ставка арендной платы за год;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464">
        <w:rPr>
          <w:rFonts w:ascii="Times New Roman" w:hAnsi="Times New Roman"/>
          <w:sz w:val="24"/>
          <w:szCs w:val="24"/>
        </w:rPr>
        <w:t>К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387464">
        <w:rPr>
          <w:rFonts w:ascii="Times New Roman" w:hAnsi="Times New Roman"/>
          <w:sz w:val="24"/>
          <w:szCs w:val="24"/>
        </w:rPr>
        <w:t>коэффициент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>Кадыргуловский</w:t>
      </w:r>
      <w:r w:rsidRPr="003874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</w:t>
      </w:r>
      <w:proofErr w:type="gramStart"/>
      <w:r w:rsidRPr="00387464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387464" w:rsidRPr="00387464" w:rsidRDefault="00387464" w:rsidP="003874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           2.3. В случае</w:t>
      </w:r>
      <w:proofErr w:type="gramStart"/>
      <w:r w:rsidRPr="00387464">
        <w:rPr>
          <w:rFonts w:ascii="Times New Roman" w:hAnsi="Times New Roman"/>
          <w:sz w:val="24"/>
          <w:szCs w:val="24"/>
        </w:rPr>
        <w:t>,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аукционов), исходя  из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2.4. За использование земельных участков, находящихся в муниципальной собственности,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двух процентов кадастровой стоимости арендуемых земельных участков;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387464">
        <w:rPr>
          <w:rFonts w:ascii="Times New Roman" w:hAnsi="Times New Roman"/>
          <w:sz w:val="24"/>
          <w:szCs w:val="24"/>
        </w:rPr>
        <w:t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2.1 настоящих Правил, подлежит изменению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недвижимости». Разрешенное использование земельного участка должно соответствовать установленному градостроительному регламенту территориальных зон.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lastRenderedPageBreak/>
        <w:t>2.6.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387464">
        <w:rPr>
          <w:rFonts w:ascii="Times New Roman" w:hAnsi="Times New Roman"/>
          <w:sz w:val="24"/>
          <w:szCs w:val="24"/>
        </w:rPr>
        <w:t xml:space="preserve">Размер арендной платы за земельные участки, находящиеся в муниципальной собственности и предоставленные для размещения объектов, предусмотренных </w:t>
      </w:r>
      <w:hyperlink r:id="rId6" w:history="1">
        <w:r w:rsidRPr="00387464">
          <w:rPr>
            <w:rStyle w:val="a6"/>
            <w:sz w:val="24"/>
            <w:szCs w:val="24"/>
          </w:rPr>
          <w:t>подпунктом 2 пункта 1 статьи 49</w:t>
        </w:r>
      </w:hyperlink>
      <w:r w:rsidRPr="0038746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2.8.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464">
        <w:rPr>
          <w:rFonts w:ascii="Times New Roman" w:hAnsi="Times New Roman"/>
          <w:sz w:val="24"/>
          <w:szCs w:val="24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464">
        <w:rPr>
          <w:rFonts w:ascii="Times New Roman" w:hAnsi="Times New Roman"/>
          <w:sz w:val="24"/>
          <w:szCs w:val="24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 2.1, 2.2 настоящих Правил.</w:t>
      </w:r>
    </w:p>
    <w:p w:rsidR="00387464" w:rsidRPr="00387464" w:rsidRDefault="00387464" w:rsidP="00387464">
      <w:pPr>
        <w:jc w:val="both"/>
        <w:rPr>
          <w:rFonts w:ascii="Calibri" w:hAnsi="Calibri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          2.9.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должностными лицами администрации сельского поселения, уполномоченными на осуществление муниципального земельного контроля составляется акт обследования земельного участка по форме согласно приложению </w:t>
      </w:r>
      <w:proofErr w:type="gramStart"/>
      <w:r w:rsidRPr="00387464">
        <w:rPr>
          <w:rFonts w:ascii="Times New Roman" w:hAnsi="Times New Roman"/>
          <w:sz w:val="24"/>
          <w:szCs w:val="24"/>
        </w:rPr>
        <w:t>к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7464">
        <w:rPr>
          <w:rFonts w:ascii="Times New Roman" w:hAnsi="Times New Roman"/>
          <w:sz w:val="24"/>
          <w:szCs w:val="24"/>
        </w:rPr>
        <w:t>настоящим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Правилам (далее - Акт обследования). Акт обследования составляется с учетом требований ст. 8.3 </w:t>
      </w:r>
      <w:r w:rsidRPr="00387464">
        <w:rPr>
          <w:sz w:val="24"/>
          <w:szCs w:val="24"/>
        </w:rPr>
        <w:t>Федеральн</w:t>
      </w:r>
      <w:r w:rsidRPr="00387464">
        <w:rPr>
          <w:rFonts w:ascii="Calibri" w:hAnsi="Calibri"/>
          <w:sz w:val="24"/>
          <w:szCs w:val="24"/>
        </w:rPr>
        <w:t>ого</w:t>
      </w:r>
      <w:r w:rsidRPr="00387464">
        <w:rPr>
          <w:sz w:val="24"/>
          <w:szCs w:val="24"/>
        </w:rPr>
        <w:t xml:space="preserve"> закон</w:t>
      </w:r>
      <w:r w:rsidRPr="00387464">
        <w:rPr>
          <w:rFonts w:ascii="Calibri" w:hAnsi="Calibri"/>
          <w:sz w:val="24"/>
          <w:szCs w:val="24"/>
        </w:rPr>
        <w:t>а</w:t>
      </w:r>
      <w:r w:rsidRPr="00387464">
        <w:rPr>
          <w:sz w:val="24"/>
          <w:szCs w:val="24"/>
        </w:rPr>
        <w:t xml:space="preserve"> от 26.12.2008 N 294-ФЗ </w:t>
      </w:r>
      <w:r w:rsidRPr="00387464">
        <w:rPr>
          <w:rFonts w:ascii="Calibri" w:hAnsi="Calibri"/>
          <w:sz w:val="24"/>
          <w:szCs w:val="24"/>
        </w:rPr>
        <w:t>«</w:t>
      </w:r>
      <w:r w:rsidRPr="00387464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87464">
        <w:rPr>
          <w:rFonts w:ascii="Calibri" w:hAnsi="Calibri"/>
          <w:sz w:val="24"/>
          <w:szCs w:val="24"/>
        </w:rPr>
        <w:t>».</w:t>
      </w:r>
    </w:p>
    <w:p w:rsidR="00387464" w:rsidRPr="00387464" w:rsidRDefault="00387464" w:rsidP="00387464">
      <w:pPr>
        <w:autoSpaceDE w:val="0"/>
        <w:autoSpaceDN w:val="0"/>
        <w:adjustRightInd w:val="0"/>
        <w:ind w:firstLine="540"/>
        <w:jc w:val="both"/>
        <w:rPr>
          <w:rFonts w:cs="Peterburg"/>
          <w:sz w:val="24"/>
          <w:szCs w:val="24"/>
        </w:rPr>
      </w:pPr>
      <w:r w:rsidRPr="00387464">
        <w:rPr>
          <w:rFonts w:cs="Peterburg"/>
          <w:sz w:val="24"/>
          <w:szCs w:val="24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87464">
        <w:rPr>
          <w:rFonts w:ascii="Times New Roman" w:hAnsi="Times New Roman"/>
          <w:sz w:val="24"/>
          <w:szCs w:val="24"/>
        </w:rPr>
        <w:t>Расчет арендной платы с учетом случаев, предусмотренных абзацами вторым и третьим пункта 2.8,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После устранения </w:t>
      </w:r>
      <w:r w:rsidRPr="00387464">
        <w:rPr>
          <w:rFonts w:ascii="Times New Roman" w:hAnsi="Times New Roman"/>
          <w:sz w:val="24"/>
          <w:szCs w:val="24"/>
        </w:rPr>
        <w:lastRenderedPageBreak/>
        <w:t>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387464" w:rsidRPr="00387464" w:rsidRDefault="00387464" w:rsidP="0038746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3. ПРАВИЛА И УСЛОВИЯ ВНЕСЕНИЯ АРЕНДНОЙ ПЛАТЫ ЗА ИСПОЛЬЗОВАНИЕ ЗЕМЕЛЬНЫХ УЧАСТКОВ</w:t>
      </w:r>
    </w:p>
    <w:p w:rsidR="00387464" w:rsidRPr="00387464" w:rsidRDefault="00387464" w:rsidP="00387464">
      <w:pPr>
        <w:tabs>
          <w:tab w:val="left" w:pos="567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3.1. Арендная плата за использование земельного участка вносится по реквизитам и в сроки, которые указаны в договоре аренды земельного участка, согласно расчету размера арендной платы, определяемому в соответствии с разделом 2 настоящих Правил.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3.2. Расчет размера арендной платы за использование земельного участка на год </w:t>
      </w:r>
      <w:proofErr w:type="gramStart"/>
      <w:r w:rsidRPr="00387464">
        <w:rPr>
          <w:rFonts w:ascii="Times New Roman" w:hAnsi="Times New Roman"/>
          <w:sz w:val="24"/>
          <w:szCs w:val="24"/>
        </w:rPr>
        <w:t>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и оформляется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в виде приложения к договору аренды. Расчет арендной платы подлежит ежегодному уточнению в соответствии с разделом 4 настоящих Правил.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4.  УСЛОВИЯ ИЗМЕНЕНИЯ АРЕНДНОЙ ПЛАТЫ ЗА ЗЕМЛЮ</w:t>
      </w:r>
    </w:p>
    <w:p w:rsidR="00387464" w:rsidRPr="00387464" w:rsidRDefault="00387464" w:rsidP="00387464">
      <w:pPr>
        <w:tabs>
          <w:tab w:val="left" w:pos="567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4.1. Пересмотр размера арендной платы осуществляется арендодателем в одностороннем порядке по следующим основаниям: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в связи с изменением кадастровой стоимости земельного участка;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в случае изменения нормативных правовых актов органов местного самоуправления, устанавливающих размеры арендной платы за землю, условия и порядок ее перечисления или исчисления;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lastRenderedPageBreak/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в случае устранения арендатором выявленных нарушений целевого использования земельного участка.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4.2. Изменение размера арендной платы не требует заключения дополнительного соглашения к договору аренды земельного участка в случаях, когда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387464" w:rsidRPr="00387464" w:rsidRDefault="00387464" w:rsidP="00387464">
      <w:pPr>
        <w:tabs>
          <w:tab w:val="left" w:pos="567"/>
        </w:tabs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tabs>
          <w:tab w:val="left" w:pos="567"/>
        </w:tabs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tabs>
          <w:tab w:val="left" w:pos="567"/>
        </w:tabs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tabs>
          <w:tab w:val="left" w:pos="567"/>
        </w:tabs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tabs>
          <w:tab w:val="left" w:pos="567"/>
        </w:tabs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tabs>
          <w:tab w:val="left" w:pos="567"/>
        </w:tabs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tabs>
          <w:tab w:val="left" w:pos="567"/>
        </w:tabs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tabs>
          <w:tab w:val="left" w:pos="567"/>
        </w:tabs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tabs>
          <w:tab w:val="left" w:pos="567"/>
        </w:tabs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tabs>
          <w:tab w:val="left" w:pos="567"/>
        </w:tabs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tabs>
          <w:tab w:val="left" w:pos="567"/>
        </w:tabs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tabs>
          <w:tab w:val="left" w:pos="567"/>
        </w:tabs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87464">
        <w:rPr>
          <w:rFonts w:ascii="Times New Roman" w:eastAsia="MS Mincho" w:hAnsi="Times New Roman"/>
          <w:sz w:val="24"/>
          <w:szCs w:val="24"/>
          <w:lang w:eastAsia="ja-JP"/>
        </w:rPr>
        <w:t>Приложение</w:t>
      </w:r>
    </w:p>
    <w:p w:rsidR="00387464" w:rsidRPr="00387464" w:rsidRDefault="00387464" w:rsidP="00387464">
      <w:pPr>
        <w:tabs>
          <w:tab w:val="left" w:pos="567"/>
        </w:tabs>
        <w:ind w:left="5954"/>
        <w:rPr>
          <w:rFonts w:ascii="Times New Roman" w:eastAsia="MS Mincho" w:hAnsi="Times New Roman"/>
          <w:sz w:val="24"/>
          <w:szCs w:val="24"/>
          <w:lang w:eastAsia="ja-JP"/>
        </w:rPr>
      </w:pPr>
      <w:r w:rsidRPr="00387464">
        <w:rPr>
          <w:rFonts w:ascii="Times New Roman" w:eastAsia="MS Mincho" w:hAnsi="Times New Roman"/>
          <w:sz w:val="24"/>
          <w:szCs w:val="24"/>
          <w:lang w:eastAsia="ja-JP"/>
        </w:rPr>
        <w:t>к Правилам определения</w:t>
      </w:r>
    </w:p>
    <w:p w:rsidR="00387464" w:rsidRPr="00387464" w:rsidRDefault="00387464" w:rsidP="00387464">
      <w:pPr>
        <w:tabs>
          <w:tab w:val="left" w:pos="567"/>
        </w:tabs>
        <w:ind w:left="5954"/>
        <w:rPr>
          <w:rFonts w:ascii="Times New Roman" w:eastAsia="MS Mincho" w:hAnsi="Times New Roman"/>
          <w:sz w:val="24"/>
          <w:szCs w:val="24"/>
          <w:lang w:eastAsia="ja-JP"/>
        </w:rPr>
      </w:pPr>
      <w:r w:rsidRPr="00387464">
        <w:rPr>
          <w:rFonts w:ascii="Times New Roman" w:eastAsia="MS Mincho" w:hAnsi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387464">
        <w:rPr>
          <w:rFonts w:ascii="Times New Roman" w:eastAsia="MS Mincho" w:hAnsi="Times New Roman"/>
          <w:sz w:val="24"/>
          <w:szCs w:val="24"/>
          <w:lang w:eastAsia="ja-JP"/>
        </w:rPr>
        <w:t>арендной</w:t>
      </w:r>
      <w:proofErr w:type="gramEnd"/>
    </w:p>
    <w:p w:rsidR="00387464" w:rsidRPr="00387464" w:rsidRDefault="00387464" w:rsidP="00387464">
      <w:pPr>
        <w:tabs>
          <w:tab w:val="left" w:pos="567"/>
        </w:tabs>
        <w:ind w:left="5954"/>
        <w:rPr>
          <w:rFonts w:ascii="Times New Roman" w:eastAsia="MS Mincho" w:hAnsi="Times New Roman"/>
          <w:sz w:val="24"/>
          <w:szCs w:val="24"/>
          <w:lang w:eastAsia="ja-JP"/>
        </w:rPr>
      </w:pPr>
      <w:r w:rsidRPr="00387464">
        <w:rPr>
          <w:rFonts w:ascii="Times New Roman" w:eastAsia="MS Mincho" w:hAnsi="Times New Roman"/>
          <w:sz w:val="24"/>
          <w:szCs w:val="24"/>
          <w:lang w:eastAsia="ja-JP"/>
        </w:rPr>
        <w:t xml:space="preserve">платы за земли, находящиеся в муниципальной собственности сельского поселения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Кадыргуловский</w:t>
      </w:r>
      <w:r w:rsidRPr="00387464">
        <w:rPr>
          <w:rFonts w:ascii="Times New Roman" w:eastAsia="MS Mincho" w:hAnsi="Times New Roman"/>
          <w:sz w:val="24"/>
          <w:szCs w:val="24"/>
          <w:lang w:eastAsia="ja-JP"/>
        </w:rPr>
        <w:t xml:space="preserve"> сельсовет муниципального района Давлекановский район Республики Башкортостан</w:t>
      </w:r>
    </w:p>
    <w:p w:rsidR="00387464" w:rsidRPr="00387464" w:rsidRDefault="00387464" w:rsidP="00387464">
      <w:pPr>
        <w:widowControl w:val="0"/>
        <w:autoSpaceDE w:val="0"/>
        <w:autoSpaceDN w:val="0"/>
        <w:jc w:val="center"/>
        <w:rPr>
          <w:rFonts w:cs="Calibri"/>
          <w:sz w:val="24"/>
          <w:szCs w:val="24"/>
        </w:rPr>
      </w:pPr>
      <w:r w:rsidRPr="00387464">
        <w:rPr>
          <w:rFonts w:cs="Calibri"/>
          <w:sz w:val="24"/>
          <w:szCs w:val="24"/>
        </w:rPr>
        <w:t>ФОРМА</w:t>
      </w:r>
    </w:p>
    <w:p w:rsidR="00387464" w:rsidRPr="00387464" w:rsidRDefault="00387464" w:rsidP="00387464">
      <w:pPr>
        <w:widowControl w:val="0"/>
        <w:autoSpaceDE w:val="0"/>
        <w:autoSpaceDN w:val="0"/>
        <w:jc w:val="center"/>
        <w:rPr>
          <w:rFonts w:cs="Calibri"/>
          <w:sz w:val="24"/>
          <w:szCs w:val="24"/>
        </w:rPr>
      </w:pPr>
      <w:r w:rsidRPr="00387464">
        <w:rPr>
          <w:rFonts w:cs="Calibri"/>
          <w:sz w:val="24"/>
          <w:szCs w:val="24"/>
        </w:rPr>
        <w:t>акта обследования земельного участка</w:t>
      </w:r>
    </w:p>
    <w:p w:rsidR="00387464" w:rsidRPr="00387464" w:rsidRDefault="00387464" w:rsidP="00387464">
      <w:pPr>
        <w:widowControl w:val="0"/>
        <w:autoSpaceDE w:val="0"/>
        <w:autoSpaceDN w:val="0"/>
        <w:jc w:val="center"/>
        <w:rPr>
          <w:rFonts w:cs="Calibri"/>
          <w:sz w:val="24"/>
          <w:szCs w:val="24"/>
        </w:rPr>
      </w:pPr>
      <w:r w:rsidRPr="00387464">
        <w:rPr>
          <w:rFonts w:cs="Calibri"/>
          <w:sz w:val="24"/>
          <w:szCs w:val="24"/>
        </w:rPr>
        <w:t>№ ____________</w:t>
      </w:r>
    </w:p>
    <w:p w:rsidR="00387464" w:rsidRPr="00387464" w:rsidRDefault="00387464" w:rsidP="00387464">
      <w:pPr>
        <w:widowControl w:val="0"/>
        <w:autoSpaceDE w:val="0"/>
        <w:autoSpaceDN w:val="0"/>
        <w:jc w:val="center"/>
        <w:rPr>
          <w:rFonts w:cs="Calibri"/>
          <w:sz w:val="24"/>
          <w:szCs w:val="24"/>
        </w:rPr>
      </w:pP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"__" __________________ 20___ г.              _____________________________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 xml:space="preserve">     (дата составления)                           (место составления)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 xml:space="preserve">    Мною,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 xml:space="preserve">        (фамилия, имя, отчество, должность лица, составившего акт)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 xml:space="preserve">                     (фамилии, имена, отчества присутствующих лиц)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>составлен настоящий акт обследования земельного участка.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1. Характеристика обследуемого земельного участка: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а) местоположение ____________________________________________________;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б) кадастровый номер _________________________________________________;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в) площадь ___________________________________________________________;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г) категории _________________________________________________________;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proofErr w:type="spellStart"/>
      <w:r w:rsidRPr="00387464">
        <w:rPr>
          <w:rFonts w:ascii="Courier New" w:hAnsi="Courier New" w:cs="Courier New"/>
          <w:sz w:val="24"/>
          <w:szCs w:val="24"/>
        </w:rPr>
        <w:t>д</w:t>
      </w:r>
      <w:proofErr w:type="spellEnd"/>
      <w:r w:rsidRPr="00387464">
        <w:rPr>
          <w:rFonts w:ascii="Courier New" w:hAnsi="Courier New" w:cs="Courier New"/>
          <w:sz w:val="24"/>
          <w:szCs w:val="24"/>
        </w:rPr>
        <w:t>) вид  разрешенного  использования  соответствует  назначению  участка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>_______________________________________________________________.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               (да/нет; если нет, </w:t>
      </w:r>
      <w:proofErr w:type="gramStart"/>
      <w:r w:rsidRPr="00387464">
        <w:rPr>
          <w:rFonts w:ascii="Courier New" w:hAnsi="Courier New" w:cs="Courier New"/>
          <w:sz w:val="24"/>
          <w:szCs w:val="24"/>
        </w:rPr>
        <w:t>то</w:t>
      </w:r>
      <w:proofErr w:type="gramEnd"/>
      <w:r w:rsidRPr="00387464">
        <w:rPr>
          <w:rFonts w:ascii="Courier New" w:hAnsi="Courier New" w:cs="Courier New"/>
          <w:sz w:val="24"/>
          <w:szCs w:val="24"/>
        </w:rPr>
        <w:t xml:space="preserve"> каким образом)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2. Основания пользования земельным участком</w:t>
      </w:r>
      <w:proofErr w:type="gramStart"/>
      <w:r w:rsidRPr="00387464">
        <w:rPr>
          <w:rFonts w:ascii="Courier New" w:hAnsi="Courier New" w:cs="Courier New"/>
          <w:sz w:val="24"/>
          <w:szCs w:val="24"/>
        </w:rPr>
        <w:t>:</w:t>
      </w:r>
      <w:proofErr w:type="gramEnd"/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>_______________________________________________________________.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387464">
        <w:rPr>
          <w:rFonts w:ascii="Courier New" w:hAnsi="Courier New" w:cs="Courier New"/>
          <w:sz w:val="24"/>
          <w:szCs w:val="24"/>
        </w:rPr>
        <w:t xml:space="preserve">(арендатор, реквизиты правоустанавливающих и </w:t>
      </w:r>
      <w:proofErr w:type="spellStart"/>
      <w:r w:rsidRPr="00387464">
        <w:rPr>
          <w:rFonts w:ascii="Courier New" w:hAnsi="Courier New" w:cs="Courier New"/>
          <w:sz w:val="24"/>
          <w:szCs w:val="24"/>
        </w:rPr>
        <w:t>правоудостоверяющих</w:t>
      </w:r>
      <w:proofErr w:type="spellEnd"/>
      <w:proofErr w:type="gramEnd"/>
    </w:p>
    <w:p w:rsidR="00387464" w:rsidRPr="00387464" w:rsidRDefault="00387464" w:rsidP="00387464">
      <w:pPr>
        <w:widowControl w:val="0"/>
        <w:autoSpaceDE w:val="0"/>
        <w:autoSpaceDN w:val="0"/>
        <w:jc w:val="center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>документов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3. Описание объектов недвижимости, расположенных на земельном  участке</w:t>
      </w:r>
      <w:proofErr w:type="gramStart"/>
      <w:r w:rsidRPr="00387464">
        <w:rPr>
          <w:rFonts w:ascii="Courier New" w:hAnsi="Courier New" w:cs="Courier New"/>
          <w:sz w:val="24"/>
          <w:szCs w:val="24"/>
        </w:rPr>
        <w:t>:</w:t>
      </w:r>
      <w:proofErr w:type="gramEnd"/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>______________________________________________________________.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387464">
        <w:rPr>
          <w:rFonts w:ascii="Courier New" w:hAnsi="Courier New" w:cs="Courier New"/>
          <w:sz w:val="24"/>
          <w:szCs w:val="24"/>
        </w:rPr>
        <w:t>(наименование и площадь, правообладатель, право, основания</w:t>
      </w:r>
      <w:proofErr w:type="gramEnd"/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                       передачи (реквизиты))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4. В результате обследования земельного участка установлено: 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>_______________________________________________________________.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87464">
        <w:rPr>
          <w:rFonts w:ascii="Courier New" w:hAnsi="Courier New" w:cs="Courier New"/>
          <w:sz w:val="24"/>
          <w:szCs w:val="24"/>
        </w:rPr>
        <w:t>(указываются обстоятельства, выявленные при обследовании земельного</w:t>
      </w:r>
      <w:proofErr w:type="gramEnd"/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    участка, вид фактического использования земельного участка,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                 целевое/нецелевое использование)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 xml:space="preserve">    5. Дополнительная информация _________________________________________.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 xml:space="preserve">                                               (при наличии)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Наименование должности лица,          Арендатор (представитель арендатора)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составившего акт осмотра:             земельного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87464">
        <w:rPr>
          <w:rFonts w:ascii="Times New Roman" w:hAnsi="Times New Roman" w:cs="Times New Roman"/>
          <w:sz w:val="24"/>
          <w:szCs w:val="24"/>
        </w:rPr>
        <w:t>(в   случае   присутствия   его   при обследовании)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464">
        <w:rPr>
          <w:rFonts w:ascii="Times New Roman" w:hAnsi="Times New Roman" w:cs="Times New Roman"/>
          <w:sz w:val="24"/>
          <w:szCs w:val="24"/>
        </w:rPr>
        <w:t>(подпись, фамилия, имя, отчество)     ________ ______ _________________</w:t>
      </w:r>
      <w:r w:rsidRPr="00387464">
        <w:rPr>
          <w:rFonts w:ascii="Courier New" w:hAnsi="Courier New" w:cs="Courier New"/>
          <w:sz w:val="24"/>
          <w:szCs w:val="24"/>
        </w:rPr>
        <w:t xml:space="preserve"> (фамилия, имя, отчество, должность, реквизиты доверенности и т.д.)</w:t>
      </w:r>
      <w:proofErr w:type="gramEnd"/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</w:t>
      </w:r>
      <w:r w:rsidR="00C537AF">
        <w:rPr>
          <w:rFonts w:ascii="Courier New" w:hAnsi="Courier New" w:cs="Courier New"/>
          <w:sz w:val="24"/>
          <w:szCs w:val="24"/>
        </w:rPr>
        <w:t>_____________________________________</w:t>
      </w:r>
      <w:r w:rsidRPr="00387464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r w:rsidRPr="00387464">
        <w:rPr>
          <w:rFonts w:ascii="Courier New" w:hAnsi="Courier New" w:cs="Courier New"/>
          <w:sz w:val="24"/>
          <w:szCs w:val="24"/>
        </w:rPr>
        <w:t xml:space="preserve">                                     (подпись, печать (при наличии печати)</w:t>
      </w:r>
      <w:proofErr w:type="gramStart"/>
      <w:r w:rsidRPr="00387464">
        <w:rPr>
          <w:rFonts w:ascii="Courier New" w:hAnsi="Courier New" w:cs="Courier New"/>
          <w:sz w:val="24"/>
          <w:szCs w:val="24"/>
        </w:rPr>
        <w:t>)(</w:t>
      </w:r>
      <w:proofErr w:type="gramEnd"/>
      <w:r w:rsidRPr="00387464">
        <w:rPr>
          <w:rFonts w:ascii="Courier New" w:hAnsi="Courier New" w:cs="Courier New"/>
          <w:sz w:val="24"/>
          <w:szCs w:val="24"/>
        </w:rPr>
        <w:t>для комментариев)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>К акту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lastRenderedPageBreak/>
        <w:t>прилагаются: ___________________________________________________________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87464">
        <w:rPr>
          <w:rFonts w:ascii="Courier New" w:hAnsi="Courier New" w:cs="Courier New"/>
          <w:sz w:val="24"/>
          <w:szCs w:val="24"/>
        </w:rPr>
        <w:t xml:space="preserve">                      (фотоматериалы, план земельного участка)</w:t>
      </w: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387464" w:rsidRPr="00387464" w:rsidRDefault="00387464" w:rsidP="00387464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387464" w:rsidRPr="00387464" w:rsidRDefault="00387464" w:rsidP="00387464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Приложение № 2</w:t>
      </w:r>
    </w:p>
    <w:p w:rsidR="00387464" w:rsidRPr="00387464" w:rsidRDefault="00387464" w:rsidP="00387464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  <w:r w:rsidR="00C537AF">
        <w:rPr>
          <w:rFonts w:ascii="Times New Roman" w:hAnsi="Times New Roman"/>
          <w:sz w:val="24"/>
          <w:szCs w:val="24"/>
        </w:rPr>
        <w:t>Кадыргуловский</w:t>
      </w:r>
      <w:r w:rsidRPr="00387464">
        <w:rPr>
          <w:rFonts w:ascii="Times New Roman" w:hAnsi="Times New Roman"/>
          <w:sz w:val="24"/>
          <w:szCs w:val="24"/>
        </w:rPr>
        <w:t xml:space="preserve"> сельсовет </w:t>
      </w:r>
      <w:r w:rsidRPr="00387464">
        <w:rPr>
          <w:rFonts w:ascii="Times New Roman" w:eastAsia="MS Mincho" w:hAnsi="Times New Roman"/>
          <w:sz w:val="24"/>
          <w:szCs w:val="24"/>
          <w:lang w:eastAsia="ja-JP"/>
        </w:rPr>
        <w:t xml:space="preserve">муниципального района Давлекановский район </w:t>
      </w:r>
    </w:p>
    <w:p w:rsidR="00387464" w:rsidRPr="00387464" w:rsidRDefault="00387464" w:rsidP="00387464">
      <w:pPr>
        <w:tabs>
          <w:tab w:val="left" w:pos="567"/>
        </w:tabs>
        <w:ind w:left="623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87464">
        <w:rPr>
          <w:rFonts w:ascii="Times New Roman" w:eastAsia="MS Mincho" w:hAnsi="Times New Roman"/>
          <w:sz w:val="24"/>
          <w:szCs w:val="24"/>
          <w:lang w:eastAsia="ja-JP"/>
        </w:rPr>
        <w:t xml:space="preserve">Республики Башкортостан </w:t>
      </w:r>
    </w:p>
    <w:p w:rsidR="00387464" w:rsidRPr="00387464" w:rsidRDefault="00387464" w:rsidP="00387464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от </w:t>
      </w:r>
      <w:r w:rsidR="00C537AF">
        <w:rPr>
          <w:rFonts w:ascii="Times New Roman" w:hAnsi="Times New Roman"/>
          <w:sz w:val="24"/>
          <w:szCs w:val="24"/>
        </w:rPr>
        <w:t xml:space="preserve"> 26 апреля </w:t>
      </w:r>
      <w:r w:rsidRPr="00387464">
        <w:rPr>
          <w:rFonts w:ascii="Times New Roman" w:hAnsi="Times New Roman"/>
          <w:sz w:val="24"/>
          <w:szCs w:val="24"/>
        </w:rPr>
        <w:t xml:space="preserve">2019 г.  № </w:t>
      </w:r>
      <w:r w:rsidR="00C537AF">
        <w:rPr>
          <w:rFonts w:ascii="Times New Roman" w:hAnsi="Times New Roman"/>
          <w:sz w:val="24"/>
          <w:szCs w:val="24"/>
        </w:rPr>
        <w:t>21</w:t>
      </w:r>
    </w:p>
    <w:p w:rsidR="00387464" w:rsidRPr="00387464" w:rsidRDefault="00387464" w:rsidP="00387464">
      <w:pPr>
        <w:widowControl w:val="0"/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widowControl w:val="0"/>
        <w:tabs>
          <w:tab w:val="left" w:pos="2127"/>
        </w:tabs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 СТАВКИ</w:t>
      </w:r>
    </w:p>
    <w:p w:rsidR="00387464" w:rsidRPr="00387464" w:rsidRDefault="00387464" w:rsidP="00387464">
      <w:pPr>
        <w:widowControl w:val="0"/>
        <w:tabs>
          <w:tab w:val="left" w:pos="2127"/>
        </w:tabs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арендной платы за земли, находящиеся в муниципальной собственности</w:t>
      </w:r>
      <w:proofErr w:type="gramStart"/>
      <w:r w:rsidRPr="00387464">
        <w:rPr>
          <w:rFonts w:ascii="Times New Roman" w:hAnsi="Times New Roman"/>
          <w:sz w:val="24"/>
          <w:szCs w:val="24"/>
        </w:rPr>
        <w:t>.</w:t>
      </w:r>
      <w:proofErr w:type="gramEnd"/>
      <w:r w:rsidRPr="003874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7464">
        <w:rPr>
          <w:rFonts w:ascii="Times New Roman" w:hAnsi="Times New Roman"/>
          <w:sz w:val="24"/>
          <w:szCs w:val="24"/>
        </w:rPr>
        <w:t>п</w:t>
      </w:r>
      <w:proofErr w:type="gramEnd"/>
      <w:r w:rsidRPr="00387464">
        <w:rPr>
          <w:rFonts w:ascii="Times New Roman" w:hAnsi="Times New Roman"/>
          <w:sz w:val="24"/>
          <w:szCs w:val="24"/>
        </w:rPr>
        <w:t>олномочия по распоряжению которыми в соответствии с законодательством осуществляются органами местного самоуправления</w:t>
      </w:r>
      <w:r w:rsidR="00C537AF">
        <w:rPr>
          <w:rFonts w:ascii="Times New Roman" w:hAnsi="Times New Roman"/>
          <w:sz w:val="24"/>
          <w:szCs w:val="24"/>
        </w:rPr>
        <w:t xml:space="preserve"> сельского поселения Кадыргуловский</w:t>
      </w:r>
      <w:r w:rsidRPr="003874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</w:t>
      </w:r>
    </w:p>
    <w:p w:rsidR="00387464" w:rsidRPr="00387464" w:rsidRDefault="00387464" w:rsidP="00387464">
      <w:pPr>
        <w:widowControl w:val="0"/>
        <w:tabs>
          <w:tab w:val="left" w:pos="2127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7648"/>
        <w:gridCol w:w="1287"/>
      </w:tblGrid>
      <w:tr w:rsidR="00387464" w:rsidRPr="00387464" w:rsidTr="00F771BF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№            </w:t>
            </w:r>
            <w:proofErr w:type="spellStart"/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387464" w:rsidRPr="00387464" w:rsidRDefault="00387464" w:rsidP="00387464">
      <w:pPr>
        <w:tabs>
          <w:tab w:val="left" w:pos="2127"/>
        </w:tabs>
        <w:spacing w:line="12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7669"/>
        <w:gridCol w:w="1276"/>
      </w:tblGrid>
      <w:tr w:rsidR="00387464" w:rsidRPr="00387464" w:rsidTr="00F771B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,58  </w:t>
            </w: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1,41</w:t>
            </w: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гаражей </w:t>
            </w:r>
          </w:p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1,81</w:t>
            </w:r>
          </w:p>
        </w:tc>
      </w:tr>
      <w:tr w:rsidR="00387464" w:rsidRPr="00387464" w:rsidTr="00F771B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14,49</w:t>
            </w: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находящиеся в составе </w:t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дачных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, садоводческих </w:t>
            </w:r>
          </w:p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2,42</w:t>
            </w: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4,23</w:t>
            </w: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</w:tr>
      <w:tr w:rsidR="00387464" w:rsidRPr="00387464" w:rsidTr="00F771B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8,34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22,80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12,08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2,91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2,42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7,22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14,53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7,24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1,76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7,24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4,23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7,56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7,25</w:t>
            </w:r>
          </w:p>
        </w:tc>
      </w:tr>
      <w:tr w:rsidR="00387464" w:rsidRPr="00387464" w:rsidTr="00F771B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35,75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4,32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52,58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42,28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13,89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18,12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4,23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7,25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6,64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29,06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7.5 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лиц, занимающихся частной медицинской практикой </w:t>
            </w:r>
          </w:p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14,49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387464" w:rsidRPr="00387464" w:rsidTr="00F771B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7.7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образовательных учреждений и научных организаций  </w:t>
            </w:r>
          </w:p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Олимпийского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1,74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4,73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1,76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23,27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20,46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36,03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3,49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3,49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2,80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4,23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6,04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6,04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30,19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7,85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10,27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7,85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10,27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48,31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2,11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ДЭЗов</w:t>
            </w:r>
            <w:proofErr w:type="spell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1,81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34,57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64,26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</w:tr>
      <w:tr w:rsidR="00387464" w:rsidRPr="00387464" w:rsidTr="00F771B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12,08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13,29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3,72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1,81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мусоросжигающих</w:t>
            </w:r>
            <w:proofErr w:type="spell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23,88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53,14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9.6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18,12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3,49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3,99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6,64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11.1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15,70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18,12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1,69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2,71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железнодорожных путей: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1,69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1,69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2,18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4,23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2,78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4,83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120,79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140,02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36,24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60,40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42,28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48,31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48,31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60,40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38,65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rPr>
          <w:trHeight w:val="6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38,65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48,31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60,40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38,67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13.13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14.1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нерестоохранных</w:t>
            </w:r>
            <w:proofErr w:type="spell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4,59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5,43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1,81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городских поселений, городских округов,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387464" w:rsidRPr="00387464" w:rsidTr="00F771B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городских поселений, городских округов,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387464" w:rsidRPr="00387464" w:rsidTr="00F771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3,14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3,14</w:t>
            </w: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13,57</w:t>
            </w:r>
          </w:p>
        </w:tc>
      </w:tr>
      <w:tr w:rsidR="00387464" w:rsidRPr="00387464" w:rsidTr="00F771B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12,08</w:t>
            </w:r>
          </w:p>
        </w:tc>
      </w:tr>
      <w:tr w:rsidR="00387464" w:rsidRPr="00387464" w:rsidTr="00F771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64" w:rsidRPr="00387464" w:rsidRDefault="00387464" w:rsidP="00F771B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color w:val="000000"/>
                <w:sz w:val="24"/>
                <w:szCs w:val="24"/>
              </w:rPr>
              <w:t>66,43</w:t>
            </w:r>
          </w:p>
        </w:tc>
      </w:tr>
    </w:tbl>
    <w:p w:rsidR="00387464" w:rsidRPr="00387464" w:rsidRDefault="00387464" w:rsidP="00387464">
      <w:pPr>
        <w:widowControl w:val="0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87464" w:rsidRPr="00387464" w:rsidRDefault="00387464" w:rsidP="00C537AF">
      <w:pPr>
        <w:tabs>
          <w:tab w:val="left" w:pos="567"/>
        </w:tabs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ind w:left="5670"/>
        <w:contextualSpacing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Приложение № 3</w:t>
      </w:r>
    </w:p>
    <w:p w:rsidR="00387464" w:rsidRPr="00387464" w:rsidRDefault="00387464" w:rsidP="00387464">
      <w:pPr>
        <w:ind w:left="5670"/>
        <w:contextualSpacing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  <w:r w:rsidR="00C537AF">
        <w:rPr>
          <w:rFonts w:ascii="Times New Roman" w:hAnsi="Times New Roman"/>
          <w:sz w:val="24"/>
          <w:szCs w:val="24"/>
        </w:rPr>
        <w:t xml:space="preserve">Кадыргуловский </w:t>
      </w:r>
      <w:r w:rsidRPr="003874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</w:t>
      </w:r>
    </w:p>
    <w:p w:rsidR="00387464" w:rsidRPr="00387464" w:rsidRDefault="00387464" w:rsidP="00387464">
      <w:pPr>
        <w:ind w:left="5670"/>
        <w:contextualSpacing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387464" w:rsidRPr="00387464" w:rsidRDefault="00387464" w:rsidP="00387464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8746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от  </w:t>
      </w:r>
      <w:r w:rsidR="00C537A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26 апреля </w:t>
      </w:r>
      <w:r w:rsidRPr="0038746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2019 г.  № </w:t>
      </w:r>
      <w:r w:rsidR="00C537A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21</w:t>
      </w:r>
    </w:p>
    <w:p w:rsidR="00387464" w:rsidRPr="00387464" w:rsidRDefault="00387464" w:rsidP="00387464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87464" w:rsidRPr="00387464" w:rsidRDefault="00387464" w:rsidP="00387464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87464" w:rsidRPr="00387464" w:rsidRDefault="00387464" w:rsidP="00387464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87464">
        <w:rPr>
          <w:rFonts w:ascii="Times New Roman" w:hAnsi="Times New Roman" w:cs="Times New Roman"/>
          <w:b w:val="0"/>
          <w:i w:val="0"/>
          <w:sz w:val="24"/>
          <w:szCs w:val="24"/>
        </w:rPr>
        <w:t>СРЕДНИЕ СТАВКИ</w:t>
      </w:r>
    </w:p>
    <w:p w:rsidR="00387464" w:rsidRPr="00387464" w:rsidRDefault="00387464" w:rsidP="00C537AF">
      <w:pPr>
        <w:widowControl w:val="0"/>
        <w:tabs>
          <w:tab w:val="left" w:pos="2127"/>
        </w:tabs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осуществляются органами местного самоуправления сельского поселения </w:t>
      </w:r>
      <w:r w:rsidR="00C537AF">
        <w:rPr>
          <w:rFonts w:ascii="Times New Roman" w:hAnsi="Times New Roman"/>
          <w:sz w:val="24"/>
          <w:szCs w:val="24"/>
        </w:rPr>
        <w:t>Кадыргуловский</w:t>
      </w:r>
      <w:r w:rsidRPr="003874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</w:t>
      </w:r>
    </w:p>
    <w:p w:rsidR="00387464" w:rsidRPr="00387464" w:rsidRDefault="00387464" w:rsidP="0038746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I. Арендная плата</w:t>
      </w:r>
    </w:p>
    <w:p w:rsidR="00387464" w:rsidRPr="00387464" w:rsidRDefault="00387464" w:rsidP="0038746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за земли сельскохозяйственного назначения (использования)</w:t>
      </w:r>
    </w:p>
    <w:p w:rsidR="00387464" w:rsidRPr="00387464" w:rsidRDefault="00387464" w:rsidP="0038746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537AF">
        <w:rPr>
          <w:rFonts w:ascii="Times New Roman" w:hAnsi="Times New Roman"/>
          <w:sz w:val="24"/>
          <w:szCs w:val="24"/>
        </w:rPr>
        <w:t>Кадыргуловский</w:t>
      </w:r>
      <w:r w:rsidRPr="003874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</w:t>
      </w:r>
    </w:p>
    <w:p w:rsidR="00387464" w:rsidRPr="00387464" w:rsidRDefault="00387464" w:rsidP="003874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680"/>
        <w:gridCol w:w="4016"/>
      </w:tblGrid>
      <w:tr w:rsidR="00387464" w:rsidRPr="00387464" w:rsidTr="00F771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Ставка арендной платы, руб./</w:t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387464" w:rsidRPr="00387464" w:rsidTr="00F771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7464" w:rsidRPr="00387464" w:rsidTr="00F771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C537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r w:rsidR="00C537AF">
              <w:rPr>
                <w:rFonts w:ascii="Times New Roman" w:hAnsi="Times New Roman"/>
                <w:sz w:val="24"/>
                <w:szCs w:val="24"/>
              </w:rPr>
              <w:t>Кадыргуловский</w:t>
            </w: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</w:tr>
    </w:tbl>
    <w:p w:rsidR="00387464" w:rsidRPr="00387464" w:rsidRDefault="00387464" w:rsidP="003874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II. Арендная плата</w:t>
      </w:r>
    </w:p>
    <w:p w:rsidR="00387464" w:rsidRPr="00387464" w:rsidRDefault="00387464" w:rsidP="0038746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за земельные участки в границах населенных пунктов сельского поселения </w:t>
      </w:r>
    </w:p>
    <w:p w:rsidR="00387464" w:rsidRPr="00387464" w:rsidRDefault="00387464" w:rsidP="0038746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lastRenderedPageBreak/>
        <w:t>и вне их черты</w:t>
      </w:r>
    </w:p>
    <w:p w:rsidR="00387464" w:rsidRPr="00387464" w:rsidRDefault="00387464" w:rsidP="003874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920"/>
        <w:gridCol w:w="2880"/>
        <w:gridCol w:w="1560"/>
      </w:tblGrid>
      <w:tr w:rsidR="00387464" w:rsidRPr="00387464" w:rsidTr="00F77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Средняя ставка арендной платы</w:t>
            </w:r>
          </w:p>
        </w:tc>
      </w:tr>
      <w:tr w:rsidR="00387464" w:rsidRPr="00387464" w:rsidTr="00F77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7464" w:rsidRPr="00387464" w:rsidTr="00F77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68,90 рублей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</w:tc>
      </w:tr>
      <w:tr w:rsidR="00387464" w:rsidRPr="00387464" w:rsidTr="00F77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75,68 копейки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1 кв. м</w:t>
              </w:r>
            </w:smartTag>
          </w:p>
        </w:tc>
      </w:tr>
      <w:tr w:rsidR="00387464" w:rsidRPr="00387464" w:rsidTr="00F77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105,61 копеек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1 кв. м</w:t>
              </w:r>
            </w:smartTag>
          </w:p>
        </w:tc>
      </w:tr>
      <w:tr w:rsidR="00387464" w:rsidRPr="00387464" w:rsidTr="00F77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Земли поселений в границах городского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150,94 копеек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1 кв. м</w:t>
              </w:r>
            </w:smartTag>
          </w:p>
        </w:tc>
      </w:tr>
      <w:tr w:rsidR="00387464" w:rsidRPr="00387464" w:rsidTr="00F77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Земли поселений в границах городского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граждане, юридические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сельскохозяйственное использование,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137,66 рубля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</w:tc>
      </w:tr>
      <w:tr w:rsidR="00387464" w:rsidRPr="00387464" w:rsidTr="00F77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105,61 копеек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1 кв. м</w:t>
              </w:r>
            </w:smartTag>
          </w:p>
        </w:tc>
      </w:tr>
    </w:tbl>
    <w:p w:rsidR="00387464" w:rsidRPr="00387464" w:rsidRDefault="00387464" w:rsidP="00C537AF">
      <w:pPr>
        <w:contextualSpacing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ind w:left="567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7464" w:rsidRPr="00387464" w:rsidRDefault="00387464" w:rsidP="00387464">
      <w:pPr>
        <w:ind w:left="5670"/>
        <w:contextualSpacing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>Приложение № 4</w:t>
      </w:r>
    </w:p>
    <w:p w:rsidR="00387464" w:rsidRPr="00387464" w:rsidRDefault="00387464" w:rsidP="00387464">
      <w:pPr>
        <w:ind w:left="5670"/>
        <w:contextualSpacing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  <w:r w:rsidR="00C537AF">
        <w:rPr>
          <w:rFonts w:ascii="Times New Roman" w:hAnsi="Times New Roman"/>
          <w:sz w:val="24"/>
          <w:szCs w:val="24"/>
        </w:rPr>
        <w:t>Кадыргуловский</w:t>
      </w:r>
      <w:r w:rsidRPr="00387464">
        <w:rPr>
          <w:rFonts w:ascii="Times New Roman" w:hAnsi="Times New Roman"/>
          <w:sz w:val="24"/>
          <w:szCs w:val="24"/>
        </w:rPr>
        <w:t xml:space="preserve"> сельсовет Давлеканово муниципального района Давлекановский район </w:t>
      </w:r>
    </w:p>
    <w:p w:rsidR="00387464" w:rsidRPr="00387464" w:rsidRDefault="00387464" w:rsidP="00387464">
      <w:pPr>
        <w:ind w:left="5670"/>
        <w:contextualSpacing/>
        <w:rPr>
          <w:rFonts w:ascii="Times New Roman" w:hAnsi="Times New Roman"/>
          <w:sz w:val="24"/>
          <w:szCs w:val="24"/>
        </w:rPr>
      </w:pPr>
      <w:r w:rsidRPr="00387464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387464" w:rsidRPr="00387464" w:rsidRDefault="00C537AF" w:rsidP="00387464">
      <w:pPr>
        <w:ind w:left="567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87464" w:rsidRPr="0038746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 апреля </w:t>
      </w:r>
      <w:r w:rsidR="00387464" w:rsidRPr="00387464">
        <w:rPr>
          <w:rFonts w:ascii="Times New Roman" w:hAnsi="Times New Roman"/>
          <w:sz w:val="24"/>
          <w:szCs w:val="24"/>
        </w:rPr>
        <w:t xml:space="preserve">2019 г.  № </w:t>
      </w:r>
      <w:r>
        <w:rPr>
          <w:rFonts w:ascii="Times New Roman" w:hAnsi="Times New Roman"/>
          <w:sz w:val="24"/>
          <w:szCs w:val="24"/>
        </w:rPr>
        <w:t>21</w:t>
      </w:r>
    </w:p>
    <w:p w:rsidR="00387464" w:rsidRPr="00387464" w:rsidRDefault="00387464" w:rsidP="00387464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387464" w:rsidRPr="00387464" w:rsidRDefault="00387464" w:rsidP="00387464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387464">
        <w:rPr>
          <w:rFonts w:ascii="Times New Roman" w:hAnsi="Times New Roman"/>
          <w:sz w:val="24"/>
          <w:szCs w:val="24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 w:rsidRPr="00387464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C537AF">
        <w:rPr>
          <w:rFonts w:ascii="Times New Roman" w:hAnsi="Times New Roman"/>
          <w:bCs/>
          <w:sz w:val="24"/>
          <w:szCs w:val="24"/>
        </w:rPr>
        <w:t xml:space="preserve">Кадыргуловский </w:t>
      </w:r>
      <w:r w:rsidRPr="0038746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387464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218"/>
        <w:gridCol w:w="93"/>
        <w:gridCol w:w="1845"/>
        <w:gridCol w:w="1800"/>
        <w:gridCol w:w="1080"/>
      </w:tblGrid>
      <w:tr w:rsidR="00387464" w:rsidRPr="00387464" w:rsidTr="00F771BF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Наименование сферы     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Коэффициенты, учитывающие категорию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в пределах границ    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вне черты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населе</w:t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пункта</w:t>
            </w:r>
          </w:p>
        </w:tc>
      </w:tr>
      <w:tr w:rsidR="00387464" w:rsidRPr="00387464" w:rsidTr="00F771BF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земли   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промышленных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 w:rsidRPr="00387464">
              <w:rPr>
                <w:rFonts w:ascii="Times New Roman" w:hAnsi="Times New Roman"/>
                <w:sz w:val="24"/>
                <w:szCs w:val="24"/>
              </w:rPr>
              <w:t>-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складских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территорий,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транспорта,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земли жилой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общественной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1. Жилищное хозяйство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Жилой фонд юридических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2. Образование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Негосударственные учреждения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Курсы подготовки специалистов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(автошколы, курсы по повышению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Негосударственные организации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здравоохранения, санатории,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464" w:rsidRPr="00387464" w:rsidTr="00F771BF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387464" w:rsidRPr="00387464" w:rsidTr="00F771BF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Библиотеки, клубы, дома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дворцы культуры, кинотеатры,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музеи, театры, детские центры,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концертные организации, дома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дружбы, киностудии,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Дворцы спорта, спортивные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5. Бытовое обслуживание</w:t>
            </w:r>
          </w:p>
        </w:tc>
      </w:tr>
      <w:tr w:rsidR="00387464" w:rsidRPr="00387464" w:rsidTr="00F771BF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Производственные объекты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бытового обслуживания: ателье,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ремонтные мастерские, пункты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Временные сооружения,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используемые под мастерские,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Непроизводственные объекты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бытового обслуживания: бани,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Банки, финансовые  учреждения,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Страховые компании,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7464" w:rsidRPr="00387464" w:rsidTr="00F771BF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7. Фонды и объединения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8. Учреждения</w:t>
            </w:r>
          </w:p>
        </w:tc>
      </w:tr>
      <w:tr w:rsidR="00387464" w:rsidRPr="00387464" w:rsidTr="00F771BF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Учреждения судебно-правовой 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уголовно-исполнительной      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Негосударственные нотариальные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7464" w:rsidRPr="00387464" w:rsidTr="00F771BF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9. Отдых, развлечения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Организации и индивидуальные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7464" w:rsidRPr="00387464" w:rsidTr="00F771BF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10. Коммунальное хозяйство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Площадки для промышленных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11. Дорожное хозяйство</w:t>
            </w:r>
          </w:p>
        </w:tc>
      </w:tr>
      <w:tr w:rsidR="00387464" w:rsidRPr="00387464" w:rsidTr="00F771BF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Земельные участки, занятые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387464" w:rsidRPr="00387464" w:rsidTr="00F771BF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Временные сооружения,  занятые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7464" w:rsidRPr="00387464" w:rsidTr="00F771BF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13. Гаражи</w:t>
            </w:r>
          </w:p>
        </w:tc>
      </w:tr>
      <w:tr w:rsidR="00387464" w:rsidRPr="00387464" w:rsidTr="00F771BF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Гаражи индивидуальные,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коллективные, металлические 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хозяйственно-вспомогательные 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Гаражи подземные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14. АЗС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Стационарные, контейнерные,  в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Стационарные, контейнерные,  в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Газонакопительные</w:t>
            </w:r>
            <w:proofErr w:type="spell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Газонакопительные</w:t>
            </w:r>
            <w:proofErr w:type="spell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87464" w:rsidRPr="00387464" w:rsidTr="00F771BF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 Промышленность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0,5 га</w:t>
              </w:r>
            </w:smartTag>
            <w:r w:rsidRPr="00387464">
              <w:rPr>
                <w:rFonts w:ascii="Times New Roman" w:hAnsi="Times New Roman"/>
                <w:sz w:val="24"/>
                <w:szCs w:val="24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464" w:rsidRPr="00387464" w:rsidTr="00F771BF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  <w:r w:rsidRPr="00387464">
              <w:rPr>
                <w:rFonts w:ascii="Times New Roman" w:hAnsi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  <w:r w:rsidRPr="00387464">
              <w:rPr>
                <w:rFonts w:ascii="Times New Roman" w:hAnsi="Times New Roman"/>
                <w:sz w:val="24"/>
                <w:szCs w:val="24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Предприятия, обслуживающие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464" w:rsidRPr="00387464" w:rsidTr="00F771BF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Предприятия по добыче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переработке облицовочных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поделочных камней, карьеры для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7464" w:rsidRPr="00387464" w:rsidTr="00F771BF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200 кв. м</w:t>
              </w:r>
            </w:smartTag>
            <w:r w:rsidRPr="00387464">
              <w:rPr>
                <w:rFonts w:ascii="Times New Roman" w:hAnsi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500 кв. м</w:t>
              </w:r>
            </w:smartTag>
            <w:r w:rsidRPr="00387464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1000 кв. м</w:t>
              </w:r>
            </w:smartTag>
            <w:r w:rsidRPr="0038746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387464">
                <w:rPr>
                  <w:rFonts w:ascii="Times New Roman" w:hAnsi="Times New Roman"/>
                  <w:sz w:val="24"/>
                  <w:szCs w:val="24"/>
                </w:rPr>
                <w:t>1000 кв. м</w:t>
              </w:r>
            </w:smartTag>
            <w:r w:rsidRPr="00387464">
              <w:rPr>
                <w:rFonts w:ascii="Times New Roman" w:hAnsi="Times New Roman"/>
                <w:sz w:val="24"/>
                <w:szCs w:val="24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7464" w:rsidRPr="00387464" w:rsidTr="00F771BF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Предприятия по добыче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переработке облицовочных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поделочных камней, карьеры для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Предприятия, находящиеся   в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87464" w:rsidRPr="00387464" w:rsidTr="00F771BF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16. Строительство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Жилищное строительство в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течение срока, превышающего 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срок, предусмотренный 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7464" w:rsidRPr="00387464" w:rsidTr="00F771BF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Проектирование, строительство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и реконструкция объектов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социально-культурного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Промышленное строительство  в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течение срока, превышающего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7464" w:rsidRPr="00387464" w:rsidTr="00F771BF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объектов, 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не предусмотренных  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464" w:rsidRPr="00387464" w:rsidTr="00F771BF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Проектирование, строительство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осуществляемые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387464" w:rsidRPr="00387464" w:rsidTr="00F771BF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Проектирование, строительство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и реконструкция объектов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социально-культурного         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назначения, осуществляемые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казенными предприятиями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Республики Башкортостан  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387464" w:rsidRPr="00387464" w:rsidTr="00F771BF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17. Связь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Курьерская связь,  </w:t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874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7464" w:rsidRPr="00387464" w:rsidTr="00F771BF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Садово-парковое хозяйство: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Детские оздоровительные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учреждения, в том числе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464" w:rsidRPr="00387464" w:rsidTr="00F771BF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19. Торговля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Рынки, </w:t>
            </w:r>
            <w:proofErr w:type="spellStart"/>
            <w:r w:rsidRPr="00387464">
              <w:rPr>
                <w:rFonts w:ascii="Times New Roman" w:hAnsi="Times New Roman"/>
                <w:sz w:val="24"/>
                <w:szCs w:val="24"/>
              </w:rPr>
              <w:t>авторынки</w:t>
            </w:r>
            <w:proofErr w:type="spellEnd"/>
            <w:r w:rsidRPr="00387464">
              <w:rPr>
                <w:rFonts w:ascii="Times New Roman" w:hAnsi="Times New Roman"/>
                <w:sz w:val="24"/>
                <w:szCs w:val="24"/>
              </w:rPr>
              <w:t>, рынки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Торговля в павильонах,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>совмещенных с остановочными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Торговля в киосках, палатках и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 w:rsidRPr="00387464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387464">
              <w:rPr>
                <w:rFonts w:ascii="Times New Roman" w:hAnsi="Times New Roman"/>
                <w:sz w:val="24"/>
                <w:szCs w:val="24"/>
              </w:rPr>
              <w:t xml:space="preserve"> указанных  в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20. Общественное питание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7464" w:rsidRPr="00387464" w:rsidTr="00F771BF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21. Реклама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87464" w:rsidRPr="00387464" w:rsidTr="00F771BF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Рекламные установки для</w:t>
            </w:r>
            <w:r w:rsidRPr="00387464">
              <w:rPr>
                <w:rFonts w:ascii="Times New Roman" w:hAnsi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464" w:rsidRPr="00387464" w:rsidTr="00F771BF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464" w:rsidRPr="00387464" w:rsidTr="00F771BF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4" w:rsidRPr="00387464" w:rsidRDefault="00387464" w:rsidP="00F7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387464" w:rsidRPr="00387464" w:rsidRDefault="00387464" w:rsidP="00387464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87464" w:rsidRPr="00387464" w:rsidRDefault="00387464" w:rsidP="00387464">
      <w:pPr>
        <w:rPr>
          <w:sz w:val="24"/>
          <w:szCs w:val="24"/>
        </w:rPr>
      </w:pP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387464">
      <w:pPr>
        <w:jc w:val="both"/>
        <w:rPr>
          <w:rFonts w:ascii="Times New Roman" w:hAnsi="Times New Roman"/>
          <w:sz w:val="24"/>
          <w:szCs w:val="24"/>
        </w:rPr>
      </w:pPr>
    </w:p>
    <w:p w:rsidR="00387464" w:rsidRPr="00387464" w:rsidRDefault="00387464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87464" w:rsidRPr="00387464" w:rsidSect="000D5F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F0C"/>
    <w:multiLevelType w:val="hybridMultilevel"/>
    <w:tmpl w:val="6EA2D2CE"/>
    <w:lvl w:ilvl="0" w:tplc="A8B6F8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80D7A"/>
    <w:multiLevelType w:val="hybridMultilevel"/>
    <w:tmpl w:val="F17E23DA"/>
    <w:lvl w:ilvl="0" w:tplc="F404EEB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6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5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A5A8F"/>
    <w:multiLevelType w:val="hybridMultilevel"/>
    <w:tmpl w:val="71C031E2"/>
    <w:lvl w:ilvl="0" w:tplc="2D9653CA">
      <w:start w:val="1"/>
      <w:numFmt w:val="upperRoman"/>
      <w:lvlText w:val="%1."/>
      <w:lvlJc w:val="left"/>
      <w:pPr>
        <w:tabs>
          <w:tab w:val="num" w:pos="2120"/>
        </w:tabs>
        <w:ind w:left="2120" w:hanging="720"/>
      </w:pPr>
      <w:rPr>
        <w:b w:val="0"/>
      </w:rPr>
    </w:lvl>
    <w:lvl w:ilvl="1" w:tplc="4AEA80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7480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4CDB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0C39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0A9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82DF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0E31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E40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4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26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5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30"/>
  </w:num>
  <w:num w:numId="2">
    <w:abstractNumId w:val="40"/>
  </w:num>
  <w:num w:numId="3">
    <w:abstractNumId w:val="10"/>
  </w:num>
  <w:num w:numId="4">
    <w:abstractNumId w:val="35"/>
  </w:num>
  <w:num w:numId="5">
    <w:abstractNumId w:val="7"/>
  </w:num>
  <w:num w:numId="6">
    <w:abstractNumId w:val="24"/>
  </w:num>
  <w:num w:numId="7">
    <w:abstractNumId w:val="3"/>
  </w:num>
  <w:num w:numId="8">
    <w:abstractNumId w:val="42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3"/>
  </w:num>
  <w:num w:numId="14">
    <w:abstractNumId w:val="27"/>
  </w:num>
  <w:num w:numId="15">
    <w:abstractNumId w:val="11"/>
  </w:num>
  <w:num w:numId="16">
    <w:abstractNumId w:val="29"/>
  </w:num>
  <w:num w:numId="17">
    <w:abstractNumId w:val="41"/>
  </w:num>
  <w:num w:numId="18">
    <w:abstractNumId w:val="1"/>
  </w:num>
  <w:num w:numId="19">
    <w:abstractNumId w:val="19"/>
  </w:num>
  <w:num w:numId="20">
    <w:abstractNumId w:val="26"/>
  </w:num>
  <w:num w:numId="21">
    <w:abstractNumId w:val="39"/>
  </w:num>
  <w:num w:numId="22">
    <w:abstractNumId w:val="6"/>
  </w:num>
  <w:num w:numId="23">
    <w:abstractNumId w:val="12"/>
  </w:num>
  <w:num w:numId="24">
    <w:abstractNumId w:val="9"/>
  </w:num>
  <w:num w:numId="25">
    <w:abstractNumId w:val="8"/>
  </w:num>
  <w:num w:numId="26">
    <w:abstractNumId w:val="20"/>
  </w:num>
  <w:num w:numId="27">
    <w:abstractNumId w:val="25"/>
  </w:num>
  <w:num w:numId="28">
    <w:abstractNumId w:val="37"/>
  </w:num>
  <w:num w:numId="29">
    <w:abstractNumId w:val="28"/>
  </w:num>
  <w:num w:numId="30">
    <w:abstractNumId w:val="21"/>
  </w:num>
  <w:num w:numId="31">
    <w:abstractNumId w:val="22"/>
  </w:num>
  <w:num w:numId="32">
    <w:abstractNumId w:val="2"/>
  </w:num>
  <w:num w:numId="33">
    <w:abstractNumId w:val="31"/>
  </w:num>
  <w:num w:numId="34">
    <w:abstractNumId w:val="16"/>
  </w:num>
  <w:num w:numId="35">
    <w:abstractNumId w:val="17"/>
  </w:num>
  <w:num w:numId="36">
    <w:abstractNumId w:val="14"/>
  </w:num>
  <w:num w:numId="37">
    <w:abstractNumId w:val="15"/>
  </w:num>
  <w:num w:numId="38">
    <w:abstractNumId w:val="34"/>
  </w:num>
  <w:num w:numId="39">
    <w:abstractNumId w:val="23"/>
  </w:num>
  <w:num w:numId="40">
    <w:abstractNumId w:val="3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E61C5"/>
    <w:rsid w:val="00013743"/>
    <w:rsid w:val="000C5ED3"/>
    <w:rsid w:val="000D5F08"/>
    <w:rsid w:val="000E61C5"/>
    <w:rsid w:val="00135BBA"/>
    <w:rsid w:val="001468B9"/>
    <w:rsid w:val="00147E1E"/>
    <w:rsid w:val="001625D0"/>
    <w:rsid w:val="001B4B32"/>
    <w:rsid w:val="001C5C40"/>
    <w:rsid w:val="001E6390"/>
    <w:rsid w:val="001F62D7"/>
    <w:rsid w:val="00202883"/>
    <w:rsid w:val="00206A69"/>
    <w:rsid w:val="00232995"/>
    <w:rsid w:val="00234D17"/>
    <w:rsid w:val="0024715F"/>
    <w:rsid w:val="00286EFE"/>
    <w:rsid w:val="0029385F"/>
    <w:rsid w:val="002C580D"/>
    <w:rsid w:val="002E65EF"/>
    <w:rsid w:val="003013E0"/>
    <w:rsid w:val="00306CE3"/>
    <w:rsid w:val="003278E9"/>
    <w:rsid w:val="0033494E"/>
    <w:rsid w:val="00343699"/>
    <w:rsid w:val="003469F7"/>
    <w:rsid w:val="00360EE7"/>
    <w:rsid w:val="00387464"/>
    <w:rsid w:val="003B01EC"/>
    <w:rsid w:val="003C1682"/>
    <w:rsid w:val="003C421D"/>
    <w:rsid w:val="003D5DB9"/>
    <w:rsid w:val="003E4846"/>
    <w:rsid w:val="00411743"/>
    <w:rsid w:val="00430C0B"/>
    <w:rsid w:val="00441F30"/>
    <w:rsid w:val="00476CCA"/>
    <w:rsid w:val="0048130C"/>
    <w:rsid w:val="00495325"/>
    <w:rsid w:val="004B499C"/>
    <w:rsid w:val="004D1761"/>
    <w:rsid w:val="004E1FAD"/>
    <w:rsid w:val="00500D53"/>
    <w:rsid w:val="00500DCA"/>
    <w:rsid w:val="005203CC"/>
    <w:rsid w:val="0052167A"/>
    <w:rsid w:val="0053357D"/>
    <w:rsid w:val="0055253C"/>
    <w:rsid w:val="005819C9"/>
    <w:rsid w:val="0058400E"/>
    <w:rsid w:val="005E0972"/>
    <w:rsid w:val="00603357"/>
    <w:rsid w:val="006065C2"/>
    <w:rsid w:val="00614229"/>
    <w:rsid w:val="00684F82"/>
    <w:rsid w:val="0069162A"/>
    <w:rsid w:val="006B6D2D"/>
    <w:rsid w:val="006E2DAE"/>
    <w:rsid w:val="006E79DC"/>
    <w:rsid w:val="006F2D0C"/>
    <w:rsid w:val="00713BFD"/>
    <w:rsid w:val="007272B2"/>
    <w:rsid w:val="00732B7A"/>
    <w:rsid w:val="007501F7"/>
    <w:rsid w:val="00753AAF"/>
    <w:rsid w:val="007A06B3"/>
    <w:rsid w:val="007A0EAA"/>
    <w:rsid w:val="007A6263"/>
    <w:rsid w:val="007F039F"/>
    <w:rsid w:val="008A53BE"/>
    <w:rsid w:val="008B3C3D"/>
    <w:rsid w:val="008B5F5B"/>
    <w:rsid w:val="008F06E7"/>
    <w:rsid w:val="00920496"/>
    <w:rsid w:val="0094378F"/>
    <w:rsid w:val="00955793"/>
    <w:rsid w:val="00960C4E"/>
    <w:rsid w:val="0099023C"/>
    <w:rsid w:val="009B4611"/>
    <w:rsid w:val="009B7DC6"/>
    <w:rsid w:val="009D0AC6"/>
    <w:rsid w:val="009F7A47"/>
    <w:rsid w:val="00A073E5"/>
    <w:rsid w:val="00A156AB"/>
    <w:rsid w:val="00A70377"/>
    <w:rsid w:val="00AB6ECE"/>
    <w:rsid w:val="00AC0307"/>
    <w:rsid w:val="00AE074D"/>
    <w:rsid w:val="00B25281"/>
    <w:rsid w:val="00B40841"/>
    <w:rsid w:val="00B82E97"/>
    <w:rsid w:val="00B977B5"/>
    <w:rsid w:val="00BB6F1F"/>
    <w:rsid w:val="00C365A5"/>
    <w:rsid w:val="00C51F89"/>
    <w:rsid w:val="00C537AF"/>
    <w:rsid w:val="00C54A1B"/>
    <w:rsid w:val="00C83E36"/>
    <w:rsid w:val="00C93378"/>
    <w:rsid w:val="00CC3546"/>
    <w:rsid w:val="00CC47A3"/>
    <w:rsid w:val="00CD3DCD"/>
    <w:rsid w:val="00CD7BBD"/>
    <w:rsid w:val="00D04793"/>
    <w:rsid w:val="00D35F26"/>
    <w:rsid w:val="00D471AC"/>
    <w:rsid w:val="00D523FB"/>
    <w:rsid w:val="00D54C69"/>
    <w:rsid w:val="00D61DD0"/>
    <w:rsid w:val="00D64889"/>
    <w:rsid w:val="00DA1D7F"/>
    <w:rsid w:val="00DA2C1F"/>
    <w:rsid w:val="00DC59DD"/>
    <w:rsid w:val="00E01DBA"/>
    <w:rsid w:val="00E10639"/>
    <w:rsid w:val="00E537AA"/>
    <w:rsid w:val="00E66D23"/>
    <w:rsid w:val="00E71AAA"/>
    <w:rsid w:val="00EB6884"/>
    <w:rsid w:val="00EB73E7"/>
    <w:rsid w:val="00ED1700"/>
    <w:rsid w:val="00ED6AFD"/>
    <w:rsid w:val="00F211B4"/>
    <w:rsid w:val="00F21879"/>
    <w:rsid w:val="00F2604C"/>
    <w:rsid w:val="00F51369"/>
    <w:rsid w:val="00FC570B"/>
    <w:rsid w:val="00FD3CE5"/>
    <w:rsid w:val="00FE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46"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74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74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874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8746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8746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3">
    <w:name w:val="Body Text 3"/>
    <w:basedOn w:val="a"/>
    <w:link w:val="34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  <w:style w:type="character" w:customStyle="1" w:styleId="30">
    <w:name w:val="Заголовок 3 Знак"/>
    <w:basedOn w:val="a0"/>
    <w:link w:val="3"/>
    <w:rsid w:val="0038746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74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38746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8746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87464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7">
    <w:name w:val="Стиль1"/>
    <w:basedOn w:val="a"/>
    <w:autoRedefine/>
    <w:rsid w:val="003874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customStyle="1" w:styleId="af7">
    <w:name w:val=" Знак"/>
    <w:basedOn w:val="a"/>
    <w:rsid w:val="0038746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f8">
    <w:name w:val="caption"/>
    <w:basedOn w:val="a"/>
    <w:next w:val="a"/>
    <w:qFormat/>
    <w:rsid w:val="003874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paragraph" w:customStyle="1" w:styleId="ConsNonformat">
    <w:name w:val="ConsNonformat"/>
    <w:rsid w:val="003874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38746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8DAB0A-9E66-4519-B4B9-C5945CD2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35</Pages>
  <Words>8373</Words>
  <Characters>47731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6</cp:revision>
  <cp:lastPrinted>2019-10-17T12:22:00Z</cp:lastPrinted>
  <dcterms:created xsi:type="dcterms:W3CDTF">2019-04-26T03:59:00Z</dcterms:created>
  <dcterms:modified xsi:type="dcterms:W3CDTF">2019-10-17T12:32:00Z</dcterms:modified>
</cp:coreProperties>
</file>