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  <w:r w:rsidRPr="000C06CE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0C06CE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0C06CE" w:rsidRPr="000C06CE" w:rsidRDefault="000C06CE" w:rsidP="000C06CE">
      <w:pPr>
        <w:rPr>
          <w:rStyle w:val="FontStyle20"/>
          <w:sz w:val="28"/>
          <w:szCs w:val="28"/>
        </w:rPr>
      </w:pPr>
    </w:p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</w:p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  <w:r w:rsidRPr="000C06CE">
        <w:rPr>
          <w:rStyle w:val="FontStyle20"/>
          <w:sz w:val="28"/>
          <w:szCs w:val="28"/>
        </w:rPr>
        <w:t>РЕШЕНИЕ</w:t>
      </w:r>
    </w:p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  <w:r w:rsidRPr="000C06CE">
        <w:rPr>
          <w:rStyle w:val="FontStyle20"/>
          <w:sz w:val="28"/>
          <w:szCs w:val="28"/>
        </w:rPr>
        <w:t>от 04 сентября 2018 года №</w:t>
      </w:r>
      <w:r w:rsidR="00E55679">
        <w:rPr>
          <w:rStyle w:val="FontStyle20"/>
          <w:sz w:val="28"/>
          <w:szCs w:val="28"/>
        </w:rPr>
        <w:t>40</w:t>
      </w:r>
      <w:r w:rsidRPr="000C06CE">
        <w:rPr>
          <w:rStyle w:val="FontStyle20"/>
          <w:sz w:val="28"/>
          <w:szCs w:val="28"/>
        </w:rPr>
        <w:t xml:space="preserve"> </w:t>
      </w:r>
    </w:p>
    <w:p w:rsidR="000C06CE" w:rsidRPr="000C06CE" w:rsidRDefault="000C06CE" w:rsidP="000C06CE">
      <w:pPr>
        <w:jc w:val="center"/>
        <w:rPr>
          <w:rFonts w:ascii="Times New Roman" w:hAnsi="Times New Roman"/>
          <w:szCs w:val="28"/>
        </w:rPr>
      </w:pPr>
    </w:p>
    <w:p w:rsidR="000C06CE" w:rsidRPr="000C06CE" w:rsidRDefault="000C06CE" w:rsidP="000C06CE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E55679" w:rsidRDefault="00E55679" w:rsidP="00E55679">
      <w:pPr>
        <w:jc w:val="center"/>
        <w:rPr>
          <w:szCs w:val="28"/>
        </w:rPr>
      </w:pPr>
      <w:r>
        <w:rPr>
          <w:szCs w:val="28"/>
        </w:rPr>
        <w:t>О проведении публичных слушаний по проекту  решения Совета «</w:t>
      </w:r>
      <w:r w:rsidRPr="00BD0D02">
        <w:rPr>
          <w:rFonts w:ascii="Times New Roman" w:hAnsi="Times New Roman"/>
          <w:szCs w:val="28"/>
        </w:rPr>
        <w:t xml:space="preserve">О внесении изменений и дополнений в Устав  сельского поселения </w:t>
      </w:r>
      <w:r>
        <w:rPr>
          <w:rFonts w:ascii="Times New Roman" w:hAnsi="Times New Roman"/>
          <w:szCs w:val="28"/>
        </w:rPr>
        <w:t>Рассветовский</w:t>
      </w:r>
      <w:r w:rsidRPr="00BD0D02">
        <w:rPr>
          <w:rFonts w:ascii="Times New Roman" w:hAnsi="Times New Roman"/>
          <w:szCs w:val="28"/>
        </w:rPr>
        <w:t xml:space="preserve">  </w:t>
      </w:r>
      <w:r>
        <w:rPr>
          <w:szCs w:val="28"/>
        </w:rPr>
        <w:t xml:space="preserve">сельсовет  муниципального района Давлекановский район Республики Башкортостан» </w:t>
      </w:r>
    </w:p>
    <w:p w:rsidR="00E55679" w:rsidRDefault="00E55679" w:rsidP="00E55679">
      <w:pPr>
        <w:ind w:firstLine="720"/>
        <w:jc w:val="both"/>
        <w:rPr>
          <w:szCs w:val="28"/>
        </w:rPr>
      </w:pPr>
    </w:p>
    <w:p w:rsidR="00E55679" w:rsidRPr="00166FDE" w:rsidRDefault="00E55679" w:rsidP="00E55679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szCs w:val="28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>
        <w:rPr>
          <w:rFonts w:ascii="Times New Roman" w:hAnsi="Times New Roman"/>
          <w:szCs w:val="28"/>
        </w:rPr>
        <w:t>Рассветовский сельсовет</w:t>
      </w:r>
      <w:r>
        <w:rPr>
          <w:szCs w:val="28"/>
        </w:rPr>
        <w:t xml:space="preserve"> муниципального района Давлекановский район Республики Башкортостан, Положением о публичных слушаниях по проектам муниципальных правовых актов сельского поселения </w:t>
      </w:r>
      <w:r>
        <w:rPr>
          <w:rFonts w:ascii="Times New Roman" w:hAnsi="Times New Roman"/>
          <w:szCs w:val="28"/>
        </w:rPr>
        <w:t>Рассветовский сельсовет</w:t>
      </w:r>
      <w:r>
        <w:rPr>
          <w:szCs w:val="28"/>
        </w:rPr>
        <w:t xml:space="preserve"> муниципального района Давлекановский район Республики Башкортостан, утвержденных решением</w:t>
      </w:r>
      <w:proofErr w:type="gramEnd"/>
      <w:r>
        <w:rPr>
          <w:szCs w:val="28"/>
        </w:rPr>
        <w:t xml:space="preserve"> Совета </w:t>
      </w:r>
      <w:r>
        <w:rPr>
          <w:rFonts w:ascii="Times New Roman" w:hAnsi="Times New Roman"/>
          <w:szCs w:val="28"/>
        </w:rPr>
        <w:t>сельского поселения Рассветовский сельсовет муниципального района Давлекановский район Республики Башкортостан</w:t>
      </w:r>
      <w:r>
        <w:rPr>
          <w:szCs w:val="28"/>
        </w:rPr>
        <w:t xml:space="preserve">, Совет </w:t>
      </w:r>
      <w:r>
        <w:rPr>
          <w:rFonts w:ascii="Times New Roman" w:hAnsi="Times New Roman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>
        <w:rPr>
          <w:rFonts w:ascii="Times New Roman" w:hAnsi="Times New Roman"/>
          <w:szCs w:val="28"/>
        </w:rPr>
        <w:t>р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е </w:t>
      </w:r>
      <w:proofErr w:type="spellStart"/>
      <w:r>
        <w:rPr>
          <w:rFonts w:ascii="Times New Roman" w:hAnsi="Times New Roman"/>
          <w:szCs w:val="28"/>
        </w:rPr>
        <w:t>ш</w:t>
      </w:r>
      <w:proofErr w:type="spellEnd"/>
      <w:r>
        <w:rPr>
          <w:rFonts w:ascii="Times New Roman" w:hAnsi="Times New Roman"/>
          <w:szCs w:val="28"/>
        </w:rPr>
        <w:t xml:space="preserve"> и л:</w:t>
      </w:r>
    </w:p>
    <w:p w:rsidR="00E55679" w:rsidRPr="005A0005" w:rsidRDefault="00E55679" w:rsidP="00E55679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szCs w:val="28"/>
        </w:rPr>
        <w:t xml:space="preserve">1.Провести публичные слушания по проекту решения Совета сельского поселения </w:t>
      </w:r>
      <w:r>
        <w:rPr>
          <w:rFonts w:ascii="Times New Roman" w:hAnsi="Times New Roman"/>
          <w:szCs w:val="28"/>
        </w:rPr>
        <w:t>Рассветовский сельсовет</w:t>
      </w:r>
      <w:r>
        <w:rPr>
          <w:szCs w:val="28"/>
        </w:rPr>
        <w:t xml:space="preserve"> муниципального района Давлекановский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Cs w:val="28"/>
        </w:rPr>
        <w:t>Рассветовский сельсовет</w:t>
      </w:r>
      <w:r>
        <w:rPr>
          <w:szCs w:val="28"/>
        </w:rPr>
        <w:t xml:space="preserve"> муниципального района Давлекановский район Республики Башкортостан» </w:t>
      </w:r>
      <w:r>
        <w:rPr>
          <w:rFonts w:ascii="Times New Roman" w:hAnsi="Times New Roman"/>
          <w:szCs w:val="28"/>
        </w:rPr>
        <w:t>21 сентября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8</w:t>
      </w:r>
      <w:r>
        <w:rPr>
          <w:szCs w:val="28"/>
        </w:rPr>
        <w:t xml:space="preserve"> года в </w:t>
      </w:r>
      <w:r>
        <w:rPr>
          <w:rFonts w:ascii="Times New Roman" w:hAnsi="Times New Roman"/>
          <w:szCs w:val="28"/>
        </w:rPr>
        <w:t xml:space="preserve">10.00 </w:t>
      </w:r>
      <w:r>
        <w:rPr>
          <w:szCs w:val="28"/>
        </w:rPr>
        <w:t xml:space="preserve">часов в здании </w:t>
      </w:r>
      <w:r>
        <w:rPr>
          <w:rFonts w:ascii="Times New Roman" w:hAnsi="Times New Roman"/>
          <w:szCs w:val="28"/>
        </w:rPr>
        <w:t xml:space="preserve">Администрации сельского поселения </w:t>
      </w:r>
      <w:r>
        <w:rPr>
          <w:szCs w:val="28"/>
        </w:rPr>
        <w:t xml:space="preserve">по адресу: </w:t>
      </w:r>
      <w:r w:rsidRPr="005A0005">
        <w:rPr>
          <w:rFonts w:ascii="Times New Roman" w:hAnsi="Times New Roman"/>
          <w:szCs w:val="28"/>
        </w:rPr>
        <w:t>с.</w:t>
      </w:r>
      <w:r>
        <w:rPr>
          <w:rFonts w:ascii="Times New Roman" w:hAnsi="Times New Roman"/>
          <w:szCs w:val="28"/>
        </w:rPr>
        <w:t>Рассвет</w:t>
      </w:r>
      <w:r w:rsidRPr="005A0005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Ветеранов</w:t>
      </w:r>
      <w:r w:rsidRPr="005A0005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17</w:t>
      </w:r>
      <w:r w:rsidRPr="005A0005">
        <w:rPr>
          <w:rFonts w:ascii="Times New Roman" w:hAnsi="Times New Roman"/>
          <w:szCs w:val="28"/>
        </w:rPr>
        <w:t>.</w:t>
      </w:r>
      <w:proofErr w:type="gramEnd"/>
    </w:p>
    <w:p w:rsidR="00E55679" w:rsidRDefault="00E55679" w:rsidP="00E55679">
      <w:pPr>
        <w:ind w:firstLine="567"/>
        <w:jc w:val="both"/>
        <w:rPr>
          <w:szCs w:val="28"/>
        </w:rPr>
      </w:pPr>
      <w:r w:rsidRPr="005A0005">
        <w:rPr>
          <w:rFonts w:ascii="Times New Roman" w:hAnsi="Times New Roman"/>
          <w:szCs w:val="28"/>
        </w:rPr>
        <w:t>2.Организацию и проведение публичных слушаний по проектам муниципальных правовых актов возложить на комиссию по подготовке и</w:t>
      </w:r>
      <w:r>
        <w:rPr>
          <w:szCs w:val="28"/>
        </w:rPr>
        <w:t xml:space="preserve"> проведению публичных слушаний по проектам муниципальных правовых актов  сельского поселения </w:t>
      </w:r>
      <w:r>
        <w:rPr>
          <w:rFonts w:ascii="Times New Roman" w:hAnsi="Times New Roman"/>
          <w:szCs w:val="28"/>
        </w:rPr>
        <w:t>Рассветовский сельсовет</w:t>
      </w:r>
      <w:r>
        <w:rPr>
          <w:szCs w:val="28"/>
        </w:rPr>
        <w:t xml:space="preserve"> муниципального района Давлекановский район Республики Башкортостан.</w:t>
      </w:r>
    </w:p>
    <w:p w:rsidR="00E55679" w:rsidRDefault="00E55679" w:rsidP="00E55679">
      <w:pPr>
        <w:ind w:firstLine="720"/>
        <w:jc w:val="both"/>
        <w:rPr>
          <w:szCs w:val="28"/>
        </w:rPr>
      </w:pPr>
      <w:proofErr w:type="gramStart"/>
      <w:r w:rsidRPr="00065357">
        <w:rPr>
          <w:rFonts w:ascii="Times New Roman" w:hAnsi="Times New Roman"/>
          <w:szCs w:val="28"/>
        </w:rPr>
        <w:t>3.</w:t>
      </w:r>
      <w:r>
        <w:rPr>
          <w:szCs w:val="28"/>
        </w:rPr>
        <w:t>Разместить проект решения Совета «</w:t>
      </w:r>
      <w:r w:rsidRPr="00CB4C6E">
        <w:rPr>
          <w:rFonts w:ascii="Times New Roman" w:hAnsi="Times New Roman"/>
          <w:szCs w:val="28"/>
        </w:rPr>
        <w:t>О внесении изменений и дополнений в Устав сельского поселения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Рассветовский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Башкортостан» для ознакомления на информационном стенде в здании администрации сельского поселения </w:t>
      </w:r>
      <w:r>
        <w:rPr>
          <w:rFonts w:ascii="Times New Roman" w:hAnsi="Times New Roman"/>
          <w:szCs w:val="28"/>
        </w:rPr>
        <w:t>Рассветовский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Башкортостан, а также на официальном </w:t>
      </w:r>
      <w:r>
        <w:rPr>
          <w:szCs w:val="28"/>
        </w:rPr>
        <w:lastRenderedPageBreak/>
        <w:t>сайте Совета муниципального района Давлекановский район Республики Башкортостан в сети Интернет (</w:t>
      </w:r>
      <w:proofErr w:type="spellStart"/>
      <w:r>
        <w:rPr>
          <w:szCs w:val="28"/>
        </w:rPr>
        <w:t>sovet-davleka</w:t>
      </w:r>
      <w:proofErr w:type="spellEnd"/>
      <w:r>
        <w:rPr>
          <w:szCs w:val="28"/>
          <w:lang w:val="en-US"/>
        </w:rPr>
        <w:t>novo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  <w:proofErr w:type="gramEnd"/>
    </w:p>
    <w:p w:rsidR="00E55679" w:rsidRDefault="00E55679" w:rsidP="00E55679">
      <w:pPr>
        <w:ind w:firstLine="720"/>
        <w:jc w:val="both"/>
        <w:rPr>
          <w:szCs w:val="28"/>
        </w:rPr>
      </w:pPr>
      <w:r w:rsidRPr="00065357">
        <w:rPr>
          <w:rFonts w:ascii="Times New Roman" w:hAnsi="Times New Roman"/>
          <w:szCs w:val="28"/>
        </w:rPr>
        <w:t>4</w:t>
      </w:r>
      <w:r>
        <w:rPr>
          <w:szCs w:val="28"/>
        </w:rPr>
        <w:t>.Установить срок подачи письменных предложений</w:t>
      </w:r>
    </w:p>
    <w:p w:rsidR="00E55679" w:rsidRPr="00CB4C6E" w:rsidRDefault="00E55679" w:rsidP="00E55679">
      <w:pPr>
        <w:ind w:firstLine="720"/>
        <w:jc w:val="both"/>
        <w:rPr>
          <w:rFonts w:ascii="Times New Roman" w:hAnsi="Times New Roman"/>
          <w:szCs w:val="28"/>
        </w:rPr>
      </w:pPr>
      <w:r>
        <w:rPr>
          <w:szCs w:val="28"/>
        </w:rPr>
        <w:t>- по проекту решения Совета «</w:t>
      </w:r>
      <w:r w:rsidRPr="00CB4C6E">
        <w:rPr>
          <w:rFonts w:ascii="Times New Roman" w:hAnsi="Times New Roman"/>
          <w:szCs w:val="28"/>
        </w:rPr>
        <w:t>О внесении изменений и дополнений в Устав</w:t>
      </w:r>
      <w:r>
        <w:rPr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</w:rPr>
        <w:t>Рассветовский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Башкортостан» – не позднее 18 часов </w:t>
      </w:r>
      <w:r>
        <w:rPr>
          <w:rFonts w:ascii="Times New Roman" w:hAnsi="Times New Roman"/>
          <w:szCs w:val="28"/>
        </w:rPr>
        <w:t>20</w:t>
      </w:r>
      <w:r w:rsidRPr="00CB4C6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сентября</w:t>
      </w:r>
      <w:r w:rsidRPr="00CB4C6E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8</w:t>
      </w:r>
      <w:r w:rsidRPr="00CB4C6E">
        <w:rPr>
          <w:rFonts w:ascii="Times New Roman" w:hAnsi="Times New Roman"/>
          <w:szCs w:val="28"/>
        </w:rPr>
        <w:t xml:space="preserve"> года.</w:t>
      </w:r>
    </w:p>
    <w:p w:rsidR="00E55679" w:rsidRPr="005A0005" w:rsidRDefault="00E55679" w:rsidP="00E55679">
      <w:pPr>
        <w:ind w:firstLine="567"/>
        <w:jc w:val="both"/>
        <w:rPr>
          <w:rFonts w:ascii="Times New Roman" w:hAnsi="Times New Roman"/>
          <w:szCs w:val="28"/>
        </w:rPr>
      </w:pPr>
      <w:r w:rsidRPr="00065357">
        <w:rPr>
          <w:rFonts w:ascii="Times New Roman" w:hAnsi="Times New Roman"/>
          <w:szCs w:val="28"/>
        </w:rPr>
        <w:t>5</w:t>
      </w:r>
      <w:r>
        <w:rPr>
          <w:rFonts w:ascii="Calibri" w:hAnsi="Calibri"/>
          <w:szCs w:val="28"/>
        </w:rPr>
        <w:t xml:space="preserve">. </w:t>
      </w:r>
      <w:r>
        <w:rPr>
          <w:szCs w:val="28"/>
        </w:rPr>
        <w:t xml:space="preserve">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>
        <w:rPr>
          <w:rFonts w:ascii="Times New Roman" w:hAnsi="Times New Roman"/>
          <w:szCs w:val="28"/>
        </w:rPr>
        <w:t>Рассветовский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по адресу: Давлекановский район, </w:t>
      </w:r>
      <w:r w:rsidRPr="005A0005">
        <w:rPr>
          <w:rFonts w:ascii="Times New Roman" w:hAnsi="Times New Roman"/>
          <w:szCs w:val="28"/>
        </w:rPr>
        <w:t>с.</w:t>
      </w:r>
      <w:r>
        <w:rPr>
          <w:rFonts w:ascii="Times New Roman" w:hAnsi="Times New Roman"/>
          <w:szCs w:val="28"/>
        </w:rPr>
        <w:t>Рассвет</w:t>
      </w:r>
      <w:r w:rsidRPr="005A0005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Ветеранов</w:t>
      </w:r>
      <w:r w:rsidRPr="005A0005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17</w:t>
      </w:r>
      <w:r>
        <w:rPr>
          <w:szCs w:val="28"/>
        </w:rPr>
        <w:t>, кабинет управляющего делами администрации.</w:t>
      </w:r>
    </w:p>
    <w:p w:rsidR="00E55679" w:rsidRDefault="00E55679" w:rsidP="00E55679">
      <w:pPr>
        <w:ind w:firstLine="720"/>
        <w:jc w:val="both"/>
        <w:rPr>
          <w:szCs w:val="28"/>
        </w:rPr>
      </w:pPr>
      <w:r w:rsidRPr="00065357">
        <w:rPr>
          <w:rFonts w:ascii="Times New Roman" w:hAnsi="Times New Roman"/>
          <w:szCs w:val="28"/>
        </w:rPr>
        <w:t>6</w:t>
      </w:r>
      <w:r>
        <w:rPr>
          <w:szCs w:val="28"/>
        </w:rPr>
        <w:t>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0C06CE" w:rsidRPr="000C06CE" w:rsidRDefault="000C06CE" w:rsidP="000C06C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C06CE" w:rsidRPr="000C06CE" w:rsidRDefault="000C06CE" w:rsidP="000C06CE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C06CE" w:rsidRDefault="000C06CE" w:rsidP="000C06CE">
      <w:pPr>
        <w:ind w:firstLine="708"/>
        <w:jc w:val="right"/>
        <w:rPr>
          <w:rFonts w:ascii="Times New Roman" w:hAnsi="Times New Roman"/>
          <w:szCs w:val="28"/>
        </w:rPr>
      </w:pPr>
      <w:r w:rsidRPr="000C06CE">
        <w:rPr>
          <w:rFonts w:ascii="Times New Roman" w:hAnsi="Times New Roman"/>
          <w:szCs w:val="28"/>
        </w:rPr>
        <w:t>Глава сельского поселения</w:t>
      </w:r>
    </w:p>
    <w:p w:rsidR="000C06CE" w:rsidRPr="000C06CE" w:rsidRDefault="000C06CE" w:rsidP="000C06CE">
      <w:pPr>
        <w:ind w:firstLine="708"/>
        <w:jc w:val="right"/>
        <w:rPr>
          <w:rFonts w:ascii="Times New Roman" w:hAnsi="Times New Roman"/>
          <w:szCs w:val="28"/>
        </w:rPr>
      </w:pPr>
      <w:r w:rsidRPr="000C06CE">
        <w:rPr>
          <w:rFonts w:ascii="Times New Roman" w:hAnsi="Times New Roman"/>
          <w:szCs w:val="28"/>
        </w:rPr>
        <w:t xml:space="preserve">                                        Д.А. Карпов</w:t>
      </w:r>
    </w:p>
    <w:p w:rsidR="00513F45" w:rsidRDefault="00513F45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sectPr w:rsidR="000C06CE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CE"/>
    <w:rsid w:val="000C06CE"/>
    <w:rsid w:val="000F0C0B"/>
    <w:rsid w:val="00284908"/>
    <w:rsid w:val="00304EA6"/>
    <w:rsid w:val="00490D6F"/>
    <w:rsid w:val="00513F45"/>
    <w:rsid w:val="005B146F"/>
    <w:rsid w:val="006225D0"/>
    <w:rsid w:val="00870D9F"/>
    <w:rsid w:val="00972FEB"/>
    <w:rsid w:val="00C65ECD"/>
    <w:rsid w:val="00E1544F"/>
    <w:rsid w:val="00E5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C06CE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0C06CE"/>
    <w:pPr>
      <w:jc w:val="center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rsid w:val="000C0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0C06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2018-10-10T05:31:00Z</dcterms:created>
  <dcterms:modified xsi:type="dcterms:W3CDTF">2018-10-10T05:38:00Z</dcterms:modified>
</cp:coreProperties>
</file>