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F5" w:rsidRPr="00EF52F5" w:rsidRDefault="00EF52F5" w:rsidP="00EF52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color w:val="auto"/>
          <w:sz w:val="28"/>
          <w:szCs w:val="28"/>
        </w:rPr>
        <w:t>Совет сельского поселения Кидрячевский сельсовет муниципального района Давлекановский район Республики Башкортостан</w:t>
      </w:r>
      <w:r w:rsidRPr="00EF52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EF52F5" w:rsidRPr="00EF52F5" w:rsidRDefault="00EF52F5" w:rsidP="00EF52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:rsidR="00EF52F5" w:rsidRDefault="00EF52F5" w:rsidP="00EF52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КАРАР                                                                        РЕШЕНИЕ </w:t>
      </w:r>
    </w:p>
    <w:p w:rsidR="00EF52F5" w:rsidRPr="00EF52F5" w:rsidRDefault="00EF52F5" w:rsidP="00EF52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ab/>
      </w:r>
    </w:p>
    <w:p w:rsidR="00EF52F5" w:rsidRPr="00EF52F5" w:rsidRDefault="00EF52F5" w:rsidP="00EF52F5">
      <w:p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val="ba-RU" w:eastAsia="ru-RU"/>
        </w:rPr>
      </w:pPr>
    </w:p>
    <w:p w:rsidR="00EF52F5" w:rsidRPr="00EF52F5" w:rsidRDefault="00EF52F5" w:rsidP="00EF52F5">
      <w:p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val="ba-RU" w:eastAsia="ru-RU"/>
        </w:rPr>
      </w:pPr>
    </w:p>
    <w:p w:rsidR="00EF52F5" w:rsidRPr="00EF52F5" w:rsidRDefault="00EF52F5" w:rsidP="00EF52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О проекте решения Совета сельского поселения Кидрячевский сельсовет муниципального района Давлекановский район Республики Башкортостан «О внесении изменений и дополнений в Устав сельского поселения Кидрячевский сельсовет муниципального района Давлекановский район</w:t>
      </w:r>
    </w:p>
    <w:p w:rsidR="00EF52F5" w:rsidRPr="00EF52F5" w:rsidRDefault="00EF52F5" w:rsidP="00EF52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Республики Башкортостан» </w:t>
      </w:r>
    </w:p>
    <w:p w:rsidR="00EF52F5" w:rsidRPr="00EF52F5" w:rsidRDefault="00EF52F5" w:rsidP="00EF52F5">
      <w:p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</w:p>
    <w:p w:rsidR="00EF52F5" w:rsidRPr="00EF52F5" w:rsidRDefault="00EF52F5" w:rsidP="00EF52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Кидрячевский сельсовет муниципального района Давлекановский район Республики Башкортостан </w:t>
      </w:r>
      <w:proofErr w:type="gramStart"/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е ш и л:</w:t>
      </w:r>
    </w:p>
    <w:p w:rsidR="00EF52F5" w:rsidRPr="00EF52F5" w:rsidRDefault="00EF52F5" w:rsidP="00EF52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1. Утвердить проект решения Совета сельского поселения Кидрячевский сельсовет муниципального района Давлекановский район Республики Башкортостан «О внесении изменений и дополнений в Устав сельского поселения Кидрячевский сельсовет муниципального района Давлекановский район Республики Башкортостан» (прилагается).</w:t>
      </w:r>
    </w:p>
    <w:p w:rsidR="00EF52F5" w:rsidRPr="00EF52F5" w:rsidRDefault="00EF52F5" w:rsidP="00EF52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2. Обнародовать проект решения Совета сельского поселения Кидрячевский сельсовет муниципального района Давлекановский район Республики Башкортостан «О внесении изменений и дополнений в Устав сельского поселения Кидрячевский сельсовет муниципального района Давлекановский район Республики Башкортостан» в установленном порядке.</w:t>
      </w:r>
    </w:p>
    <w:p w:rsidR="00EF52F5" w:rsidRPr="00EF52F5" w:rsidRDefault="00EF52F5" w:rsidP="00EF52F5">
      <w:p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</w:p>
    <w:p w:rsidR="00EF52F5" w:rsidRPr="00EF52F5" w:rsidRDefault="00EF52F5" w:rsidP="00EF52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F52F5" w:rsidRP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F5">
        <w:rPr>
          <w:rFonts w:ascii="Times New Roman" w:eastAsia="Calibri" w:hAnsi="Times New Roman" w:cs="Times New Roman"/>
          <w:sz w:val="28"/>
          <w:szCs w:val="28"/>
        </w:rPr>
        <w:t>Глава сельского поселения Кидрячевский сельсовет</w:t>
      </w:r>
    </w:p>
    <w:p w:rsidR="00EF52F5" w:rsidRP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F5">
        <w:rPr>
          <w:rFonts w:ascii="Times New Roman" w:eastAsia="Calibri" w:hAnsi="Times New Roman" w:cs="Times New Roman"/>
          <w:sz w:val="28"/>
          <w:szCs w:val="28"/>
        </w:rPr>
        <w:t>муниципального района Давлекановский</w:t>
      </w:r>
    </w:p>
    <w:p w:rsidR="00EF52F5" w:rsidRP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F5">
        <w:rPr>
          <w:rFonts w:ascii="Times New Roman" w:eastAsia="Calibri" w:hAnsi="Times New Roman" w:cs="Times New Roman"/>
          <w:sz w:val="28"/>
          <w:szCs w:val="28"/>
        </w:rPr>
        <w:t>район Республики Башкортостан</w:t>
      </w:r>
      <w:r w:rsidRPr="00EF52F5">
        <w:rPr>
          <w:rFonts w:ascii="Times New Roman" w:eastAsia="Calibri" w:hAnsi="Times New Roman" w:cs="Times New Roman"/>
          <w:sz w:val="28"/>
          <w:szCs w:val="28"/>
        </w:rPr>
        <w:tab/>
      </w:r>
      <w:r w:rsidRPr="00EF52F5">
        <w:rPr>
          <w:rFonts w:ascii="Times New Roman" w:eastAsia="Calibri" w:hAnsi="Times New Roman" w:cs="Times New Roman"/>
          <w:sz w:val="28"/>
          <w:szCs w:val="28"/>
        </w:rPr>
        <w:tab/>
      </w:r>
      <w:r w:rsidRPr="00EF52F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F52F5">
        <w:rPr>
          <w:rFonts w:ascii="Times New Roman" w:eastAsia="Calibri" w:hAnsi="Times New Roman" w:cs="Times New Roman"/>
          <w:sz w:val="28"/>
          <w:szCs w:val="28"/>
        </w:rPr>
        <w:t>А.М.Хабиахметов</w:t>
      </w:r>
      <w:proofErr w:type="spellEnd"/>
      <w:r w:rsidRPr="00EF52F5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771" w:rsidRDefault="007C1771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P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DF0748" w:rsidP="00EF52F5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F52F5">
        <w:rPr>
          <w:rFonts w:ascii="Times New Roman" w:hAnsi="Times New Roman" w:cs="Times New Roman"/>
          <w:sz w:val="28"/>
          <w:szCs w:val="28"/>
        </w:rPr>
        <w:t>роект</w:t>
      </w: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EF52F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52F5">
        <w:rPr>
          <w:rFonts w:ascii="Times New Roman" w:hAnsi="Times New Roman" w:cs="Times New Roman"/>
          <w:sz w:val="28"/>
          <w:szCs w:val="28"/>
        </w:rPr>
        <w:t>Кидрячевский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EF52F5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EF52F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EF52F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52F5">
        <w:rPr>
          <w:rFonts w:ascii="Times New Roman" w:hAnsi="Times New Roman" w:cs="Times New Roman"/>
          <w:sz w:val="28"/>
          <w:szCs w:val="28"/>
        </w:rPr>
        <w:t xml:space="preserve">Кидрячевский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F52F5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52F5">
        <w:rPr>
          <w:rFonts w:ascii="Times New Roman" w:hAnsi="Times New Roman" w:cs="Times New Roman"/>
          <w:sz w:val="28"/>
          <w:szCs w:val="28"/>
        </w:rPr>
        <w:t xml:space="preserve">Кидрячевский сельсовет </w:t>
      </w:r>
      <w:r w:rsidR="00EF52F5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F52F5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8967E3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E3" w:rsidRP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EA5FD7" w:rsidRDefault="008967E3" w:rsidP="008967E3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 Нормативный  правовой  акт, 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нятый  Советом,  направляется  главе  Сельского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для 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обнародования  в  течение 10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дней.   Глава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имеет   право   отклонить   нормативный  правовой  акт, принятый  Советом.  В  этом  случае  указанный  нормативный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 акт  в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  дней  возвращается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Совет  с  мотивированным  обоснованием  его  отклонения  либо  с  предложениями  о  внесении  в  него  изменений  и  дополнений.    Если    глава  Сельского    поселения    отклонит  нормативный  правовой  акт,  он  вновь  рассматривается  Советом. Если при повторном     рассмотрении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нормативный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   акт будет  одобрен в ранее принятой редакции большинством не менее двух третей от  установленной  численности  депутатов  Совета,  он  подлежит  подписанию  главой Сельского поселения в течение семи дней и обнародованию</w:t>
      </w:r>
      <w:proofErr w:type="gramStart"/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7E3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8967E3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184D49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D077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77DE"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184D49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84D4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184D49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83510" w:rsidRPr="001A0B35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083510" w:rsidRPr="001A0B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52F5">
        <w:rPr>
          <w:rFonts w:ascii="Times New Roman" w:hAnsi="Times New Roman" w:cs="Times New Roman"/>
          <w:sz w:val="28"/>
          <w:szCs w:val="28"/>
        </w:rPr>
        <w:t>сельского поселения Кидрячевский сельсовет муниципального района Давлекановский район Республики Башкортостан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F52F5" w:rsidRPr="00EF52F5">
        <w:rPr>
          <w:rFonts w:ascii="Times New Roman" w:hAnsi="Times New Roman" w:cs="Times New Roman"/>
          <w:sz w:val="28"/>
          <w:szCs w:val="28"/>
        </w:rPr>
        <w:t xml:space="preserve"> </w:t>
      </w:r>
      <w:r w:rsidR="00EF52F5">
        <w:rPr>
          <w:rFonts w:ascii="Times New Roman" w:hAnsi="Times New Roman" w:cs="Times New Roman"/>
          <w:sz w:val="28"/>
          <w:szCs w:val="28"/>
        </w:rPr>
        <w:t>Кидрячевский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EF52F5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52F5"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C0" w:rsidRDefault="00E818C0" w:rsidP="0098109C">
      <w:pPr>
        <w:spacing w:after="0" w:line="240" w:lineRule="auto"/>
      </w:pPr>
      <w:r>
        <w:separator/>
      </w:r>
    </w:p>
  </w:endnote>
  <w:endnote w:type="continuationSeparator" w:id="0">
    <w:p w:rsidR="00E818C0" w:rsidRDefault="00E818C0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C0" w:rsidRDefault="00E818C0" w:rsidP="0098109C">
      <w:pPr>
        <w:spacing w:after="0" w:line="240" w:lineRule="auto"/>
      </w:pPr>
      <w:r>
        <w:separator/>
      </w:r>
    </w:p>
  </w:footnote>
  <w:footnote w:type="continuationSeparator" w:id="0">
    <w:p w:rsidR="00E818C0" w:rsidRDefault="00E818C0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7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7C1771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12CF2"/>
    <w:rsid w:val="00130F9F"/>
    <w:rsid w:val="00137FFC"/>
    <w:rsid w:val="001829A4"/>
    <w:rsid w:val="00184D49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361B1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1771"/>
    <w:rsid w:val="007C2853"/>
    <w:rsid w:val="007E21A5"/>
    <w:rsid w:val="008039CB"/>
    <w:rsid w:val="008106BB"/>
    <w:rsid w:val="00832558"/>
    <w:rsid w:val="008757D5"/>
    <w:rsid w:val="008967E3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247F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818C0"/>
    <w:rsid w:val="00E94258"/>
    <w:rsid w:val="00EA5FD7"/>
    <w:rsid w:val="00EF0F6C"/>
    <w:rsid w:val="00EF52F5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6</cp:revision>
  <cp:lastPrinted>2020-04-23T07:17:00Z</cp:lastPrinted>
  <dcterms:created xsi:type="dcterms:W3CDTF">2020-08-25T10:14:00Z</dcterms:created>
  <dcterms:modified xsi:type="dcterms:W3CDTF">2020-08-26T04:59:00Z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