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7D" w:rsidRDefault="00F56D7D" w:rsidP="00F56D7D">
      <w:pPr>
        <w:pStyle w:val="af"/>
        <w:ind w:firstLine="851"/>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F56D7D" w:rsidRDefault="00F56D7D" w:rsidP="00F56D7D">
      <w:pPr>
        <w:pStyle w:val="af"/>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F56D7D" w:rsidRDefault="00F56D7D" w:rsidP="00F56D7D">
      <w:pPr>
        <w:pStyle w:val="af"/>
        <w:rPr>
          <w:rFonts w:ascii="Times New Roman" w:hAnsi="Times New Roman"/>
          <w:sz w:val="28"/>
          <w:szCs w:val="28"/>
        </w:rPr>
      </w:pPr>
    </w:p>
    <w:p w:rsidR="00F56D7D" w:rsidRDefault="00F56D7D" w:rsidP="00F56D7D">
      <w:pPr>
        <w:pStyle w:val="af"/>
        <w:ind w:firstLine="851"/>
        <w:jc w:val="center"/>
        <w:rPr>
          <w:rFonts w:ascii="Times New Roman" w:hAnsi="Times New Roman"/>
          <w:sz w:val="28"/>
          <w:szCs w:val="28"/>
        </w:rPr>
      </w:pPr>
      <w:r>
        <w:rPr>
          <w:rFonts w:ascii="Times New Roman" w:hAnsi="Times New Roman"/>
          <w:sz w:val="28"/>
          <w:szCs w:val="28"/>
        </w:rPr>
        <w:t>ПОСТАНОВЛЕНИЕ</w:t>
      </w:r>
    </w:p>
    <w:p w:rsidR="00F56D7D" w:rsidRDefault="00F56D7D" w:rsidP="00F56D7D">
      <w:pPr>
        <w:pStyle w:val="af"/>
        <w:ind w:firstLine="851"/>
        <w:jc w:val="center"/>
        <w:rPr>
          <w:rFonts w:ascii="Times New Roman" w:hAnsi="Times New Roman"/>
          <w:sz w:val="28"/>
          <w:szCs w:val="28"/>
        </w:rPr>
      </w:pPr>
      <w:r>
        <w:rPr>
          <w:rFonts w:ascii="Times New Roman" w:hAnsi="Times New Roman"/>
          <w:sz w:val="28"/>
          <w:szCs w:val="28"/>
        </w:rPr>
        <w:t>от 24 декабря 2018 года № 73/16</w:t>
      </w:r>
    </w:p>
    <w:p w:rsidR="00F56D7D" w:rsidRDefault="00F56D7D" w:rsidP="00F56D7D">
      <w:pPr>
        <w:pStyle w:val="af"/>
        <w:rPr>
          <w:rFonts w:ascii="Times New Roman" w:hAnsi="Times New Roman"/>
          <w:b/>
          <w:sz w:val="28"/>
          <w:szCs w:val="28"/>
        </w:rPr>
      </w:pPr>
    </w:p>
    <w:p w:rsidR="00F56D7D" w:rsidRPr="00F56D7D" w:rsidRDefault="00F56D7D" w:rsidP="00F56D7D">
      <w:pPr>
        <w:widowControl w:val="0"/>
        <w:autoSpaceDE w:val="0"/>
        <w:autoSpaceDN w:val="0"/>
        <w:adjustRightInd w:val="0"/>
        <w:ind w:firstLine="851"/>
        <w:jc w:val="center"/>
        <w:rPr>
          <w:rFonts w:ascii="Times New Roman" w:hAnsi="Times New Roman" w:cs="Times New Roman"/>
          <w:sz w:val="28"/>
          <w:szCs w:val="28"/>
        </w:rPr>
      </w:pPr>
      <w:r w:rsidRPr="00F56D7D">
        <w:rPr>
          <w:rFonts w:ascii="Times New Roman" w:hAnsi="Times New Roman" w:cs="Times New Roman"/>
          <w:sz w:val="28"/>
          <w:szCs w:val="28"/>
        </w:rPr>
        <w:t>Об утверждении Административного регламента</w:t>
      </w:r>
    </w:p>
    <w:p w:rsidR="00F56D7D" w:rsidRPr="00F56D7D" w:rsidRDefault="00F56D7D" w:rsidP="00F56D7D">
      <w:pPr>
        <w:widowControl w:val="0"/>
        <w:autoSpaceDE w:val="0"/>
        <w:autoSpaceDN w:val="0"/>
        <w:adjustRightInd w:val="0"/>
        <w:ind w:firstLine="851"/>
        <w:jc w:val="center"/>
        <w:rPr>
          <w:rFonts w:ascii="Times New Roman" w:hAnsi="Times New Roman" w:cs="Times New Roman"/>
          <w:sz w:val="28"/>
          <w:szCs w:val="28"/>
        </w:rPr>
      </w:pPr>
      <w:r w:rsidRPr="00F56D7D">
        <w:rPr>
          <w:rFonts w:ascii="Times New Roman" w:hAnsi="Times New Roman" w:cs="Times New Roman"/>
          <w:sz w:val="28"/>
          <w:szCs w:val="28"/>
        </w:rPr>
        <w:t>по предоставлению</w:t>
      </w:r>
      <w:r w:rsidRPr="00F56D7D">
        <w:rPr>
          <w:rFonts w:ascii="Times New Roman" w:eastAsia="Calibri" w:hAnsi="Times New Roman" w:cs="Times New Roman"/>
          <w:sz w:val="28"/>
          <w:szCs w:val="28"/>
        </w:rPr>
        <w:t xml:space="preserve"> </w:t>
      </w:r>
      <w:r w:rsidRPr="00F56D7D">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F56D7D" w:rsidRPr="00F56D7D" w:rsidRDefault="00F56D7D" w:rsidP="00F56D7D">
      <w:pPr>
        <w:widowControl w:val="0"/>
        <w:autoSpaceDE w:val="0"/>
        <w:autoSpaceDN w:val="0"/>
        <w:adjustRightInd w:val="0"/>
        <w:ind w:firstLine="851"/>
        <w:jc w:val="center"/>
        <w:rPr>
          <w:rFonts w:ascii="Times New Roman" w:hAnsi="Times New Roman" w:cs="Times New Roman"/>
          <w:sz w:val="28"/>
          <w:szCs w:val="28"/>
        </w:rPr>
      </w:pPr>
    </w:p>
    <w:p w:rsidR="00F56D7D" w:rsidRPr="00F56D7D" w:rsidRDefault="00F56D7D" w:rsidP="00F56D7D">
      <w:pPr>
        <w:autoSpaceDE w:val="0"/>
        <w:autoSpaceDN w:val="0"/>
        <w:adjustRightInd w:val="0"/>
        <w:ind w:firstLine="720"/>
        <w:jc w:val="both"/>
        <w:rPr>
          <w:rFonts w:ascii="Times New Roman" w:hAnsi="Times New Roman" w:cs="Times New Roman"/>
          <w:sz w:val="28"/>
          <w:szCs w:val="28"/>
        </w:rPr>
      </w:pPr>
      <w:proofErr w:type="gramStart"/>
      <w:r w:rsidRPr="00F56D7D">
        <w:rPr>
          <w:rFonts w:ascii="Times New Roman" w:hAnsi="Times New Roman" w:cs="Times New Roman"/>
          <w:sz w:val="28"/>
          <w:szCs w:val="28"/>
        </w:rPr>
        <w:t xml:space="preserve">В соответствии с </w:t>
      </w:r>
      <w:r w:rsidRPr="00F56D7D">
        <w:rPr>
          <w:rFonts w:ascii="Times New Roman" w:eastAsia="Calibri" w:hAnsi="Times New Roman" w:cs="Times New Roman"/>
          <w:color w:val="000000"/>
          <w:sz w:val="28"/>
          <w:szCs w:val="28"/>
        </w:rPr>
        <w:t>Жилищным кодексом Российской Федерации,</w:t>
      </w:r>
      <w:r w:rsidRPr="00F56D7D">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F56D7D" w:rsidRDefault="00F56D7D" w:rsidP="00F56D7D">
      <w:pPr>
        <w:pStyle w:val="af"/>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F56D7D" w:rsidRDefault="00F56D7D" w:rsidP="00F56D7D">
      <w:pPr>
        <w:pStyle w:val="af"/>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F56D7D" w:rsidRPr="00F56D7D" w:rsidRDefault="00F56D7D" w:rsidP="00F56D7D">
      <w:pPr>
        <w:ind w:firstLine="720"/>
        <w:jc w:val="both"/>
        <w:rPr>
          <w:sz w:val="28"/>
          <w:szCs w:val="28"/>
        </w:rPr>
      </w:pPr>
      <w:r w:rsidRPr="00F56D7D">
        <w:rPr>
          <w:sz w:val="28"/>
          <w:szCs w:val="28"/>
        </w:rPr>
        <w:t>2. Настоящее постановление вступает в силу на следующий день, после дня его официального обнародования.</w:t>
      </w:r>
    </w:p>
    <w:p w:rsidR="00F56D7D" w:rsidRPr="00F56D7D" w:rsidRDefault="00F56D7D" w:rsidP="00F56D7D">
      <w:pPr>
        <w:widowControl w:val="0"/>
        <w:autoSpaceDE w:val="0"/>
        <w:autoSpaceDN w:val="0"/>
        <w:adjustRightInd w:val="0"/>
        <w:ind w:firstLine="851"/>
        <w:jc w:val="both"/>
        <w:rPr>
          <w:sz w:val="28"/>
          <w:szCs w:val="28"/>
        </w:rPr>
      </w:pPr>
      <w:r w:rsidRPr="00F56D7D">
        <w:rPr>
          <w:sz w:val="28"/>
          <w:szCs w:val="28"/>
        </w:rPr>
        <w:t>3. Признать утратившим силу постановление</w:t>
      </w:r>
      <w:r w:rsidRPr="00F56D7D">
        <w:rPr>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42/16 «</w:t>
      </w:r>
      <w:r w:rsidRPr="00F56D7D">
        <w:rPr>
          <w:sz w:val="28"/>
          <w:szCs w:val="28"/>
        </w:rPr>
        <w:t>Об утверждении Административного регламента по предоставлению</w:t>
      </w:r>
      <w:r w:rsidRPr="00F56D7D">
        <w:rPr>
          <w:rFonts w:eastAsia="Calibri"/>
          <w:sz w:val="28"/>
          <w:szCs w:val="28"/>
        </w:rPr>
        <w:t xml:space="preserve"> </w:t>
      </w:r>
      <w:r w:rsidRPr="00F56D7D">
        <w:rPr>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«Признание в установленном порядке жилых </w:t>
      </w:r>
      <w:r w:rsidRPr="00F56D7D">
        <w:rPr>
          <w:sz w:val="28"/>
          <w:szCs w:val="28"/>
        </w:rPr>
        <w:lastRenderedPageBreak/>
        <w:t>помещений муниципального жилищного фонда непригодным для проживания»</w:t>
      </w:r>
    </w:p>
    <w:p w:rsidR="00F56D7D" w:rsidRPr="00F56D7D" w:rsidRDefault="00F56D7D" w:rsidP="00F56D7D">
      <w:pPr>
        <w:ind w:firstLine="720"/>
        <w:jc w:val="both"/>
        <w:rPr>
          <w:sz w:val="28"/>
          <w:szCs w:val="28"/>
        </w:rPr>
      </w:pPr>
    </w:p>
    <w:p w:rsidR="00F56D7D" w:rsidRPr="00F56D7D" w:rsidRDefault="00F56D7D" w:rsidP="00F56D7D">
      <w:pPr>
        <w:pStyle w:val="a3"/>
        <w:autoSpaceDE w:val="0"/>
        <w:autoSpaceDN w:val="0"/>
        <w:adjustRightInd w:val="0"/>
        <w:ind w:left="0" w:firstLine="720"/>
        <w:jc w:val="both"/>
      </w:pPr>
      <w:r w:rsidRPr="00F56D7D">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56D7D" w:rsidRPr="00F56D7D" w:rsidRDefault="00F56D7D" w:rsidP="00F56D7D">
      <w:pPr>
        <w:autoSpaceDE w:val="0"/>
        <w:autoSpaceDN w:val="0"/>
        <w:adjustRightInd w:val="0"/>
        <w:ind w:firstLine="720"/>
        <w:jc w:val="both"/>
        <w:rPr>
          <w:sz w:val="28"/>
          <w:szCs w:val="28"/>
        </w:rPr>
      </w:pPr>
      <w:r w:rsidRPr="00F56D7D">
        <w:rPr>
          <w:sz w:val="28"/>
          <w:szCs w:val="28"/>
        </w:rPr>
        <w:t xml:space="preserve">5. </w:t>
      </w:r>
      <w:proofErr w:type="gramStart"/>
      <w:r w:rsidRPr="00F56D7D">
        <w:rPr>
          <w:sz w:val="28"/>
          <w:szCs w:val="28"/>
        </w:rPr>
        <w:t>Контроль за исполнением настоящего постановления оставляю за оставляю за собой.</w:t>
      </w:r>
      <w:proofErr w:type="gramEnd"/>
    </w:p>
    <w:p w:rsidR="00F56D7D" w:rsidRPr="00F56D7D" w:rsidRDefault="00F56D7D" w:rsidP="00F56D7D">
      <w:pPr>
        <w:ind w:firstLine="720"/>
        <w:jc w:val="both"/>
        <w:rPr>
          <w:sz w:val="28"/>
          <w:szCs w:val="28"/>
        </w:rPr>
      </w:pPr>
    </w:p>
    <w:p w:rsidR="00F56D7D" w:rsidRPr="00F56D7D" w:rsidRDefault="00F56D7D" w:rsidP="00F56D7D">
      <w:pPr>
        <w:ind w:firstLine="851"/>
        <w:jc w:val="both"/>
        <w:rPr>
          <w:sz w:val="28"/>
          <w:szCs w:val="28"/>
        </w:rPr>
      </w:pPr>
    </w:p>
    <w:p w:rsidR="00F56D7D" w:rsidRPr="00F56D7D" w:rsidRDefault="00F56D7D" w:rsidP="00F56D7D">
      <w:pPr>
        <w:ind w:firstLine="851"/>
        <w:jc w:val="both"/>
        <w:rPr>
          <w:sz w:val="28"/>
          <w:szCs w:val="28"/>
        </w:rPr>
      </w:pPr>
    </w:p>
    <w:p w:rsidR="00F56D7D" w:rsidRPr="00F56D7D" w:rsidRDefault="00F56D7D" w:rsidP="00F56D7D">
      <w:pPr>
        <w:ind w:firstLine="851"/>
        <w:jc w:val="both"/>
        <w:rPr>
          <w:sz w:val="28"/>
          <w:szCs w:val="28"/>
        </w:rPr>
      </w:pPr>
      <w:r w:rsidRPr="00F56D7D">
        <w:rPr>
          <w:sz w:val="28"/>
          <w:szCs w:val="28"/>
        </w:rPr>
        <w:t>Глава сельского поселения</w:t>
      </w:r>
    </w:p>
    <w:p w:rsidR="00F56D7D" w:rsidRPr="00F56D7D" w:rsidRDefault="00F56D7D" w:rsidP="00F56D7D">
      <w:pPr>
        <w:ind w:firstLine="851"/>
        <w:jc w:val="both"/>
        <w:rPr>
          <w:sz w:val="28"/>
          <w:szCs w:val="28"/>
        </w:rPr>
      </w:pPr>
      <w:r w:rsidRPr="00F56D7D">
        <w:rPr>
          <w:sz w:val="28"/>
          <w:szCs w:val="28"/>
        </w:rPr>
        <w:t xml:space="preserve">Кадыргуловский сельсовет                                         И.М. Галин </w:t>
      </w:r>
    </w:p>
    <w:p w:rsidR="00F56D7D" w:rsidRDefault="00F56D7D" w:rsidP="00F56D7D">
      <w:pPr>
        <w:rPr>
          <w:sz w:val="24"/>
          <w:szCs w:val="24"/>
        </w:rPr>
      </w:pPr>
    </w:p>
    <w:p w:rsidR="00F56D7D" w:rsidRDefault="00F56D7D" w:rsidP="00F56D7D">
      <w:pPr>
        <w:tabs>
          <w:tab w:val="left" w:pos="7425"/>
        </w:tabs>
        <w:spacing w:after="0" w:line="240" w:lineRule="auto"/>
        <w:ind w:firstLine="720"/>
        <w:jc w:val="right"/>
        <w:rPr>
          <w:rFonts w:eastAsia="Times New Roman"/>
          <w:sz w:val="24"/>
          <w:szCs w:val="24"/>
        </w:rPr>
      </w:pPr>
    </w:p>
    <w:p w:rsidR="00F56D7D" w:rsidRDefault="00F56D7D" w:rsidP="00F56D7D">
      <w:pPr>
        <w:tabs>
          <w:tab w:val="left" w:pos="7425"/>
        </w:tabs>
        <w:spacing w:after="0" w:line="240" w:lineRule="auto"/>
        <w:ind w:firstLine="720"/>
        <w:jc w:val="right"/>
        <w:rPr>
          <w:rFonts w:eastAsia="Times New Roman"/>
          <w:sz w:val="24"/>
          <w:szCs w:val="24"/>
        </w:rPr>
      </w:pPr>
    </w:p>
    <w:p w:rsidR="00F56D7D" w:rsidRDefault="00F56D7D" w:rsidP="00F56D7D">
      <w:pPr>
        <w:tabs>
          <w:tab w:val="left" w:pos="7425"/>
        </w:tabs>
        <w:spacing w:after="0" w:line="240" w:lineRule="auto"/>
        <w:ind w:firstLine="720"/>
        <w:jc w:val="right"/>
        <w:rPr>
          <w:rFonts w:eastAsia="Times New Roman"/>
          <w:sz w:val="24"/>
          <w:szCs w:val="24"/>
        </w:rPr>
      </w:pPr>
    </w:p>
    <w:p w:rsidR="00F56D7D" w:rsidRPr="00AC0210" w:rsidRDefault="00F56D7D" w:rsidP="00F56D7D">
      <w:pPr>
        <w:tabs>
          <w:tab w:val="left" w:pos="7425"/>
        </w:tabs>
        <w:spacing w:after="0" w:line="240" w:lineRule="auto"/>
        <w:ind w:firstLine="720"/>
        <w:jc w:val="right"/>
        <w:rPr>
          <w:rFonts w:eastAsia="Times New Roman"/>
          <w:b/>
          <w:sz w:val="24"/>
          <w:szCs w:val="24"/>
        </w:rPr>
      </w:pPr>
      <w:r w:rsidRPr="00AC0210">
        <w:rPr>
          <w:rFonts w:eastAsia="Times New Roman"/>
          <w:sz w:val="24"/>
          <w:szCs w:val="24"/>
        </w:rPr>
        <w:t xml:space="preserve">Приложение № </w:t>
      </w:r>
      <w:r>
        <w:rPr>
          <w:rFonts w:eastAsia="Times New Roman"/>
          <w:sz w:val="24"/>
          <w:szCs w:val="24"/>
        </w:rPr>
        <w:t>1</w:t>
      </w:r>
      <w:bookmarkStart w:id="0" w:name="_GoBack"/>
      <w:bookmarkEnd w:id="0"/>
      <w:r>
        <w:rPr>
          <w:rFonts w:eastAsia="Times New Roman"/>
          <w:sz w:val="24"/>
          <w:szCs w:val="24"/>
        </w:rPr>
        <w:t>6</w:t>
      </w:r>
    </w:p>
    <w:p w:rsidR="00F56D7D" w:rsidRPr="00AC0210" w:rsidRDefault="00F56D7D" w:rsidP="00F56D7D">
      <w:pPr>
        <w:widowControl w:val="0"/>
        <w:autoSpaceDE w:val="0"/>
        <w:autoSpaceDN w:val="0"/>
        <w:adjustRightInd w:val="0"/>
        <w:spacing w:after="0" w:line="240" w:lineRule="auto"/>
        <w:ind w:firstLine="720"/>
        <w:jc w:val="right"/>
        <w:rPr>
          <w:rFonts w:eastAsia="Times New Roman"/>
          <w:sz w:val="24"/>
          <w:szCs w:val="24"/>
        </w:rPr>
      </w:pPr>
      <w:r w:rsidRPr="00AC0210">
        <w:rPr>
          <w:rFonts w:eastAsia="Times New Roman"/>
          <w:sz w:val="24"/>
          <w:szCs w:val="24"/>
        </w:rPr>
        <w:t xml:space="preserve">  к постановлению администрации</w:t>
      </w:r>
    </w:p>
    <w:p w:rsidR="00F56D7D" w:rsidRPr="00AC0210"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                                                    сельского поселения </w:t>
      </w:r>
    </w:p>
    <w:p w:rsidR="00F56D7D" w:rsidRPr="00AC0210"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                                                        </w:t>
      </w:r>
      <w:r>
        <w:rPr>
          <w:rFonts w:eastAsia="Times New Roman"/>
          <w:sz w:val="24"/>
          <w:szCs w:val="24"/>
        </w:rPr>
        <w:t>Кадыргуловский</w:t>
      </w:r>
      <w:r w:rsidRPr="00AC0210">
        <w:rPr>
          <w:rFonts w:eastAsia="Times New Roman"/>
          <w:sz w:val="24"/>
          <w:szCs w:val="24"/>
        </w:rPr>
        <w:t xml:space="preserve"> сельсовет</w:t>
      </w:r>
    </w:p>
    <w:p w:rsidR="00F56D7D" w:rsidRPr="00AC0210"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                                                          муниципального района</w:t>
      </w:r>
    </w:p>
    <w:p w:rsidR="00F56D7D" w:rsidRPr="00AC0210"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Давлекановский район </w:t>
      </w:r>
    </w:p>
    <w:p w:rsidR="00F56D7D"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                                                              Республики Башкортостан</w:t>
      </w:r>
    </w:p>
    <w:p w:rsidR="00F56D7D" w:rsidRDefault="00F56D7D" w:rsidP="00F56D7D">
      <w:pPr>
        <w:spacing w:after="0" w:line="240" w:lineRule="auto"/>
        <w:ind w:firstLine="720"/>
        <w:jc w:val="right"/>
        <w:rPr>
          <w:rFonts w:eastAsia="Times New Roman"/>
          <w:sz w:val="24"/>
          <w:szCs w:val="24"/>
        </w:rPr>
      </w:pPr>
      <w:r w:rsidRPr="00AC0210">
        <w:rPr>
          <w:rFonts w:eastAsia="Times New Roman"/>
          <w:sz w:val="24"/>
          <w:szCs w:val="24"/>
        </w:rPr>
        <w:t xml:space="preserve">от </w:t>
      </w:r>
      <w:r>
        <w:rPr>
          <w:rFonts w:eastAsia="Times New Roman"/>
          <w:sz w:val="24"/>
          <w:szCs w:val="24"/>
        </w:rPr>
        <w:t>24</w:t>
      </w:r>
      <w:r w:rsidRPr="00AC0210">
        <w:rPr>
          <w:rFonts w:eastAsia="Times New Roman"/>
          <w:sz w:val="24"/>
          <w:szCs w:val="24"/>
        </w:rPr>
        <w:t xml:space="preserve"> </w:t>
      </w:r>
      <w:r>
        <w:rPr>
          <w:rFonts w:eastAsia="Times New Roman"/>
          <w:sz w:val="24"/>
          <w:szCs w:val="24"/>
        </w:rPr>
        <w:t>декабря 2018</w:t>
      </w:r>
      <w:r w:rsidRPr="00AC0210">
        <w:rPr>
          <w:rFonts w:eastAsia="Times New Roman"/>
          <w:sz w:val="24"/>
          <w:szCs w:val="24"/>
        </w:rPr>
        <w:t xml:space="preserve"> года № </w:t>
      </w:r>
      <w:r>
        <w:rPr>
          <w:rFonts w:eastAsia="Times New Roman"/>
          <w:sz w:val="24"/>
          <w:szCs w:val="24"/>
        </w:rPr>
        <w:t>73/16</w:t>
      </w:r>
    </w:p>
    <w:p w:rsidR="00F56D7D" w:rsidRDefault="00F56D7D" w:rsidP="00F56D7D">
      <w:pPr>
        <w:spacing w:after="0" w:line="240" w:lineRule="auto"/>
        <w:ind w:firstLine="720"/>
        <w:jc w:val="right"/>
        <w:rPr>
          <w:rFonts w:eastAsia="Times New Roman"/>
          <w:sz w:val="24"/>
          <w:szCs w:val="24"/>
        </w:rPr>
      </w:pPr>
    </w:p>
    <w:p w:rsidR="00F56D7D" w:rsidRDefault="00F56D7D" w:rsidP="00F56D7D">
      <w:pPr>
        <w:spacing w:after="0" w:line="240" w:lineRule="auto"/>
        <w:ind w:firstLine="720"/>
        <w:jc w:val="right"/>
        <w:rPr>
          <w:rFonts w:eastAsia="Times New Roman"/>
          <w:sz w:val="24"/>
          <w:szCs w:val="24"/>
        </w:rPr>
      </w:pPr>
    </w:p>
    <w:p w:rsidR="00F56D7D" w:rsidRPr="001E37AF" w:rsidRDefault="00F56D7D" w:rsidP="00F56D7D">
      <w:pPr>
        <w:widowControl w:val="0"/>
        <w:tabs>
          <w:tab w:val="left" w:pos="567"/>
        </w:tabs>
        <w:spacing w:after="0" w:line="240" w:lineRule="auto"/>
        <w:ind w:firstLine="720"/>
        <w:contextualSpacing/>
        <w:jc w:val="center"/>
        <w:rPr>
          <w:rFonts w:eastAsia="Times New Roman"/>
          <w:b/>
        </w:rPr>
      </w:pPr>
      <w:r w:rsidRPr="001E37AF">
        <w:rPr>
          <w:rFonts w:eastAsia="Times New Roman"/>
          <w:b/>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сельском поселении </w:t>
      </w:r>
      <w:r>
        <w:rPr>
          <w:rFonts w:eastAsia="Times New Roman"/>
          <w:b/>
        </w:rPr>
        <w:t>Кадыргуловский</w:t>
      </w:r>
      <w:r w:rsidRPr="001E37AF">
        <w:rPr>
          <w:rFonts w:eastAsia="Times New Roman"/>
          <w:b/>
        </w:rPr>
        <w:t xml:space="preserve"> сельсовет муниципального района Давлекановский район Республики Башкортостан</w:t>
      </w:r>
    </w:p>
    <w:p w:rsidR="00F56D7D" w:rsidRPr="00003A73" w:rsidRDefault="00F56D7D" w:rsidP="00F56D7D">
      <w:pPr>
        <w:widowControl w:val="0"/>
        <w:autoSpaceDE w:val="0"/>
        <w:autoSpaceDN w:val="0"/>
        <w:adjustRightInd w:val="0"/>
        <w:spacing w:after="0" w:line="240" w:lineRule="auto"/>
        <w:ind w:firstLine="851"/>
        <w:jc w:val="center"/>
        <w:rPr>
          <w:b/>
          <w:bCs/>
        </w:rPr>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I. Общие положения</w:t>
      </w:r>
    </w:p>
    <w:p w:rsidR="00F56D7D" w:rsidRPr="00003A73" w:rsidRDefault="00F56D7D" w:rsidP="00F56D7D">
      <w:pPr>
        <w:autoSpaceDE w:val="0"/>
        <w:autoSpaceDN w:val="0"/>
        <w:adjustRightInd w:val="0"/>
        <w:spacing w:after="0" w:line="240" w:lineRule="auto"/>
        <w:ind w:firstLine="709"/>
        <w:jc w:val="center"/>
      </w:pPr>
    </w:p>
    <w:p w:rsidR="00F56D7D" w:rsidRPr="00003A73" w:rsidRDefault="00F56D7D" w:rsidP="00F56D7D">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F56D7D" w:rsidRPr="00003A73" w:rsidRDefault="00F56D7D" w:rsidP="00F56D7D">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w:t>
      </w:r>
      <w:r>
        <w:t>по предоставлению</w:t>
      </w:r>
      <w:r w:rsidRPr="00003A73">
        <w:t xml:space="preserve"> муниципальной услуги </w:t>
      </w:r>
      <w:r>
        <w:t xml:space="preserve">Администрацией сельского поселения Кадыргуловский сельсовет муниципального района Давлекановский район </w:t>
      </w:r>
      <w:r>
        <w:lastRenderedPageBreak/>
        <w:t xml:space="preserve">Республики Башкортостан </w:t>
      </w:r>
      <w:r w:rsidRPr="00003A73">
        <w:t>«Признание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w:t>
      </w:r>
      <w:proofErr w:type="gramEnd"/>
      <w:r w:rsidRPr="00003A73">
        <w:t xml:space="preserve"> непригодными для проживания согласно п. 8 ч. 1 ст. 14 Жилищного кодекса Р</w:t>
      </w:r>
      <w:r>
        <w:t>оссийской Федерации</w:t>
      </w:r>
      <w:r w:rsidRPr="00003A73">
        <w:t xml:space="preserve"> </w:t>
      </w:r>
      <w:proofErr w:type="gramStart"/>
      <w:r w:rsidRPr="00003A73">
        <w:t>в</w:t>
      </w:r>
      <w:proofErr w:type="gramEnd"/>
      <w:r w:rsidRPr="00003A73">
        <w:t xml:space="preserve"> </w:t>
      </w:r>
      <w:proofErr w:type="gramStart"/>
      <w:r>
        <w:t>сельского</w:t>
      </w:r>
      <w:proofErr w:type="gramEnd"/>
      <w:r>
        <w:t xml:space="preserve"> поселения Кадыргуловский сельсовет муниципального района Давлекановский район Республики Башкортостан</w:t>
      </w:r>
      <w:r w:rsidRPr="00003A73">
        <w:t xml:space="preserve"> (далее – </w:t>
      </w:r>
      <w:r>
        <w:t>А</w:t>
      </w:r>
      <w:r w:rsidRPr="00003A73">
        <w:t>дминистративный регламент).</w:t>
      </w:r>
    </w:p>
    <w:p w:rsidR="00F56D7D" w:rsidRPr="00003A73" w:rsidRDefault="00F56D7D" w:rsidP="00F56D7D">
      <w:pPr>
        <w:pStyle w:val="a3"/>
        <w:autoSpaceDE w:val="0"/>
        <w:autoSpaceDN w:val="0"/>
        <w:adjustRightInd w:val="0"/>
        <w:spacing w:after="0" w:line="240" w:lineRule="auto"/>
        <w:ind w:left="0" w:firstLine="567"/>
        <w:jc w:val="both"/>
      </w:pPr>
    </w:p>
    <w:p w:rsidR="00F56D7D" w:rsidRPr="00003A73" w:rsidRDefault="00F56D7D" w:rsidP="00F56D7D">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F56D7D" w:rsidRPr="00003A73" w:rsidRDefault="00F56D7D" w:rsidP="00F56D7D">
      <w:pPr>
        <w:pStyle w:val="a3"/>
        <w:autoSpaceDE w:val="0"/>
        <w:autoSpaceDN w:val="0"/>
        <w:adjustRightInd w:val="0"/>
        <w:spacing w:after="0" w:line="240" w:lineRule="auto"/>
        <w:ind w:left="0" w:firstLine="709"/>
        <w:jc w:val="both"/>
      </w:pPr>
      <w:r w:rsidRPr="00003A73">
        <w:t>1.2. Заявителями являютсяправообладатели</w:t>
      </w:r>
      <w:r>
        <w:t>и</w:t>
      </w:r>
      <w:r w:rsidRPr="00003A73">
        <w:t xml:space="preserve"> наниматели</w:t>
      </w:r>
      <w:r>
        <w:t xml:space="preserve"> помещений</w:t>
      </w:r>
      <w:r w:rsidRPr="00003A73">
        <w:t>.</w:t>
      </w:r>
    </w:p>
    <w:p w:rsidR="00F56D7D" w:rsidRPr="00003A73" w:rsidRDefault="00F56D7D" w:rsidP="00F56D7D">
      <w:pPr>
        <w:pStyle w:val="a3"/>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6D7D" w:rsidRPr="00003A73" w:rsidRDefault="00F56D7D" w:rsidP="00F56D7D">
      <w:pPr>
        <w:pStyle w:val="a3"/>
        <w:autoSpaceDE w:val="0"/>
        <w:autoSpaceDN w:val="0"/>
        <w:adjustRightInd w:val="0"/>
        <w:spacing w:after="0" w:line="240" w:lineRule="auto"/>
        <w:ind w:left="0" w:firstLine="709"/>
        <w:jc w:val="both"/>
      </w:pPr>
    </w:p>
    <w:p w:rsidR="00F56D7D" w:rsidRDefault="00F56D7D" w:rsidP="00F56D7D">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F56D7D" w:rsidRPr="00003A73" w:rsidRDefault="00F56D7D" w:rsidP="00F56D7D">
      <w:pPr>
        <w:autoSpaceDE w:val="0"/>
        <w:autoSpaceDN w:val="0"/>
        <w:adjustRightInd w:val="0"/>
        <w:spacing w:after="0" w:line="240" w:lineRule="auto"/>
        <w:ind w:firstLine="709"/>
        <w:jc w:val="center"/>
        <w:outlineLvl w:val="0"/>
        <w:rPr>
          <w:b/>
          <w:bCs/>
        </w:rPr>
      </w:pPr>
    </w:p>
    <w:p w:rsidR="00F56D7D" w:rsidRPr="00B84E3E" w:rsidRDefault="00F56D7D" w:rsidP="00F56D7D">
      <w:pPr>
        <w:tabs>
          <w:tab w:val="left" w:pos="7425"/>
        </w:tabs>
        <w:spacing w:after="0" w:line="240" w:lineRule="auto"/>
        <w:ind w:firstLine="709"/>
        <w:jc w:val="both"/>
      </w:pPr>
      <w:r w:rsidRPr="00003A73">
        <w:t>1.</w:t>
      </w:r>
      <w:r>
        <w:t>4</w:t>
      </w:r>
      <w:r w:rsidRPr="00003A73">
        <w:t>.</w:t>
      </w:r>
      <w:r w:rsidRPr="00133E22">
        <w:t>С</w:t>
      </w:r>
      <w:r w:rsidRPr="00133E22">
        <w:rPr>
          <w:bCs/>
        </w:rPr>
        <w:t>правочная информация:</w:t>
      </w:r>
    </w:p>
    <w:p w:rsidR="00F56D7D" w:rsidRPr="00133E22" w:rsidRDefault="00F56D7D" w:rsidP="00F56D7D">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t>сельского поселения Кадыргуловский сельсовет муниципального района Давлекановский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56D7D" w:rsidRPr="00133E22" w:rsidRDefault="00F56D7D" w:rsidP="00F56D7D">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56D7D" w:rsidRPr="00133E22" w:rsidRDefault="00F56D7D" w:rsidP="00F56D7D">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F56D7D" w:rsidRPr="00133E22" w:rsidRDefault="00F56D7D" w:rsidP="00F56D7D">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F56D7D" w:rsidRPr="00003A73" w:rsidRDefault="00F56D7D" w:rsidP="00F56D7D">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F56D7D" w:rsidRPr="00133E22" w:rsidRDefault="00F56D7D" w:rsidP="00F56D7D">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F56D7D" w:rsidRPr="00133E22" w:rsidRDefault="00F56D7D" w:rsidP="00F56D7D">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F56D7D" w:rsidRPr="00133E22" w:rsidRDefault="00F56D7D" w:rsidP="00F56D7D">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F56D7D" w:rsidRPr="00133E22" w:rsidRDefault="00F56D7D" w:rsidP="00F56D7D">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F56D7D" w:rsidRPr="00133E22" w:rsidRDefault="00F56D7D" w:rsidP="00F56D7D">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F56D7D" w:rsidRPr="00133E22" w:rsidRDefault="00F56D7D" w:rsidP="00F56D7D">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5" w:history="1">
        <w:r w:rsidRPr="00B65274">
          <w:rPr>
            <w:rFonts w:eastAsia="Times New Roman"/>
            <w:color w:val="0000FF"/>
            <w:u w:val="single"/>
          </w:rPr>
          <w:t>http://sovet-davlekanovo.ru</w:t>
        </w:r>
      </w:hyperlink>
      <w:r w:rsidRPr="00B65274">
        <w:rPr>
          <w:rFonts w:eastAsia="Times New Roman"/>
        </w:rPr>
        <w:t xml:space="preserve"> в разделе «Поселения муниципального района»</w:t>
      </w:r>
      <w:r w:rsidRPr="00133E22">
        <w:rPr>
          <w:color w:val="000000"/>
        </w:rPr>
        <w:t>;</w:t>
      </w:r>
    </w:p>
    <w:p w:rsidR="00F56D7D" w:rsidRPr="00133E22" w:rsidRDefault="00F56D7D" w:rsidP="00F56D7D">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Администрации </w:t>
      </w:r>
      <w:r w:rsidRPr="00133E22">
        <w:rPr>
          <w:color w:val="000000"/>
        </w:rPr>
        <w:lastRenderedPageBreak/>
        <w:t>(Уполномоченного органа) или многофункционального центра.</w:t>
      </w:r>
    </w:p>
    <w:p w:rsidR="00F56D7D" w:rsidRPr="00003A73" w:rsidRDefault="00F56D7D" w:rsidP="00F56D7D">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F56D7D" w:rsidRPr="00133E22" w:rsidRDefault="00F56D7D" w:rsidP="00F56D7D">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F56D7D" w:rsidRPr="00133E22" w:rsidRDefault="00F56D7D" w:rsidP="00F56D7D">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56D7D" w:rsidRPr="00133E22" w:rsidRDefault="00F56D7D" w:rsidP="00F56D7D">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F56D7D" w:rsidRPr="00133E22" w:rsidRDefault="00F56D7D" w:rsidP="00F56D7D">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F56D7D" w:rsidRPr="00133E22" w:rsidRDefault="00F56D7D" w:rsidP="00F56D7D">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F56D7D" w:rsidRPr="00133E22" w:rsidRDefault="00F56D7D" w:rsidP="00F56D7D">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D7D" w:rsidRDefault="00F56D7D" w:rsidP="00F56D7D">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6D7D" w:rsidRPr="00133E22" w:rsidRDefault="00F56D7D" w:rsidP="00F56D7D">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6D7D" w:rsidRPr="00133E22" w:rsidRDefault="00F56D7D" w:rsidP="00F56D7D">
      <w:pPr>
        <w:tabs>
          <w:tab w:val="left" w:pos="7425"/>
        </w:tabs>
        <w:spacing w:after="0" w:line="240" w:lineRule="auto"/>
        <w:ind w:firstLine="709"/>
        <w:jc w:val="both"/>
      </w:pPr>
      <w:r w:rsidRPr="00003A73">
        <w:t>1.</w:t>
      </w:r>
      <w:r>
        <w:t>7</w:t>
      </w:r>
      <w:r w:rsidRPr="00003A73">
        <w:t xml:space="preserve">. </w:t>
      </w:r>
      <w:r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F56D7D" w:rsidRPr="007A4334" w:rsidRDefault="00F56D7D" w:rsidP="00F56D7D">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6D7D" w:rsidRPr="007A4334" w:rsidRDefault="00F56D7D" w:rsidP="00F56D7D">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F56D7D" w:rsidRPr="007A4334" w:rsidRDefault="00F56D7D" w:rsidP="00F56D7D">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F56D7D" w:rsidRPr="007A4334" w:rsidRDefault="00F56D7D" w:rsidP="00F56D7D">
      <w:pPr>
        <w:tabs>
          <w:tab w:val="left" w:pos="7425"/>
        </w:tabs>
        <w:spacing w:after="0" w:line="240" w:lineRule="auto"/>
        <w:ind w:firstLine="709"/>
        <w:jc w:val="both"/>
      </w:pPr>
      <w:r w:rsidRPr="007A4334">
        <w:t>изложить обращение в письменной форме</w:t>
      </w:r>
      <w:r>
        <w:t>;</w:t>
      </w:r>
    </w:p>
    <w:p w:rsidR="00F56D7D" w:rsidRPr="007A4334" w:rsidRDefault="00F56D7D" w:rsidP="00F56D7D">
      <w:pPr>
        <w:tabs>
          <w:tab w:val="left" w:pos="7425"/>
        </w:tabs>
        <w:spacing w:after="0" w:line="240" w:lineRule="auto"/>
        <w:ind w:firstLine="709"/>
        <w:jc w:val="both"/>
      </w:pPr>
      <w:r w:rsidRPr="007A4334">
        <w:t>назначить другое время для консультаций</w:t>
      </w:r>
      <w:r>
        <w:t>.</w:t>
      </w:r>
    </w:p>
    <w:p w:rsidR="00F56D7D" w:rsidRDefault="00F56D7D" w:rsidP="00F56D7D">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6D7D" w:rsidRDefault="00F56D7D" w:rsidP="00F56D7D">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F56D7D" w:rsidRDefault="00F56D7D" w:rsidP="00F56D7D">
      <w:pPr>
        <w:tabs>
          <w:tab w:val="left" w:pos="7425"/>
        </w:tabs>
        <w:spacing w:after="0" w:line="240" w:lineRule="auto"/>
        <w:ind w:firstLine="709"/>
        <w:jc w:val="both"/>
      </w:pPr>
      <w:r>
        <w:t>Информирование осуществляется в соответствии с графиком приема граждан.</w:t>
      </w:r>
    </w:p>
    <w:p w:rsidR="00F56D7D" w:rsidRDefault="00F56D7D" w:rsidP="00F56D7D">
      <w:pPr>
        <w:autoSpaceDE w:val="0"/>
        <w:autoSpaceDN w:val="0"/>
        <w:adjustRightInd w:val="0"/>
        <w:spacing w:after="0" w:line="240" w:lineRule="auto"/>
        <w:ind w:firstLine="709"/>
        <w:jc w:val="both"/>
      </w:pPr>
      <w:r w:rsidRPr="00003A73">
        <w:t>1.</w:t>
      </w:r>
      <w:r>
        <w:t>8</w:t>
      </w:r>
      <w:r w:rsidRPr="00003A73">
        <w:t>.</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56D7D" w:rsidRPr="00003A73" w:rsidRDefault="00F56D7D" w:rsidP="00F56D7D">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133E22">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56D7D" w:rsidRPr="00133E22" w:rsidRDefault="00F56D7D" w:rsidP="00F56D7D">
      <w:pPr>
        <w:pStyle w:val="a3"/>
        <w:numPr>
          <w:ilvl w:val="0"/>
          <w:numId w:val="2"/>
        </w:numPr>
        <w:autoSpaceDE w:val="0"/>
        <w:autoSpaceDN w:val="0"/>
        <w:adjustRightInd w:val="0"/>
        <w:spacing w:before="280" w:after="0" w:line="240" w:lineRule="auto"/>
        <w:ind w:left="0" w:firstLine="709"/>
        <w:jc w:val="both"/>
      </w:pPr>
      <w:proofErr w:type="gramStart"/>
      <w:r w:rsidRPr="00133E22">
        <w:t xml:space="preserve">сведения о допустимости (возможности) и порядке досудебного (внесудебного) обжалования решений и действий (бездействия) </w:t>
      </w:r>
      <w:r w:rsidRPr="00133E22">
        <w:lastRenderedPageBreak/>
        <w:t>Администрации (Уполномоченного органа), предоставляющего муниципальную услугу.</w:t>
      </w:r>
      <w:proofErr w:type="gramEnd"/>
    </w:p>
    <w:p w:rsidR="00F56D7D" w:rsidRPr="00133E22" w:rsidRDefault="00F56D7D" w:rsidP="00F56D7D">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6D7D" w:rsidRDefault="00F56D7D" w:rsidP="00F56D7D">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roofErr w:type="gramEnd"/>
    </w:p>
    <w:p w:rsidR="00F56D7D" w:rsidRPr="00133E22" w:rsidRDefault="00F56D7D" w:rsidP="00F56D7D">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1.8</w:t>
      </w:r>
      <w:r w:rsidRPr="00133E22">
        <w:t>Административного регламента, размещаются:</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D7D" w:rsidRPr="00133E22" w:rsidRDefault="00F56D7D" w:rsidP="00F56D7D">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6D7D" w:rsidRPr="00133E22" w:rsidRDefault="00F56D7D" w:rsidP="00F56D7D">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F56D7D" w:rsidRPr="00003A73" w:rsidRDefault="00F56D7D" w:rsidP="00F56D7D">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F56D7D" w:rsidRDefault="00F56D7D" w:rsidP="00F56D7D">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6D7D" w:rsidRDefault="00F56D7D" w:rsidP="00F56D7D">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56D7D" w:rsidRPr="00003A73" w:rsidRDefault="00F56D7D" w:rsidP="00F56D7D">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56D7D" w:rsidRDefault="00F56D7D" w:rsidP="00F56D7D">
      <w:pPr>
        <w:autoSpaceDE w:val="0"/>
        <w:autoSpaceDN w:val="0"/>
        <w:adjustRightInd w:val="0"/>
        <w:spacing w:after="0" w:line="240" w:lineRule="auto"/>
        <w:ind w:firstLine="709"/>
        <w:jc w:val="center"/>
        <w:outlineLvl w:val="0"/>
        <w:rPr>
          <w:b/>
          <w:bCs/>
        </w:rPr>
      </w:pPr>
      <w:bookmarkStart w:id="1" w:name="Par20"/>
      <w:bookmarkEnd w:id="1"/>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center"/>
      </w:pPr>
    </w:p>
    <w:p w:rsidR="00F56D7D" w:rsidRPr="00003A73" w:rsidRDefault="00F56D7D" w:rsidP="00F56D7D">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F56D7D" w:rsidRPr="00003A73" w:rsidRDefault="00F56D7D" w:rsidP="00F56D7D">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t>сельского поселения Кадыргуловский сельсовет муниципального района Давлекановский район Республики Башкортостан</w:t>
      </w:r>
    </w:p>
    <w:p w:rsidR="00F56D7D" w:rsidRPr="00003A73" w:rsidRDefault="00F56D7D" w:rsidP="00F56D7D">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 xml:space="preserve">аоказывается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t xml:space="preserve">сельского поселения Кадыргуловский сельсовет муниципального района Давлекановский район Республики Башкортостан </w:t>
      </w:r>
      <w:r w:rsidRPr="00003A73">
        <w:rPr>
          <w:bCs/>
        </w:rPr>
        <w:t>(далее – Межведомственная комиссия).</w:t>
      </w:r>
    </w:p>
    <w:p w:rsidR="00F56D7D" w:rsidRPr="00003A73" w:rsidRDefault="00F56D7D" w:rsidP="00F56D7D">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56D7D" w:rsidRPr="00003A73" w:rsidRDefault="00F56D7D" w:rsidP="00F56D7D">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Pr="00003A73">
        <w:t>:</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и картографии (далее </w:t>
      </w:r>
      <w:proofErr w:type="gramStart"/>
      <w:r w:rsidRPr="00003A73">
        <w:t>–Р</w:t>
      </w:r>
      <w:proofErr w:type="gramEnd"/>
      <w:r w:rsidRPr="00003A73">
        <w:t>осреестр);</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lastRenderedPageBreak/>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F56D7D" w:rsidRPr="00003A73" w:rsidRDefault="00F56D7D" w:rsidP="00F56D7D">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ФилиалаАО «Ростехинвентаризация – Федеральное БТИ»;</w:t>
      </w:r>
    </w:p>
    <w:p w:rsidR="00F56D7D" w:rsidRPr="00003A73" w:rsidRDefault="00F56D7D" w:rsidP="00F56D7D">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F56D7D" w:rsidRPr="00003A73" w:rsidRDefault="00F56D7D" w:rsidP="00F56D7D">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F56D7D" w:rsidRPr="00003A73" w:rsidRDefault="00F56D7D" w:rsidP="00F56D7D">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F56D7D" w:rsidRDefault="00F56D7D" w:rsidP="00F56D7D">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 xml:space="preserve">признании жилого помещения </w:t>
      </w:r>
      <w:proofErr w:type="gramStart"/>
      <w:r w:rsidRPr="00003A73">
        <w:t>пригодным</w:t>
      </w:r>
      <w:proofErr w:type="gramEnd"/>
      <w:r w:rsidRPr="00003A73">
        <w:t xml:space="preserve"> (непр</w:t>
      </w:r>
      <w:r>
        <w:t xml:space="preserve">игодным) для проживания. </w:t>
      </w:r>
    </w:p>
    <w:p w:rsidR="00F56D7D" w:rsidRPr="00003A73" w:rsidRDefault="00F56D7D" w:rsidP="00F56D7D">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t xml:space="preserve">сельского поселения Кадыргуловский сельсовет муниципального района Давлекановский район Республики Башкортостан </w:t>
      </w:r>
      <w:r w:rsidRPr="00003A73">
        <w:t xml:space="preserve">о признании жилого помещения </w:t>
      </w:r>
      <w:proofErr w:type="gramStart"/>
      <w:r w:rsidRPr="00003A73">
        <w:t>пригодным</w:t>
      </w:r>
      <w:proofErr w:type="gramEnd"/>
      <w:r w:rsidRPr="00003A73">
        <w:t xml:space="preserve"> (непригодным) для проживания</w:t>
      </w:r>
      <w:r>
        <w:t>.</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F56D7D" w:rsidRDefault="00F56D7D" w:rsidP="00F56D7D">
      <w:pPr>
        <w:autoSpaceDE w:val="0"/>
        <w:autoSpaceDN w:val="0"/>
        <w:adjustRightInd w:val="0"/>
        <w:spacing w:after="0" w:line="240" w:lineRule="auto"/>
        <w:ind w:firstLine="709"/>
        <w:jc w:val="both"/>
      </w:pPr>
      <w:r w:rsidRPr="00003A73">
        <w:t xml:space="preserve">2.6. </w:t>
      </w:r>
      <w:proofErr w:type="gramStart"/>
      <w:r w:rsidRPr="00003A73">
        <w:t xml:space="preserve">Срок принятия </w:t>
      </w:r>
      <w:r>
        <w:t>Распоряжения</w:t>
      </w:r>
      <w:r w:rsidRPr="00003A73">
        <w:t xml:space="preserve"> Главы </w:t>
      </w:r>
      <w:r>
        <w:t xml:space="preserve">сельского поселения Кадыргуловский сельсовет муниципального района Давлекановский район Республики Башкортостан </w:t>
      </w:r>
      <w:r w:rsidRPr="00003A73">
        <w:t>о признании жилого помещения пригодным (непригодным) для проживания</w:t>
      </w:r>
      <w: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F56D7D" w:rsidRDefault="00F56D7D" w:rsidP="00F56D7D">
      <w:pPr>
        <w:autoSpaceDE w:val="0"/>
        <w:autoSpaceDN w:val="0"/>
        <w:adjustRightInd w:val="0"/>
        <w:spacing w:after="0" w:line="240" w:lineRule="auto"/>
        <w:ind w:firstLine="709"/>
        <w:jc w:val="both"/>
      </w:pPr>
      <w:r>
        <w:t>Срок принятия р</w:t>
      </w:r>
      <w:r w:rsidRPr="00003A73">
        <w:t>ешени</w:t>
      </w:r>
      <w:r>
        <w:t>яАдминистрацией (Уполномоченным органом</w:t>
      </w:r>
      <w:proofErr w:type="gramStart"/>
      <w:r>
        <w:t>)о</w:t>
      </w:r>
      <w:proofErr w:type="gramEnd"/>
      <w:r>
        <w:t xml:space="preserve">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F56D7D" w:rsidRPr="00CE6E47" w:rsidRDefault="00F56D7D" w:rsidP="00F56D7D">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F56D7D" w:rsidRPr="00CE6E47" w:rsidRDefault="00F56D7D" w:rsidP="00F56D7D">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w:t>
      </w:r>
      <w:r w:rsidRPr="00CE6E47">
        <w:lastRenderedPageBreak/>
        <w:t xml:space="preserve">многоквартирного дома аварийным и подлежащим сносу или реконструкции в соответствии с требованиями </w:t>
      </w:r>
      <w:hyperlink r:id="rId6" w:history="1">
        <w:r w:rsidRPr="00CE6E47">
          <w:rPr>
            <w:color w:val="0000FF"/>
          </w:rPr>
          <w:t>пункта</w:t>
        </w:r>
      </w:hyperlink>
      <w:r w:rsidRPr="00CE6E47">
        <w:t xml:space="preserve"> 3.1.1 Административного регламента. </w:t>
      </w:r>
    </w:p>
    <w:p w:rsidR="00F56D7D" w:rsidRPr="00CE6E47" w:rsidRDefault="00F56D7D" w:rsidP="00F56D7D">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F56D7D" w:rsidRPr="00CE6E47" w:rsidRDefault="00F56D7D" w:rsidP="00F56D7D">
      <w:pPr>
        <w:autoSpaceDE w:val="0"/>
        <w:autoSpaceDN w:val="0"/>
        <w:adjustRightInd w:val="0"/>
        <w:spacing w:after="0" w:line="240" w:lineRule="auto"/>
        <w:ind w:firstLine="709"/>
        <w:jc w:val="both"/>
      </w:pPr>
    </w:p>
    <w:p w:rsidR="00F56D7D" w:rsidRPr="00CE6E47" w:rsidRDefault="00F56D7D" w:rsidP="00F56D7D">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F56D7D" w:rsidRDefault="00F56D7D" w:rsidP="00F56D7D">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F56D7D" w:rsidRPr="00003A73" w:rsidRDefault="00F56D7D" w:rsidP="00F56D7D">
      <w:pPr>
        <w:autoSpaceDE w:val="0"/>
        <w:autoSpaceDN w:val="0"/>
        <w:adjustRightInd w:val="0"/>
        <w:spacing w:after="0" w:line="240" w:lineRule="auto"/>
        <w:ind w:firstLine="709"/>
        <w:jc w:val="both"/>
        <w:outlineLvl w:val="0"/>
        <w:rPr>
          <w:b/>
          <w:bCs/>
        </w:rPr>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6D7D" w:rsidRPr="00003A73" w:rsidRDefault="00F56D7D" w:rsidP="00F56D7D">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6D7D" w:rsidRPr="00003A73" w:rsidRDefault="00F56D7D" w:rsidP="00F56D7D">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w:t>
      </w:r>
      <w:proofErr w:type="gramStart"/>
      <w:r w:rsidRPr="00003A73">
        <w:t>непригодным</w:t>
      </w:r>
      <w:proofErr w:type="gramEnd"/>
      <w:r w:rsidRPr="00003A73">
        <w:t xml:space="preserve">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F56D7D" w:rsidRPr="00003A73" w:rsidRDefault="00F56D7D" w:rsidP="00F56D7D">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56D7D" w:rsidRPr="008A6E3E" w:rsidRDefault="00F56D7D" w:rsidP="00F56D7D">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56D7D" w:rsidRPr="002A4A06" w:rsidRDefault="00F56D7D" w:rsidP="00F56D7D">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F56D7D" w:rsidRPr="008A6E3E" w:rsidRDefault="00F56D7D" w:rsidP="00F56D7D">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F56D7D" w:rsidRPr="008A6E3E" w:rsidRDefault="00F56D7D" w:rsidP="00F56D7D">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F56D7D" w:rsidRPr="008A6E3E" w:rsidRDefault="00F56D7D" w:rsidP="00F56D7D">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F56D7D" w:rsidRPr="008A6E3E" w:rsidRDefault="00F56D7D" w:rsidP="00F56D7D">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F56D7D" w:rsidRPr="008A6E3E" w:rsidRDefault="00F56D7D" w:rsidP="00F56D7D">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F56D7D" w:rsidRPr="008A6E3E" w:rsidRDefault="00F56D7D" w:rsidP="00F56D7D">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F56D7D" w:rsidRPr="00003A73" w:rsidRDefault="00F56D7D" w:rsidP="00F56D7D">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56D7D" w:rsidRDefault="00F56D7D" w:rsidP="00F56D7D">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F56D7D" w:rsidRPr="00003A73" w:rsidRDefault="00F56D7D" w:rsidP="00F56D7D">
      <w:pPr>
        <w:autoSpaceDE w:val="0"/>
        <w:autoSpaceDN w:val="0"/>
        <w:adjustRightInd w:val="0"/>
        <w:spacing w:after="0" w:line="240" w:lineRule="auto"/>
        <w:ind w:firstLine="709"/>
        <w:jc w:val="both"/>
      </w:pPr>
      <w:r w:rsidRPr="00CC2EBA">
        <w:t>2.8.4.</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F56D7D" w:rsidRPr="00003A73" w:rsidRDefault="00F56D7D" w:rsidP="00F56D7D">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56D7D" w:rsidRPr="00003A73" w:rsidRDefault="00F56D7D" w:rsidP="00F56D7D">
      <w:pPr>
        <w:autoSpaceDE w:val="0"/>
        <w:autoSpaceDN w:val="0"/>
        <w:adjustRightInd w:val="0"/>
        <w:spacing w:after="0" w:line="240" w:lineRule="auto"/>
        <w:ind w:firstLine="709"/>
        <w:jc w:val="both"/>
      </w:pPr>
      <w:r w:rsidRPr="00003A73">
        <w:lastRenderedPageBreak/>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7" w:history="1">
        <w:proofErr w:type="gramStart"/>
        <w:r w:rsidRPr="00003A73">
          <w:t>п</w:t>
        </w:r>
        <w:proofErr w:type="gramEnd"/>
      </w:hyperlink>
      <w:r w:rsidRPr="00003A73">
        <w:t>остановлением Правительства Российской Федерации от 28 января 2006 года № 47.</w:t>
      </w:r>
    </w:p>
    <w:p w:rsidR="00F56D7D" w:rsidRPr="00003A73" w:rsidRDefault="00F56D7D" w:rsidP="00F56D7D">
      <w:pPr>
        <w:pStyle w:val="ConsPlusNormal"/>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proofErr w:type="gramStart"/>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6D7D" w:rsidRPr="00003A73" w:rsidRDefault="00F56D7D" w:rsidP="00F56D7D">
      <w:pPr>
        <w:autoSpaceDE w:val="0"/>
        <w:autoSpaceDN w:val="0"/>
        <w:adjustRightInd w:val="0"/>
        <w:spacing w:after="0" w:line="240" w:lineRule="auto"/>
        <w:ind w:firstLine="709"/>
        <w:jc w:val="both"/>
      </w:pPr>
      <w:r w:rsidRPr="00003A73">
        <w:t>2.9. Для предоставления муниципальной услуги заявитель вправе представить:</w:t>
      </w:r>
    </w:p>
    <w:p w:rsidR="00F56D7D" w:rsidRPr="00003A73" w:rsidRDefault="00F56D7D" w:rsidP="00F56D7D">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F56D7D" w:rsidRPr="00003A73" w:rsidRDefault="00F56D7D" w:rsidP="00F56D7D">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F56D7D" w:rsidRPr="00003A73" w:rsidRDefault="00F56D7D" w:rsidP="00F56D7D">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 xml:space="preserve">жилого помещения </w:t>
      </w:r>
      <w:proofErr w:type="gramStart"/>
      <w:r w:rsidRPr="00003A73">
        <w:t>пригодным</w:t>
      </w:r>
      <w:proofErr w:type="gramEnd"/>
      <w:r w:rsidRPr="00003A73">
        <w:t xml:space="preserve"> (непригодным) для проживания.</w:t>
      </w:r>
    </w:p>
    <w:p w:rsidR="00F56D7D" w:rsidRPr="00003A73" w:rsidRDefault="00F56D7D" w:rsidP="00F56D7D">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F56D7D" w:rsidRPr="00003A73" w:rsidRDefault="00F56D7D" w:rsidP="00F56D7D">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F56D7D" w:rsidRPr="00003A73" w:rsidRDefault="00F56D7D" w:rsidP="00F56D7D">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D7D" w:rsidRPr="00003A73" w:rsidRDefault="00F56D7D" w:rsidP="00F56D7D">
      <w:pPr>
        <w:widowControl w:val="0"/>
        <w:tabs>
          <w:tab w:val="left" w:pos="567"/>
        </w:tabs>
        <w:spacing w:after="0" w:line="240" w:lineRule="auto"/>
        <w:ind w:firstLine="709"/>
        <w:contextualSpacing/>
        <w:jc w:val="both"/>
      </w:pPr>
      <w:proofErr w:type="gramStart"/>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03A73">
        <w:t xml:space="preserve"> июля 2010 года № 210-ФЗ «Об организации предоставления государственных и муниципальных услуг» (далее – Федеральный закон № 210-ФЗ);</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 xml:space="preserve">2.10.3. </w:t>
      </w:r>
      <w:r w:rsidRPr="00697FFE">
        <w:rPr>
          <w:rFonts w:ascii="Times New Roman" w:eastAsiaTheme="minorHAnsi" w:hAnsi="Times New Roman" w:cs="Times New Roman"/>
          <w:sz w:val="28"/>
          <w:szCs w:val="28"/>
          <w:lang w:eastAsia="en-US"/>
        </w:rPr>
        <w:t>представления документов и информации, отсутствие и (или</w:t>
      </w:r>
      <w:proofErr w:type="gramStart"/>
      <w:r w:rsidRPr="00697FFE">
        <w:rPr>
          <w:rFonts w:ascii="Times New Roman" w:eastAsiaTheme="minorHAnsi" w:hAnsi="Times New Roman" w:cs="Times New Roman"/>
          <w:sz w:val="28"/>
          <w:szCs w:val="28"/>
          <w:lang w:eastAsia="en-US"/>
        </w:rPr>
        <w:t>)н</w:t>
      </w:r>
      <w:proofErr w:type="gramEnd"/>
      <w:r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впредоставлении муниципальной услуги и не включенных впредставленный ранее комплект документов;</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F56D7D" w:rsidRPr="009247D6" w:rsidRDefault="00F56D7D" w:rsidP="00F56D7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w:t>
      </w:r>
      <w:proofErr w:type="gramStart"/>
      <w:r w:rsidRPr="00697FFE">
        <w:rPr>
          <w:rFonts w:ascii="Times New Roman" w:eastAsiaTheme="minorHAnsi" w:hAnsi="Times New Roman" w:cs="Times New Roman"/>
          <w:sz w:val="28"/>
          <w:szCs w:val="28"/>
          <w:lang w:eastAsia="en-US"/>
        </w:rPr>
        <w:t>,п</w:t>
      </w:r>
      <w:proofErr w:type="gramEnd"/>
      <w:r w:rsidRPr="00697FFE">
        <w:rPr>
          <w:rFonts w:ascii="Times New Roman" w:eastAsiaTheme="minorHAnsi" w:hAnsi="Times New Roman" w:cs="Times New Roman"/>
          <w:sz w:val="28"/>
          <w:szCs w:val="28"/>
          <w:lang w:eastAsia="en-US"/>
        </w:rPr>
        <w:t xml:space="preserve">редусмотренной частью 1.1 статьи 16 Федерального закона№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F56D7D" w:rsidRPr="009247D6" w:rsidRDefault="00F56D7D" w:rsidP="00F56D7D">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F56D7D" w:rsidRPr="00003A73" w:rsidRDefault="00F56D7D" w:rsidP="00F56D7D">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F56D7D" w:rsidRPr="00003A73" w:rsidRDefault="00F56D7D" w:rsidP="00F56D7D">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6D7D" w:rsidRPr="00003A73" w:rsidRDefault="00F56D7D" w:rsidP="00F56D7D">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6D7D" w:rsidRPr="00003A73" w:rsidRDefault="00F56D7D" w:rsidP="00F56D7D">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2.12. Основаниями для отказа в приеме к рассмотрению документов, необходимых для предоставления муниципальной услуги, является</w:t>
      </w:r>
      <w:r>
        <w:t>непредставление</w:t>
      </w:r>
      <w:r w:rsidRPr="00003A73">
        <w:t xml:space="preserve"> документов, указанных в пунктах 2.8.2</w:t>
      </w:r>
      <w:r>
        <w:t>,</w:t>
      </w:r>
      <w:r w:rsidRPr="00003A73">
        <w:t xml:space="preserve"> 2.8.3Административного регламента.</w:t>
      </w:r>
    </w:p>
    <w:p w:rsidR="00F56D7D" w:rsidRPr="00003A73" w:rsidRDefault="00F56D7D" w:rsidP="00F56D7D">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F56D7D" w:rsidRPr="00003A73" w:rsidRDefault="00F56D7D" w:rsidP="00F56D7D">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6D7D" w:rsidRPr="00003A73" w:rsidRDefault="00F56D7D" w:rsidP="00F56D7D">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6D7D" w:rsidRPr="00003A73" w:rsidRDefault="00F56D7D" w:rsidP="00F56D7D">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F56D7D" w:rsidRPr="00003A73" w:rsidRDefault="00F56D7D" w:rsidP="00F56D7D">
      <w:pPr>
        <w:spacing w:after="0" w:line="240" w:lineRule="auto"/>
        <w:ind w:firstLine="709"/>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F56D7D" w:rsidRPr="00003A73" w:rsidRDefault="00F56D7D" w:rsidP="00F56D7D">
      <w:pPr>
        <w:widowControl w:val="0"/>
        <w:tabs>
          <w:tab w:val="left" w:pos="567"/>
        </w:tabs>
        <w:spacing w:after="0" w:line="240" w:lineRule="auto"/>
        <w:ind w:firstLine="709"/>
        <w:contextualSpacing/>
        <w:jc w:val="both"/>
      </w:pPr>
      <w:r w:rsidRPr="00003A73">
        <w:t>2.14.1.Основания для приостановления предоставления муниципальной услуги отсутствуют.</w:t>
      </w:r>
    </w:p>
    <w:p w:rsidR="00F56D7D" w:rsidRPr="00003A73" w:rsidRDefault="00F56D7D" w:rsidP="00F56D7D">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являетсянепредставление заявителем документов, предусмотренных </w:t>
      </w:r>
      <w:hyperlink r:id="rId8" w:history="1">
        <w:r w:rsidRPr="00003A73">
          <w:t>пунктами 2.8.1, 2.8.5</w:t>
        </w:r>
      </w:hyperlink>
      <w:r>
        <w:t>, 2.8.6</w:t>
      </w:r>
      <w:r w:rsidRPr="00003A73">
        <w:t xml:space="preserve"> настоящего Административного регламент</w:t>
      </w:r>
      <w:r>
        <w:t>а</w:t>
      </w:r>
      <w:r w:rsidRPr="00003A73">
        <w:t>.</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6D7D" w:rsidRPr="0070716C" w:rsidRDefault="00F56D7D" w:rsidP="00F56D7D">
      <w:pPr>
        <w:autoSpaceDE w:val="0"/>
        <w:autoSpaceDN w:val="0"/>
        <w:adjustRightInd w:val="0"/>
        <w:spacing w:after="0" w:line="240" w:lineRule="auto"/>
        <w:ind w:firstLine="709"/>
        <w:jc w:val="both"/>
      </w:pPr>
      <w:r w:rsidRPr="0070716C">
        <w:t xml:space="preserve">2.15. </w:t>
      </w:r>
      <w:proofErr w:type="gramStart"/>
      <w:r w:rsidRPr="0070716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муниципальными правовыми актами, являются услуги:</w:t>
      </w:r>
      <w:proofErr w:type="gramEnd"/>
    </w:p>
    <w:p w:rsidR="00F56D7D" w:rsidRPr="0070716C" w:rsidRDefault="00F56D7D" w:rsidP="00F56D7D">
      <w:pPr>
        <w:pStyle w:val="2"/>
        <w:ind w:firstLine="709"/>
        <w:jc w:val="both"/>
        <w:rPr>
          <w:rFonts w:ascii="Times New Roman" w:eastAsia="Times New Roman" w:hAnsi="Times New Roman" w:cs="Times New Roman"/>
          <w:b w:val="0"/>
          <w:color w:val="FF0000"/>
          <w:sz w:val="28"/>
          <w:szCs w:val="28"/>
          <w:lang w:eastAsia="ru-RU"/>
        </w:rPr>
      </w:pPr>
      <w:proofErr w:type="gramStart"/>
      <w:r w:rsidRPr="0070716C">
        <w:rPr>
          <w:rFonts w:ascii="Times New Roman" w:hAnsi="Times New Roman" w:cs="Times New Roman"/>
          <w:b w:val="0"/>
          <w:color w:val="auto"/>
          <w:sz w:val="28"/>
          <w:szCs w:val="28"/>
        </w:rPr>
        <w:t xml:space="preserve">- оформление документов технической инвентаризации в виде технического паспорта помещения, предоставляемого </w:t>
      </w:r>
      <w:r w:rsidRPr="0070716C">
        <w:rPr>
          <w:rFonts w:ascii="Times New Roman" w:hAnsi="Times New Roman" w:cs="Times New Roman"/>
          <w:b w:val="0"/>
          <w:color w:val="FF0000"/>
          <w:sz w:val="28"/>
          <w:szCs w:val="28"/>
        </w:rPr>
        <w:t xml:space="preserve">Бюро технической инвентаризации Республики Башкортостан по Давлекановскому району, </w:t>
      </w:r>
      <w:hyperlink r:id="rId9" w:history="1">
        <w:r w:rsidRPr="0070716C">
          <w:rPr>
            <w:rFonts w:ascii="Times New Roman" w:hAnsi="Times New Roman" w:cs="Times New Roman"/>
            <w:b w:val="0"/>
            <w:color w:val="FF0000"/>
            <w:sz w:val="28"/>
            <w:szCs w:val="28"/>
          </w:rPr>
          <w:t>Комитет по управлению собственностью Министерства земельных и имущественных отношений Республики Башкортостан  по Давлекановскому району и г. Давлеканово</w:t>
        </w:r>
      </w:hyperlink>
      <w:r w:rsidRPr="0070716C">
        <w:rPr>
          <w:rFonts w:ascii="Times New Roman" w:hAnsi="Times New Roman" w:cs="Times New Roman"/>
          <w:b w:val="0"/>
          <w:color w:val="FF0000"/>
          <w:sz w:val="28"/>
          <w:szCs w:val="28"/>
        </w:rPr>
        <w:t xml:space="preserve">, </w:t>
      </w:r>
      <w:hyperlink r:id="rId10" w:history="1">
        <w:r w:rsidRPr="0070716C">
          <w:rPr>
            <w:rFonts w:ascii="Times New Roman" w:eastAsia="Times New Roman" w:hAnsi="Times New Roman" w:cs="Times New Roman"/>
            <w:b w:val="0"/>
            <w:color w:val="FF0000"/>
            <w:sz w:val="28"/>
            <w:szCs w:val="28"/>
            <w:lang w:eastAsia="ru-RU"/>
          </w:rPr>
          <w:t>Управление Федеральной службы государственной регистрации, кадастра и картографии по РБ, отдел по Давлекановскому району и г. Давлеканово на Республика Башкортостан, Давлекановский р-н, Давлеканово г., пл</w:t>
        </w:r>
        <w:proofErr w:type="gramEnd"/>
        <w:r w:rsidRPr="0070716C">
          <w:rPr>
            <w:rFonts w:ascii="Times New Roman" w:eastAsia="Times New Roman" w:hAnsi="Times New Roman" w:cs="Times New Roman"/>
            <w:b w:val="0"/>
            <w:color w:val="FF0000"/>
            <w:sz w:val="28"/>
            <w:szCs w:val="28"/>
            <w:lang w:eastAsia="ru-RU"/>
          </w:rPr>
          <w:t xml:space="preserve">. </w:t>
        </w:r>
        <w:proofErr w:type="gramStart"/>
        <w:r w:rsidRPr="0070716C">
          <w:rPr>
            <w:rFonts w:ascii="Times New Roman" w:eastAsia="Times New Roman" w:hAnsi="Times New Roman" w:cs="Times New Roman"/>
            <w:b w:val="0"/>
            <w:color w:val="FF0000"/>
            <w:sz w:val="28"/>
            <w:szCs w:val="28"/>
            <w:lang w:eastAsia="ru-RU"/>
          </w:rPr>
          <w:t>Красная</w:t>
        </w:r>
        <w:proofErr w:type="gramEnd"/>
        <w:r w:rsidRPr="0070716C">
          <w:rPr>
            <w:rFonts w:ascii="Times New Roman" w:eastAsia="Times New Roman" w:hAnsi="Times New Roman" w:cs="Times New Roman"/>
            <w:b w:val="0"/>
            <w:color w:val="FF0000"/>
            <w:sz w:val="28"/>
            <w:szCs w:val="28"/>
            <w:lang w:eastAsia="ru-RU"/>
          </w:rPr>
          <w:t>, 9</w:t>
        </w:r>
      </w:hyperlink>
      <w:r w:rsidRPr="0070716C">
        <w:rPr>
          <w:rFonts w:ascii="Times New Roman" w:hAnsi="Times New Roman" w:cs="Times New Roman"/>
          <w:b w:val="0"/>
          <w:color w:val="FF0000"/>
          <w:sz w:val="28"/>
          <w:szCs w:val="28"/>
        </w:rPr>
        <w:t>(указать наименование органов бюро технической инвентаризации),</w:t>
      </w:r>
    </w:p>
    <w:p w:rsidR="00F56D7D" w:rsidRPr="00003A73" w:rsidRDefault="00F56D7D" w:rsidP="00F56D7D">
      <w:pPr>
        <w:autoSpaceDE w:val="0"/>
        <w:autoSpaceDN w:val="0"/>
        <w:adjustRightInd w:val="0"/>
        <w:spacing w:after="0" w:line="240" w:lineRule="auto"/>
        <w:ind w:firstLine="709"/>
        <w:jc w:val="both"/>
      </w:pPr>
      <w:proofErr w:type="gramStart"/>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F56D7D" w:rsidRPr="00003A73" w:rsidRDefault="00F56D7D" w:rsidP="00F56D7D">
      <w:pPr>
        <w:spacing w:after="0" w:line="240" w:lineRule="auto"/>
        <w:ind w:firstLine="709"/>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D7D" w:rsidRPr="00003A73" w:rsidRDefault="00F56D7D" w:rsidP="00F56D7D">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lastRenderedPageBreak/>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6D7D" w:rsidRPr="00003A73" w:rsidRDefault="00F56D7D" w:rsidP="00F56D7D">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F56D7D" w:rsidRPr="00003A73" w:rsidRDefault="00F56D7D" w:rsidP="00F56D7D">
      <w:pPr>
        <w:spacing w:after="0" w:line="240" w:lineRule="auto"/>
        <w:ind w:firstLine="709"/>
      </w:pPr>
    </w:p>
    <w:p w:rsidR="00F56D7D" w:rsidRPr="00003A73" w:rsidRDefault="00F56D7D" w:rsidP="00F56D7D">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F56D7D" w:rsidRDefault="00F56D7D" w:rsidP="00F56D7D">
      <w:pPr>
        <w:autoSpaceDE w:val="0"/>
        <w:autoSpaceDN w:val="0"/>
        <w:adjustRightInd w:val="0"/>
        <w:spacing w:after="0" w:line="240" w:lineRule="auto"/>
        <w:ind w:firstLine="709"/>
        <w:jc w:val="both"/>
      </w:pPr>
      <w:r w:rsidRPr="00003A73">
        <w:t xml:space="preserve">2.19. </w:t>
      </w:r>
      <w:proofErr w:type="gramStart"/>
      <w:r w:rsidRPr="00003A73">
        <w:t xml:space="preserve">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roofErr w:type="gramEnd"/>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spacing w:after="0" w:line="240" w:lineRule="auto"/>
        <w:ind w:firstLine="709"/>
      </w:pPr>
    </w:p>
    <w:p w:rsidR="00F56D7D" w:rsidRDefault="00F56D7D" w:rsidP="00F56D7D">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F56D7D" w:rsidRPr="00931DB7" w:rsidRDefault="00F56D7D" w:rsidP="00F56D7D">
      <w:pPr>
        <w:autoSpaceDE w:val="0"/>
        <w:autoSpaceDN w:val="0"/>
        <w:adjustRightInd w:val="0"/>
        <w:spacing w:after="0" w:line="240" w:lineRule="auto"/>
        <w:jc w:val="center"/>
        <w:rPr>
          <w:b/>
        </w:rPr>
      </w:pPr>
      <w:r w:rsidRPr="00931DB7">
        <w:rPr>
          <w:b/>
        </w:rPr>
        <w:t>муниципальная услуга</w:t>
      </w:r>
    </w:p>
    <w:p w:rsidR="00F56D7D" w:rsidRPr="00931DB7" w:rsidRDefault="00F56D7D" w:rsidP="00F56D7D">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6D7D" w:rsidRPr="00931DB7" w:rsidRDefault="00F56D7D" w:rsidP="00F56D7D">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6D7D" w:rsidRPr="00931DB7" w:rsidRDefault="00F56D7D" w:rsidP="00F56D7D">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56D7D" w:rsidRPr="00931DB7" w:rsidRDefault="00F56D7D" w:rsidP="00F56D7D">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6D7D" w:rsidRPr="00931DB7" w:rsidRDefault="00F56D7D" w:rsidP="00F56D7D">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56D7D" w:rsidRPr="00931DB7" w:rsidRDefault="00F56D7D" w:rsidP="00F56D7D">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F56D7D" w:rsidRPr="00931DB7" w:rsidRDefault="00F56D7D" w:rsidP="00F56D7D">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F56D7D" w:rsidRPr="00931DB7" w:rsidRDefault="00F56D7D" w:rsidP="00F56D7D">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F56D7D" w:rsidRPr="00931DB7" w:rsidRDefault="00F56D7D" w:rsidP="00F56D7D">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F56D7D" w:rsidRPr="00931DB7" w:rsidRDefault="00F56D7D" w:rsidP="00F56D7D">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F56D7D" w:rsidRPr="00931DB7" w:rsidRDefault="00F56D7D" w:rsidP="00F56D7D">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F56D7D" w:rsidRPr="00931DB7" w:rsidRDefault="00F56D7D" w:rsidP="00F56D7D">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F56D7D" w:rsidRPr="00931DB7" w:rsidRDefault="00F56D7D" w:rsidP="00F56D7D">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F56D7D" w:rsidRPr="00931DB7" w:rsidRDefault="00F56D7D" w:rsidP="00F56D7D">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F56D7D" w:rsidRPr="00931DB7" w:rsidRDefault="00F56D7D" w:rsidP="00F56D7D">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F56D7D" w:rsidRPr="00931DB7" w:rsidRDefault="00F56D7D" w:rsidP="00F56D7D">
      <w:pPr>
        <w:widowControl w:val="0"/>
        <w:autoSpaceDE w:val="0"/>
        <w:autoSpaceDN w:val="0"/>
        <w:adjustRightInd w:val="0"/>
        <w:spacing w:after="0" w:line="240" w:lineRule="auto"/>
        <w:ind w:firstLine="709"/>
        <w:jc w:val="both"/>
      </w:pPr>
      <w:r w:rsidRPr="00931DB7">
        <w:t>туалетными комнатами для посетителей.</w:t>
      </w:r>
    </w:p>
    <w:p w:rsidR="00F56D7D" w:rsidRPr="00931DB7" w:rsidRDefault="00F56D7D" w:rsidP="00F56D7D">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6D7D" w:rsidRPr="00931DB7" w:rsidRDefault="00F56D7D" w:rsidP="00F56D7D">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6D7D" w:rsidRPr="00931DB7" w:rsidRDefault="00F56D7D" w:rsidP="00F56D7D">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F56D7D" w:rsidRPr="00931DB7" w:rsidRDefault="00F56D7D" w:rsidP="00F56D7D">
      <w:pPr>
        <w:widowControl w:val="0"/>
        <w:autoSpaceDE w:val="0"/>
        <w:autoSpaceDN w:val="0"/>
        <w:adjustRightInd w:val="0"/>
        <w:spacing w:after="0" w:line="240" w:lineRule="auto"/>
        <w:ind w:firstLine="709"/>
        <w:jc w:val="both"/>
      </w:pPr>
      <w:r w:rsidRPr="00931DB7">
        <w:t xml:space="preserve">Места приема Заявителей оборудуются информационными табличками (вывесками) с </w:t>
      </w:r>
      <w:r w:rsidRPr="00931DB7">
        <w:lastRenderedPageBreak/>
        <w:t>указанием:</w:t>
      </w:r>
    </w:p>
    <w:p w:rsidR="00F56D7D" w:rsidRPr="00931DB7" w:rsidRDefault="00F56D7D" w:rsidP="00F56D7D">
      <w:pPr>
        <w:widowControl w:val="0"/>
        <w:autoSpaceDE w:val="0"/>
        <w:autoSpaceDN w:val="0"/>
        <w:adjustRightInd w:val="0"/>
        <w:spacing w:after="0" w:line="240" w:lineRule="auto"/>
        <w:ind w:firstLine="709"/>
        <w:jc w:val="both"/>
      </w:pPr>
      <w:r w:rsidRPr="00931DB7">
        <w:t>номера кабинета и наименования отдела;</w:t>
      </w:r>
    </w:p>
    <w:p w:rsidR="00F56D7D" w:rsidRPr="00931DB7" w:rsidRDefault="00F56D7D" w:rsidP="00F56D7D">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F56D7D" w:rsidRPr="00931DB7" w:rsidRDefault="00F56D7D" w:rsidP="00F56D7D">
      <w:pPr>
        <w:widowControl w:val="0"/>
        <w:autoSpaceDE w:val="0"/>
        <w:autoSpaceDN w:val="0"/>
        <w:adjustRightInd w:val="0"/>
        <w:spacing w:after="0" w:line="240" w:lineRule="auto"/>
        <w:ind w:firstLine="709"/>
        <w:jc w:val="both"/>
      </w:pPr>
      <w:r w:rsidRPr="00931DB7">
        <w:t>графика приема Заявителей.</w:t>
      </w:r>
    </w:p>
    <w:p w:rsidR="00F56D7D" w:rsidRPr="00931DB7" w:rsidRDefault="00F56D7D" w:rsidP="00F56D7D">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6D7D" w:rsidRPr="00931DB7" w:rsidRDefault="00F56D7D" w:rsidP="00F56D7D">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6D7D" w:rsidRPr="00931DB7" w:rsidRDefault="00F56D7D" w:rsidP="00F56D7D">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F56D7D" w:rsidRPr="00931DB7" w:rsidRDefault="00F56D7D" w:rsidP="00F56D7D">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F56D7D" w:rsidRPr="00931DB7" w:rsidRDefault="00F56D7D" w:rsidP="00F56D7D">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6D7D" w:rsidRPr="00931DB7" w:rsidRDefault="00F56D7D" w:rsidP="00F56D7D">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F56D7D" w:rsidRPr="00931DB7" w:rsidRDefault="00F56D7D" w:rsidP="00F56D7D">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6D7D" w:rsidRPr="00931DB7" w:rsidRDefault="00F56D7D" w:rsidP="00F56D7D">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6D7D" w:rsidRPr="00931DB7" w:rsidRDefault="00F56D7D" w:rsidP="00F56D7D">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F56D7D" w:rsidRPr="00931DB7" w:rsidRDefault="00F56D7D" w:rsidP="00F56D7D">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F56D7D" w:rsidRPr="00931DB7" w:rsidRDefault="00F56D7D" w:rsidP="00F56D7D">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F56D7D" w:rsidRPr="00931DB7" w:rsidRDefault="00F56D7D" w:rsidP="00F56D7D">
      <w:pPr>
        <w:widowControl w:val="0"/>
        <w:autoSpaceDE w:val="0"/>
        <w:autoSpaceDN w:val="0"/>
        <w:adjustRightInd w:val="0"/>
        <w:spacing w:after="0" w:line="240" w:lineRule="auto"/>
        <w:ind w:firstLine="709"/>
        <w:jc w:val="both"/>
      </w:pPr>
    </w:p>
    <w:p w:rsidR="00F56D7D" w:rsidRPr="00931DB7" w:rsidRDefault="00F56D7D" w:rsidP="00F56D7D">
      <w:pPr>
        <w:autoSpaceDE w:val="0"/>
        <w:autoSpaceDN w:val="0"/>
        <w:adjustRightInd w:val="0"/>
        <w:spacing w:after="0" w:line="240" w:lineRule="auto"/>
        <w:ind w:firstLine="709"/>
        <w:jc w:val="both"/>
        <w:outlineLvl w:val="0"/>
        <w:rPr>
          <w:b/>
          <w:bCs/>
        </w:rPr>
      </w:pPr>
    </w:p>
    <w:p w:rsidR="00F56D7D" w:rsidRPr="00931DB7" w:rsidRDefault="00F56D7D" w:rsidP="00F56D7D">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D7D" w:rsidRPr="00931DB7" w:rsidRDefault="00F56D7D" w:rsidP="00F56D7D">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F56D7D" w:rsidRPr="00931DB7" w:rsidRDefault="00F56D7D" w:rsidP="00F56D7D">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6D7D" w:rsidRPr="00931DB7" w:rsidRDefault="00F56D7D" w:rsidP="00F56D7D">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6D7D" w:rsidRPr="00931DB7" w:rsidRDefault="00F56D7D" w:rsidP="00F56D7D">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56D7D" w:rsidRPr="00931DB7" w:rsidRDefault="00F56D7D" w:rsidP="00F56D7D">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F56D7D" w:rsidRPr="00931DB7" w:rsidRDefault="00F56D7D" w:rsidP="00F56D7D">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D7D" w:rsidRPr="00931DB7" w:rsidRDefault="00F56D7D" w:rsidP="00F56D7D">
      <w:pPr>
        <w:autoSpaceDE w:val="0"/>
        <w:autoSpaceDN w:val="0"/>
        <w:adjustRightInd w:val="0"/>
        <w:spacing w:after="0" w:line="240" w:lineRule="auto"/>
        <w:ind w:firstLine="709"/>
        <w:jc w:val="both"/>
      </w:pPr>
      <w:r w:rsidRPr="00931DB7">
        <w:lastRenderedPageBreak/>
        <w:t>2.21.6. Возможность получения результата муниципальной услуги в электронном виде.</w:t>
      </w:r>
    </w:p>
    <w:p w:rsidR="00F56D7D" w:rsidRPr="00931DB7" w:rsidRDefault="00F56D7D" w:rsidP="00F56D7D">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F56D7D" w:rsidRPr="00931DB7" w:rsidRDefault="00F56D7D" w:rsidP="00F56D7D">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6D7D" w:rsidRPr="00931DB7" w:rsidRDefault="00F56D7D" w:rsidP="00F56D7D">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F56D7D" w:rsidRPr="00931DB7" w:rsidRDefault="00F56D7D" w:rsidP="00F56D7D">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F56D7D" w:rsidRPr="00931DB7" w:rsidRDefault="00F56D7D" w:rsidP="00F56D7D">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F56D7D" w:rsidRPr="00931DB7" w:rsidRDefault="00F56D7D" w:rsidP="00F56D7D">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w:t>
      </w:r>
      <w:proofErr w:type="gramStart"/>
      <w:r w:rsidRPr="00931DB7">
        <w:t>,е</w:t>
      </w:r>
      <w:proofErr w:type="gramEnd"/>
      <w:r w:rsidRPr="00931DB7">
        <w:t>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56D7D" w:rsidRPr="00931DB7" w:rsidRDefault="00F56D7D" w:rsidP="00F56D7D">
      <w:pPr>
        <w:spacing w:after="0" w:line="240" w:lineRule="auto"/>
        <w:ind w:firstLine="709"/>
      </w:pPr>
    </w:p>
    <w:p w:rsidR="00F56D7D" w:rsidRPr="00931DB7" w:rsidRDefault="00F56D7D" w:rsidP="00F56D7D">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6D7D" w:rsidRPr="00931DB7" w:rsidRDefault="00F56D7D" w:rsidP="00F56D7D">
      <w:pPr>
        <w:widowControl w:val="0"/>
        <w:autoSpaceDE w:val="0"/>
        <w:autoSpaceDN w:val="0"/>
        <w:adjustRightInd w:val="0"/>
        <w:spacing w:after="0" w:line="240" w:lineRule="auto"/>
        <w:ind w:firstLine="709"/>
        <w:jc w:val="both"/>
      </w:pPr>
      <w:r w:rsidRPr="00931DB7">
        <w:t xml:space="preserve">2.23. </w:t>
      </w:r>
      <w:proofErr w:type="gramStart"/>
      <w:r w:rsidRPr="00931DB7">
        <w:t>Прием документов и выдача результатовпредоставления муниципальной услуги могут быть осуществлены в многофункциональном центре.</w:t>
      </w:r>
      <w:proofErr w:type="gramEnd"/>
    </w:p>
    <w:p w:rsidR="00F56D7D" w:rsidRPr="00931DB7" w:rsidRDefault="00F56D7D" w:rsidP="00F56D7D">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56D7D" w:rsidRPr="00931DB7" w:rsidRDefault="00F56D7D" w:rsidP="00F56D7D">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F56D7D" w:rsidRPr="00931DB7" w:rsidRDefault="00F56D7D" w:rsidP="00F56D7D">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6D7D" w:rsidRPr="00931DB7" w:rsidRDefault="00F56D7D" w:rsidP="00F56D7D">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6D7D" w:rsidRPr="00D36967" w:rsidRDefault="00F56D7D" w:rsidP="00F56D7D">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56D7D" w:rsidRPr="00D36967" w:rsidRDefault="00F56D7D" w:rsidP="00F56D7D">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56D7D" w:rsidRPr="00D36967" w:rsidRDefault="00F56D7D" w:rsidP="00F56D7D">
      <w:pPr>
        <w:autoSpaceDE w:val="0"/>
        <w:autoSpaceDN w:val="0"/>
        <w:adjustRightInd w:val="0"/>
        <w:spacing w:after="0" w:line="240" w:lineRule="auto"/>
        <w:ind w:firstLine="709"/>
        <w:jc w:val="both"/>
      </w:pPr>
    </w:p>
    <w:p w:rsidR="00F56D7D" w:rsidRPr="00D36967" w:rsidRDefault="00F56D7D" w:rsidP="00F56D7D">
      <w:pPr>
        <w:widowControl w:val="0"/>
        <w:autoSpaceDE w:val="0"/>
        <w:autoSpaceDN w:val="0"/>
        <w:adjustRightInd w:val="0"/>
        <w:spacing w:after="0" w:line="240" w:lineRule="auto"/>
        <w:ind w:firstLine="709"/>
        <w:jc w:val="both"/>
      </w:pPr>
    </w:p>
    <w:p w:rsidR="00F56D7D" w:rsidRPr="00D36967" w:rsidRDefault="00F56D7D" w:rsidP="00F56D7D">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6D7D" w:rsidRPr="00D36967" w:rsidRDefault="00F56D7D" w:rsidP="00F56D7D">
      <w:pPr>
        <w:widowControl w:val="0"/>
        <w:autoSpaceDE w:val="0"/>
        <w:autoSpaceDN w:val="0"/>
        <w:adjustRightInd w:val="0"/>
        <w:spacing w:after="0" w:line="240" w:lineRule="auto"/>
        <w:ind w:firstLine="709"/>
        <w:jc w:val="both"/>
      </w:pPr>
    </w:p>
    <w:p w:rsidR="00F56D7D" w:rsidRPr="00D36967" w:rsidRDefault="00F56D7D" w:rsidP="00F56D7D">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F56D7D" w:rsidRPr="00D36967" w:rsidRDefault="00F56D7D" w:rsidP="00F56D7D">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56D7D" w:rsidRPr="00D36967" w:rsidRDefault="00F56D7D" w:rsidP="00F56D7D">
      <w:pPr>
        <w:autoSpaceDE w:val="0"/>
        <w:autoSpaceDN w:val="0"/>
        <w:adjustRightInd w:val="0"/>
        <w:spacing w:after="0" w:line="240" w:lineRule="auto"/>
        <w:ind w:firstLine="709"/>
        <w:jc w:val="both"/>
      </w:pPr>
      <w:r w:rsidRPr="00D36967">
        <w:t>прием и рассмотрение заявления и документов;</w:t>
      </w:r>
    </w:p>
    <w:p w:rsidR="00F56D7D" w:rsidRPr="00D36967" w:rsidRDefault="00F56D7D" w:rsidP="00F56D7D">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56D7D" w:rsidRPr="00D36967" w:rsidRDefault="00F56D7D" w:rsidP="00F56D7D">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F56D7D" w:rsidRPr="00D36967" w:rsidRDefault="00F56D7D" w:rsidP="00F56D7D">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56D7D" w:rsidRPr="00D36967" w:rsidRDefault="00F56D7D" w:rsidP="00F56D7D">
      <w:pPr>
        <w:autoSpaceDE w:val="0"/>
        <w:autoSpaceDN w:val="0"/>
        <w:adjustRightInd w:val="0"/>
        <w:spacing w:after="0" w:line="240" w:lineRule="auto"/>
        <w:ind w:firstLine="709"/>
        <w:jc w:val="both"/>
      </w:pPr>
      <w:r w:rsidRPr="00D36967">
        <w:t xml:space="preserve">принятие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F56D7D" w:rsidRPr="00D36967" w:rsidRDefault="00F56D7D" w:rsidP="00F56D7D">
      <w:pPr>
        <w:autoSpaceDE w:val="0"/>
        <w:autoSpaceDN w:val="0"/>
        <w:adjustRightInd w:val="0"/>
        <w:spacing w:after="0" w:line="240" w:lineRule="auto"/>
        <w:ind w:firstLine="709"/>
        <w:jc w:val="both"/>
      </w:pP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F56D7D" w:rsidRPr="00D36967" w:rsidRDefault="00F56D7D" w:rsidP="00F56D7D">
      <w:pPr>
        <w:autoSpaceDE w:val="0"/>
        <w:autoSpaceDN w:val="0"/>
        <w:adjustRightInd w:val="0"/>
        <w:spacing w:after="0" w:line="240" w:lineRule="auto"/>
        <w:ind w:firstLine="709"/>
        <w:jc w:val="both"/>
      </w:pPr>
      <w:r w:rsidRPr="00D36967">
        <w:t>3.1.1. Прием и рассмотрение заявления и документов.</w:t>
      </w:r>
    </w:p>
    <w:p w:rsidR="00F56D7D" w:rsidRPr="00D36967" w:rsidRDefault="00F56D7D" w:rsidP="00F56D7D">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F56D7D" w:rsidRPr="00D36967" w:rsidRDefault="00F56D7D" w:rsidP="00F56D7D">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F56D7D" w:rsidRPr="00D36967" w:rsidRDefault="00F56D7D" w:rsidP="00F56D7D">
      <w:pPr>
        <w:autoSpaceDE w:val="0"/>
        <w:autoSpaceDN w:val="0"/>
        <w:adjustRightInd w:val="0"/>
        <w:spacing w:after="0" w:line="240" w:lineRule="auto"/>
        <w:ind w:firstLine="709"/>
        <w:jc w:val="both"/>
      </w:pPr>
      <w:r w:rsidRPr="00D36967">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w:t>
      </w:r>
      <w:proofErr w:type="gramStart"/>
      <w:r w:rsidRPr="00D36967">
        <w:t>вскрывает конверт и регистрирует</w:t>
      </w:r>
      <w:proofErr w:type="gramEnd"/>
      <w:r w:rsidRPr="00D36967">
        <w:t xml:space="preserve"> заявление в журнале регистрации поступивших документов и/или в СЭД.</w:t>
      </w:r>
    </w:p>
    <w:p w:rsidR="00F56D7D" w:rsidRPr="00D36967" w:rsidRDefault="00F56D7D" w:rsidP="00F56D7D">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F56D7D" w:rsidRPr="00D36967" w:rsidRDefault="00F56D7D" w:rsidP="00F56D7D">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56D7D" w:rsidRPr="00D36967" w:rsidRDefault="00F56D7D" w:rsidP="00F56D7D">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Pr="00D36967">
        <w:t xml:space="preserve">Администрацию (Уполномоченный орган) 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F56D7D" w:rsidRPr="00D36967" w:rsidRDefault="00F56D7D" w:rsidP="00F56D7D">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F56D7D" w:rsidRPr="00D36967" w:rsidRDefault="00F56D7D" w:rsidP="00F56D7D">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F56D7D" w:rsidRPr="00D36967" w:rsidRDefault="00F56D7D" w:rsidP="00F56D7D">
      <w:pPr>
        <w:autoSpaceDE w:val="0"/>
        <w:autoSpaceDN w:val="0"/>
        <w:adjustRightInd w:val="0"/>
        <w:spacing w:after="0" w:line="240" w:lineRule="auto"/>
        <w:ind w:firstLine="709"/>
        <w:jc w:val="both"/>
        <w:rPr>
          <w:rFonts w:eastAsia="Calibri"/>
        </w:rPr>
      </w:pPr>
      <w:r w:rsidRPr="00D36967">
        <w:rPr>
          <w:rFonts w:eastAsia="Calibri"/>
        </w:rPr>
        <w:t>Срок выполнения административной процедуры 1 день со дня поступления заявления.</w:t>
      </w:r>
    </w:p>
    <w:p w:rsidR="00F56D7D" w:rsidRPr="00D36967" w:rsidRDefault="00F56D7D" w:rsidP="00F56D7D">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lastRenderedPageBreak/>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F56D7D" w:rsidRPr="00D36967" w:rsidRDefault="00F56D7D" w:rsidP="00F56D7D">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F56D7D" w:rsidRPr="00D36967" w:rsidRDefault="00F56D7D" w:rsidP="00F56D7D">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F56D7D" w:rsidRPr="00D36967" w:rsidRDefault="00F56D7D" w:rsidP="00F56D7D">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сельского поселения Кадыргуловский сельсовет муниципального района Давлекановский район Республики Башкортостан</w:t>
      </w:r>
      <w:r w:rsidRPr="00D36967">
        <w:t>.</w:t>
      </w:r>
    </w:p>
    <w:p w:rsidR="00F56D7D" w:rsidRPr="00D36967" w:rsidRDefault="00F56D7D" w:rsidP="00F56D7D">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F56D7D" w:rsidRPr="00D36967" w:rsidRDefault="00F56D7D" w:rsidP="00F56D7D">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 заявления и документов.</w:t>
      </w:r>
    </w:p>
    <w:p w:rsidR="00F56D7D" w:rsidRPr="00D36967" w:rsidRDefault="00F56D7D" w:rsidP="00F56D7D">
      <w:pPr>
        <w:autoSpaceDE w:val="0"/>
        <w:autoSpaceDN w:val="0"/>
        <w:adjustRightInd w:val="0"/>
        <w:spacing w:after="0" w:line="240" w:lineRule="auto"/>
        <w:ind w:firstLine="709"/>
        <w:jc w:val="both"/>
      </w:pPr>
      <w:r w:rsidRPr="00D36967">
        <w:t xml:space="preserve">3.1.4. 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56D7D" w:rsidRPr="00D36967" w:rsidRDefault="00F56D7D" w:rsidP="00F56D7D">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F56D7D" w:rsidRPr="00D36967" w:rsidRDefault="00F56D7D" w:rsidP="00F56D7D">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F56D7D" w:rsidRPr="00D36967" w:rsidRDefault="00F56D7D" w:rsidP="00F56D7D">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F56D7D" w:rsidRPr="00D36967" w:rsidRDefault="00F56D7D" w:rsidP="00F56D7D">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F56D7D" w:rsidRPr="00D36967" w:rsidRDefault="00F56D7D" w:rsidP="00F56D7D">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F56D7D" w:rsidRPr="00D36967" w:rsidRDefault="00F56D7D" w:rsidP="00F56D7D">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56D7D" w:rsidRPr="00D36967" w:rsidRDefault="00F56D7D" w:rsidP="00F56D7D">
      <w:pPr>
        <w:autoSpaceDE w:val="0"/>
        <w:autoSpaceDN w:val="0"/>
        <w:adjustRightInd w:val="0"/>
        <w:spacing w:after="0" w:line="240" w:lineRule="auto"/>
        <w:ind w:firstLine="709"/>
        <w:jc w:val="both"/>
      </w:pPr>
      <w:r w:rsidRPr="00D36967">
        <w:t xml:space="preserve">3.1.5. Принятие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F56D7D" w:rsidRPr="00D36967" w:rsidRDefault="00F56D7D" w:rsidP="00F56D7D">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F56D7D" w:rsidRPr="00D36967" w:rsidRDefault="00F56D7D" w:rsidP="00F56D7D">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F56D7D" w:rsidRPr="00D36967" w:rsidRDefault="00F56D7D" w:rsidP="00F56D7D">
      <w:pPr>
        <w:autoSpaceDE w:val="0"/>
        <w:autoSpaceDN w:val="0"/>
        <w:adjustRightInd w:val="0"/>
        <w:spacing w:after="0" w:line="240" w:lineRule="auto"/>
        <w:ind w:firstLine="709"/>
        <w:jc w:val="both"/>
      </w:pPr>
      <w:proofErr w:type="gramStart"/>
      <w:r w:rsidRPr="00D36967">
        <w:t xml:space="preserve">проект распоряжения Главы </w:t>
      </w:r>
      <w:r>
        <w:t xml:space="preserve">сельского поселения Кадыргуловский сельсовет муниципального района Давлекановский район Республики Башкортостан </w:t>
      </w:r>
      <w:r w:rsidRPr="00D36967">
        <w:t>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F56D7D" w:rsidRPr="00D36967" w:rsidRDefault="00F56D7D" w:rsidP="00F56D7D">
      <w:pPr>
        <w:autoSpaceDE w:val="0"/>
        <w:autoSpaceDN w:val="0"/>
        <w:adjustRightInd w:val="0"/>
        <w:spacing w:after="0" w:line="240" w:lineRule="auto"/>
        <w:ind w:firstLine="709"/>
        <w:jc w:val="both"/>
      </w:pPr>
      <w:r w:rsidRPr="00D36967">
        <w:lastRenderedPageBreak/>
        <w:t xml:space="preserve">Результатом данной административной процедуры является издание распоряжения Главы </w:t>
      </w:r>
      <w:r>
        <w:t xml:space="preserve">сельского поселения Кадыргуловский  сельсовет муниципального района Давлекановский район Республики Башкортостан </w:t>
      </w:r>
      <w:r w:rsidRPr="00D36967">
        <w:t>о признании жилого помещения пригодным (непригодным) для проживания;</w:t>
      </w:r>
    </w:p>
    <w:p w:rsidR="00F56D7D" w:rsidRPr="00D36967" w:rsidRDefault="00F56D7D" w:rsidP="00F56D7D">
      <w:pPr>
        <w:autoSpaceDE w:val="0"/>
        <w:autoSpaceDN w:val="0"/>
        <w:adjustRightInd w:val="0"/>
        <w:spacing w:after="0" w:line="240" w:lineRule="auto"/>
        <w:ind w:firstLine="709"/>
        <w:jc w:val="both"/>
        <w:rPr>
          <w:rFonts w:eastAsia="Calibri"/>
        </w:rPr>
      </w:pPr>
      <w:r w:rsidRPr="00D36967">
        <w:rPr>
          <w:rFonts w:eastAsia="Calibri"/>
        </w:rPr>
        <w:t>Срок выполнения административной процедуры 30 дней.</w:t>
      </w:r>
    </w:p>
    <w:p w:rsidR="00F56D7D" w:rsidRPr="00D36967" w:rsidRDefault="00F56D7D" w:rsidP="00F56D7D">
      <w:pPr>
        <w:autoSpaceDE w:val="0"/>
        <w:autoSpaceDN w:val="0"/>
        <w:adjustRightInd w:val="0"/>
        <w:spacing w:after="0" w:line="240" w:lineRule="auto"/>
        <w:ind w:firstLine="709"/>
        <w:jc w:val="both"/>
      </w:pPr>
      <w:r w:rsidRPr="00D36967">
        <w:t xml:space="preserve">3.1.6. 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F56D7D" w:rsidRPr="00D36967" w:rsidRDefault="00F56D7D" w:rsidP="00F56D7D">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t xml:space="preserve">сельского поселения Кадыргуловский сельсовет муниципального района Давлекановский район Республики Башкортостан </w:t>
      </w:r>
      <w:r w:rsidRPr="00D36967">
        <w:t>о признании жилого помещения пригодным (непригодным) для проживания, ответственному специалисту Администрации (Уполномоченного органа).</w:t>
      </w:r>
    </w:p>
    <w:p w:rsidR="00F56D7D" w:rsidRPr="00D36967" w:rsidRDefault="00F56D7D" w:rsidP="00F56D7D">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F56D7D" w:rsidRPr="00D36967" w:rsidRDefault="00F56D7D" w:rsidP="00F56D7D">
      <w:pPr>
        <w:autoSpaceDE w:val="0"/>
        <w:autoSpaceDN w:val="0"/>
        <w:adjustRightInd w:val="0"/>
        <w:spacing w:after="0" w:line="240" w:lineRule="auto"/>
        <w:ind w:firstLine="709"/>
        <w:jc w:val="both"/>
      </w:pPr>
      <w:r w:rsidRPr="00D36967">
        <w:t xml:space="preserve">по одному экземпляру распоряжения Главы </w:t>
      </w:r>
      <w:r>
        <w:t>сельского поселения Кадыргуловский сельсовет муниципального района Давлекановский район Республики Башкортостан</w:t>
      </w:r>
      <w:r w:rsidRPr="00D36967">
        <w:t xml:space="preserve"> о признании жилого помещения </w:t>
      </w:r>
      <w:proofErr w:type="gramStart"/>
      <w:r w:rsidRPr="00D36967">
        <w:t>пригодным</w:t>
      </w:r>
      <w:proofErr w:type="gramEnd"/>
      <w:r w:rsidRPr="00D36967">
        <w:t xml:space="preserve"> (непригодным) для проживанияи одному экземпляру заключения Межведомственной комиссии заявителю.</w:t>
      </w:r>
    </w:p>
    <w:p w:rsidR="00F56D7D" w:rsidRPr="00D36967" w:rsidRDefault="00F56D7D" w:rsidP="00F56D7D">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F56D7D" w:rsidRPr="00D36967" w:rsidRDefault="00F56D7D" w:rsidP="00F56D7D">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w:t>
      </w:r>
      <w:r>
        <w:t xml:space="preserve">сельского поселения Кадыргуловский сельсовет муниципального района Давлекановский район Республики Башкортостан </w:t>
      </w:r>
      <w:r w:rsidRPr="00D36967">
        <w:t>о признании жилого помещения пригодным (непригодным) для проживания заявителю.</w:t>
      </w:r>
    </w:p>
    <w:p w:rsidR="00F56D7D" w:rsidRPr="00D36967" w:rsidRDefault="00F56D7D" w:rsidP="00F56D7D">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5 дней.</w:t>
      </w:r>
    </w:p>
    <w:p w:rsidR="00F56D7D" w:rsidRPr="00D36967" w:rsidRDefault="00F56D7D" w:rsidP="00F56D7D">
      <w:pPr>
        <w:autoSpaceDE w:val="0"/>
        <w:autoSpaceDN w:val="0"/>
        <w:adjustRightInd w:val="0"/>
        <w:spacing w:after="0" w:line="240" w:lineRule="auto"/>
        <w:ind w:firstLine="540"/>
        <w:jc w:val="both"/>
      </w:pPr>
    </w:p>
    <w:p w:rsidR="00F56D7D" w:rsidRPr="00D36967" w:rsidRDefault="00F56D7D" w:rsidP="00F56D7D">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F56D7D" w:rsidRPr="00D36967" w:rsidRDefault="00F56D7D" w:rsidP="00F56D7D">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F56D7D" w:rsidRPr="00D36967" w:rsidRDefault="00F56D7D" w:rsidP="00F56D7D">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F56D7D" w:rsidRPr="00D36967" w:rsidRDefault="00F56D7D" w:rsidP="00F56D7D">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F56D7D" w:rsidRPr="00D36967" w:rsidRDefault="00F56D7D" w:rsidP="00F56D7D">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56D7D" w:rsidRPr="00D36967" w:rsidRDefault="00F56D7D" w:rsidP="00F56D7D">
      <w:pPr>
        <w:autoSpaceDE w:val="0"/>
        <w:autoSpaceDN w:val="0"/>
        <w:adjustRightInd w:val="0"/>
        <w:spacing w:after="0" w:line="240" w:lineRule="auto"/>
        <w:ind w:firstLine="709"/>
        <w:jc w:val="both"/>
      </w:pPr>
      <w:r w:rsidRPr="00D36967">
        <w:t>формирование запроса;</w:t>
      </w:r>
    </w:p>
    <w:p w:rsidR="00F56D7D" w:rsidRPr="00D36967" w:rsidRDefault="00F56D7D" w:rsidP="00F56D7D">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56D7D" w:rsidRPr="00D36967" w:rsidRDefault="00F56D7D" w:rsidP="00F56D7D">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56D7D" w:rsidRPr="00D36967" w:rsidRDefault="00F56D7D" w:rsidP="00F56D7D">
      <w:pPr>
        <w:autoSpaceDE w:val="0"/>
        <w:autoSpaceDN w:val="0"/>
        <w:adjustRightInd w:val="0"/>
        <w:spacing w:after="0" w:line="240" w:lineRule="auto"/>
        <w:ind w:firstLine="709"/>
        <w:jc w:val="both"/>
      </w:pPr>
      <w:r w:rsidRPr="00D36967">
        <w:t>получение сведений о ходе выполнения запроса;</w:t>
      </w:r>
    </w:p>
    <w:p w:rsidR="00F56D7D" w:rsidRPr="00D36967" w:rsidRDefault="00F56D7D" w:rsidP="00F56D7D">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F56D7D" w:rsidRPr="00D36967" w:rsidRDefault="00F56D7D" w:rsidP="00F56D7D">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56D7D" w:rsidRPr="00D36967" w:rsidRDefault="00F56D7D" w:rsidP="00F56D7D">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F56D7D" w:rsidRPr="00D36967" w:rsidRDefault="00F56D7D" w:rsidP="00F56D7D">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56D7D" w:rsidRPr="00D36967" w:rsidRDefault="00F56D7D" w:rsidP="00F56D7D">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56D7D" w:rsidRPr="00D36967" w:rsidRDefault="00F56D7D" w:rsidP="00F56D7D">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56D7D" w:rsidRPr="001D3F87" w:rsidRDefault="00F56D7D" w:rsidP="00F56D7D">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6D7D" w:rsidRPr="001D3F87" w:rsidRDefault="00F56D7D" w:rsidP="00F56D7D">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56D7D" w:rsidRPr="001D3F87" w:rsidRDefault="00F56D7D" w:rsidP="00F56D7D">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56D7D" w:rsidRPr="001D3F87" w:rsidRDefault="00F56D7D" w:rsidP="00F56D7D">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56D7D" w:rsidRPr="001D3F87" w:rsidRDefault="00F56D7D" w:rsidP="00F56D7D">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6D7D" w:rsidRPr="001D3F87" w:rsidRDefault="00F56D7D" w:rsidP="00F56D7D">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F56D7D" w:rsidRPr="001D3F87" w:rsidRDefault="00F56D7D" w:rsidP="00F56D7D">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56D7D" w:rsidRPr="001D3F87" w:rsidRDefault="00F56D7D" w:rsidP="00F56D7D">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56D7D" w:rsidRPr="001D3F87" w:rsidRDefault="00F56D7D" w:rsidP="00F56D7D">
      <w:pPr>
        <w:autoSpaceDE w:val="0"/>
        <w:autoSpaceDN w:val="0"/>
        <w:adjustRightInd w:val="0"/>
        <w:spacing w:after="0" w:line="240" w:lineRule="auto"/>
        <w:ind w:firstLine="709"/>
        <w:jc w:val="both"/>
      </w:pPr>
      <w:proofErr w:type="gramStart"/>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56D7D" w:rsidRPr="001D3F87" w:rsidRDefault="00F56D7D" w:rsidP="00F56D7D">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w:t>
      </w:r>
      <w:r w:rsidRPr="001D3F87">
        <w:lastRenderedPageBreak/>
        <w:t>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56D7D" w:rsidRPr="001D3F87" w:rsidRDefault="00F56D7D" w:rsidP="00F56D7D">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56D7D" w:rsidRPr="001D3F87" w:rsidRDefault="00F56D7D" w:rsidP="00F56D7D">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56D7D" w:rsidRPr="001D3F87" w:rsidRDefault="00F56D7D" w:rsidP="00F56D7D">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56D7D" w:rsidRPr="001D3F87" w:rsidRDefault="00F56D7D" w:rsidP="00F56D7D">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56D7D" w:rsidRPr="001D3F87" w:rsidRDefault="00F56D7D" w:rsidP="00F56D7D">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F56D7D" w:rsidRPr="001D3F87" w:rsidRDefault="00F56D7D" w:rsidP="00F56D7D">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56D7D" w:rsidRPr="001D3F87" w:rsidRDefault="00F56D7D" w:rsidP="00F56D7D">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56D7D" w:rsidRPr="001D3F87" w:rsidRDefault="00F56D7D" w:rsidP="00F56D7D">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F56D7D" w:rsidRPr="001D3F87" w:rsidRDefault="00F56D7D" w:rsidP="00F56D7D">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F56D7D" w:rsidRPr="001D3F87" w:rsidRDefault="00F56D7D" w:rsidP="00F56D7D">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F56D7D" w:rsidRPr="001D3F87" w:rsidRDefault="00F56D7D" w:rsidP="00F56D7D">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56D7D" w:rsidRPr="001D3F87" w:rsidRDefault="00F56D7D" w:rsidP="00F56D7D">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56D7D" w:rsidRPr="001D3F87" w:rsidRDefault="00F56D7D" w:rsidP="00F56D7D">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6D7D" w:rsidRPr="001D3F87" w:rsidRDefault="00F56D7D" w:rsidP="00F56D7D">
      <w:pPr>
        <w:autoSpaceDE w:val="0"/>
        <w:autoSpaceDN w:val="0"/>
        <w:adjustRightInd w:val="0"/>
        <w:spacing w:after="0" w:line="240" w:lineRule="auto"/>
        <w:ind w:firstLine="709"/>
        <w:jc w:val="both"/>
      </w:pPr>
      <w:r w:rsidRPr="001D3F87">
        <w:t xml:space="preserve">3.2.8. </w:t>
      </w:r>
      <w:proofErr w:type="gramStart"/>
      <w:r w:rsidRPr="001D3F87">
        <w:t xml:space="preserve">Оценка качества предоставления услуги осуществляется в соответствии с </w:t>
      </w:r>
      <w:hyperlink r:id="rId12"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3F87">
        <w:t xml:space="preserve"> № </w:t>
      </w:r>
      <w:proofErr w:type="gramStart"/>
      <w:r w:rsidRPr="001D3F87">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1D3F87">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56D7D" w:rsidRPr="001D3F87" w:rsidRDefault="00F56D7D" w:rsidP="00F56D7D">
      <w:pPr>
        <w:autoSpaceDE w:val="0"/>
        <w:autoSpaceDN w:val="0"/>
        <w:adjustRightInd w:val="0"/>
        <w:spacing w:after="0" w:line="240" w:lineRule="auto"/>
        <w:ind w:firstLine="709"/>
        <w:jc w:val="both"/>
      </w:pPr>
      <w:r w:rsidRPr="001D3F87">
        <w:t xml:space="preserve">3.2.9. </w:t>
      </w:r>
      <w:proofErr w:type="gramStart"/>
      <w:r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D3F87">
          <w:rPr>
            <w:color w:val="0000FF"/>
          </w:rPr>
          <w:t>статьей 11.2</w:t>
        </w:r>
      </w:hyperlink>
      <w:r w:rsidRPr="001D3F87">
        <w:t xml:space="preserve"> Федерального закона №210-ФЗ и в порядке, установленном </w:t>
      </w:r>
      <w:hyperlink r:id="rId14"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D3F87">
        <w:t xml:space="preserve"> государственных и муниципальных услуг».</w:t>
      </w:r>
    </w:p>
    <w:p w:rsidR="00F56D7D" w:rsidRPr="001D3F87" w:rsidRDefault="00F56D7D" w:rsidP="00F56D7D">
      <w:pPr>
        <w:autoSpaceDE w:val="0"/>
        <w:autoSpaceDN w:val="0"/>
        <w:adjustRightInd w:val="0"/>
        <w:spacing w:after="0" w:line="240" w:lineRule="auto"/>
        <w:jc w:val="both"/>
      </w:pPr>
    </w:p>
    <w:p w:rsidR="00F56D7D" w:rsidRPr="00003A73" w:rsidRDefault="00F56D7D" w:rsidP="00F56D7D">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D7D" w:rsidRPr="00003A73" w:rsidRDefault="00F56D7D" w:rsidP="00F56D7D">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F56D7D" w:rsidRPr="00003A73" w:rsidRDefault="00F56D7D" w:rsidP="00F56D7D">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D7D" w:rsidRPr="00003A73" w:rsidRDefault="00F56D7D" w:rsidP="00F56D7D">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F56D7D" w:rsidRPr="00003A73" w:rsidRDefault="00F56D7D" w:rsidP="00F56D7D">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F56D7D" w:rsidRPr="00003A73" w:rsidRDefault="00F56D7D" w:rsidP="00F56D7D">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F56D7D" w:rsidRPr="00003A73" w:rsidRDefault="00F56D7D" w:rsidP="00F56D7D">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F56D7D" w:rsidRPr="00003A73" w:rsidRDefault="00F56D7D" w:rsidP="00F56D7D">
      <w:pPr>
        <w:spacing w:after="0" w:line="240" w:lineRule="auto"/>
        <w:ind w:firstLine="709"/>
        <w:jc w:val="both"/>
      </w:pPr>
      <w:r w:rsidRPr="00003A73">
        <w:t xml:space="preserve">3.4. </w:t>
      </w:r>
      <w:proofErr w:type="gramStart"/>
      <w:r w:rsidRPr="00003A73">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56D7D" w:rsidRPr="00003A73" w:rsidRDefault="00F56D7D" w:rsidP="00F56D7D">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56D7D" w:rsidRPr="00003A73" w:rsidRDefault="00F56D7D" w:rsidP="00F56D7D">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03A73">
        <w:rPr>
          <w:sz w:val="28"/>
          <w:szCs w:val="28"/>
        </w:rPr>
        <w:t>более государственных</w:t>
      </w:r>
      <w:proofErr w:type="gramEnd"/>
      <w:r w:rsidRPr="00003A73">
        <w:rPr>
          <w:sz w:val="28"/>
          <w:szCs w:val="28"/>
        </w:rPr>
        <w:t xml:space="preserve"> и (или) муниципальных услуг.</w:t>
      </w:r>
    </w:p>
    <w:p w:rsidR="00F56D7D" w:rsidRPr="00003A73" w:rsidRDefault="00F56D7D" w:rsidP="00F56D7D">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56D7D" w:rsidRPr="00003A73" w:rsidRDefault="00F56D7D" w:rsidP="00F56D7D">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w:t>
      </w:r>
      <w:r w:rsidRPr="00003A73">
        <w:lastRenderedPageBreak/>
        <w:t xml:space="preserve">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56D7D" w:rsidRPr="009C404B" w:rsidRDefault="00F56D7D" w:rsidP="00F56D7D">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56D7D" w:rsidRDefault="00F56D7D" w:rsidP="00F56D7D">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56D7D" w:rsidRPr="00FB5622" w:rsidRDefault="00F56D7D" w:rsidP="00F56D7D">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56D7D" w:rsidRDefault="00F56D7D" w:rsidP="00F56D7D">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F56D7D" w:rsidRPr="00003A73" w:rsidRDefault="00F56D7D" w:rsidP="00F56D7D">
      <w:pPr>
        <w:spacing w:after="0" w:line="240" w:lineRule="auto"/>
        <w:ind w:firstLine="709"/>
      </w:pPr>
    </w:p>
    <w:p w:rsidR="00F56D7D" w:rsidRPr="00003A73" w:rsidRDefault="00F56D7D" w:rsidP="00F56D7D">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F56D7D" w:rsidRDefault="00F56D7D" w:rsidP="00F56D7D">
      <w:pPr>
        <w:spacing w:after="0" w:line="240" w:lineRule="auto"/>
        <w:ind w:firstLine="709"/>
        <w:jc w:val="both"/>
      </w:pPr>
      <w:r w:rsidRPr="00003A73">
        <w:t xml:space="preserve">3.5. </w:t>
      </w:r>
      <w:r w:rsidRPr="007818A6">
        <w:t>В случаевыявления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F56D7D" w:rsidRPr="007818A6" w:rsidRDefault="00F56D7D" w:rsidP="00F56D7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F56D7D" w:rsidRPr="007818A6" w:rsidRDefault="00F56D7D" w:rsidP="00F56D7D">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F56D7D" w:rsidRPr="007818A6" w:rsidRDefault="00F56D7D" w:rsidP="00F56D7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F56D7D" w:rsidRPr="007818A6" w:rsidRDefault="00F56D7D" w:rsidP="00F56D7D">
      <w:pPr>
        <w:spacing w:after="0" w:line="240" w:lineRule="auto"/>
        <w:ind w:firstLine="709"/>
        <w:jc w:val="both"/>
      </w:pPr>
      <w:r w:rsidRPr="007818A6">
        <w:t xml:space="preserve">3) для юридических лиц </w:t>
      </w:r>
      <w:proofErr w:type="gramStart"/>
      <w:r w:rsidRPr="007818A6">
        <w:t>–н</w:t>
      </w:r>
      <w:proofErr w:type="gramEnd"/>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56D7D" w:rsidRPr="007818A6" w:rsidRDefault="00F56D7D" w:rsidP="00F56D7D">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56D7D" w:rsidRPr="007818A6" w:rsidRDefault="00F56D7D" w:rsidP="00F56D7D">
      <w:pPr>
        <w:spacing w:after="0" w:line="240" w:lineRule="auto"/>
        <w:ind w:firstLine="709"/>
        <w:jc w:val="both"/>
      </w:pPr>
      <w:r w:rsidRPr="007818A6">
        <w:t xml:space="preserve">5) для физических лиц </w:t>
      </w:r>
      <w:proofErr w:type="gramStart"/>
      <w:r w:rsidRPr="007818A6">
        <w:t>–ф</w:t>
      </w:r>
      <w:proofErr w:type="gramEnd"/>
      <w:r w:rsidRPr="007818A6">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F56D7D" w:rsidRPr="007818A6" w:rsidRDefault="00F56D7D" w:rsidP="00F56D7D">
      <w:pPr>
        <w:spacing w:after="0" w:line="240" w:lineRule="auto"/>
        <w:ind w:firstLine="709"/>
        <w:jc w:val="both"/>
      </w:pPr>
      <w:r w:rsidRPr="007818A6">
        <w:t xml:space="preserve">6) реквизиты документа (-ов), </w:t>
      </w:r>
      <w:proofErr w:type="gramStart"/>
      <w:r w:rsidRPr="007818A6">
        <w:t>обосновывающих</w:t>
      </w:r>
      <w:proofErr w:type="gramEnd"/>
      <w:r w:rsidRPr="007818A6">
        <w:t xml:space="preserve"> доводы заявителяо наличии опечатки, а также содержащих правильные сведения. </w:t>
      </w:r>
    </w:p>
    <w:p w:rsidR="00F56D7D" w:rsidRPr="007818A6" w:rsidRDefault="00F56D7D" w:rsidP="00F56D7D">
      <w:pPr>
        <w:spacing w:after="0" w:line="240" w:lineRule="auto"/>
        <w:ind w:firstLine="709"/>
        <w:jc w:val="both"/>
      </w:pPr>
      <w:r>
        <w:lastRenderedPageBreak/>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F56D7D" w:rsidRPr="007818A6" w:rsidRDefault="00F56D7D" w:rsidP="00F56D7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6D7D" w:rsidRPr="007818A6" w:rsidRDefault="00F56D7D" w:rsidP="00F56D7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F56D7D" w:rsidRPr="007818A6" w:rsidRDefault="00F56D7D" w:rsidP="00F56D7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F56D7D" w:rsidRDefault="00F56D7D" w:rsidP="00F56D7D">
      <w:pPr>
        <w:spacing w:after="0" w:line="240" w:lineRule="auto"/>
        <w:ind w:firstLine="709"/>
        <w:jc w:val="both"/>
      </w:pPr>
      <w:r w:rsidRPr="007818A6">
        <w:sym w:font="Symbol" w:char="F02D"/>
      </w:r>
      <w:r>
        <w:t xml:space="preserve"> почтовым отправлением;</w:t>
      </w:r>
    </w:p>
    <w:p w:rsidR="00F56D7D" w:rsidRDefault="00F56D7D" w:rsidP="00F56D7D">
      <w:pPr>
        <w:spacing w:after="0" w:line="240" w:lineRule="auto"/>
        <w:ind w:firstLine="709"/>
        <w:jc w:val="both"/>
      </w:pPr>
      <w:r>
        <w:t xml:space="preserve">– </w:t>
      </w:r>
      <w:r w:rsidRPr="008A6E3E">
        <w:t>путем заполнения формы запроса через «Личный кабинет» РПГУ</w:t>
      </w:r>
      <w:r>
        <w:t>;</w:t>
      </w:r>
    </w:p>
    <w:p w:rsidR="00F56D7D" w:rsidRDefault="00F56D7D" w:rsidP="00F56D7D">
      <w:pPr>
        <w:spacing w:after="0" w:line="240" w:lineRule="auto"/>
        <w:ind w:firstLine="709"/>
        <w:jc w:val="both"/>
      </w:pPr>
      <w:r>
        <w:t>– через многофункциональный центр.</w:t>
      </w:r>
    </w:p>
    <w:p w:rsidR="00F56D7D" w:rsidRPr="007818A6" w:rsidRDefault="00F56D7D" w:rsidP="00F56D7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F56D7D" w:rsidRDefault="00F56D7D" w:rsidP="00F56D7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F56D7D" w:rsidRPr="007818A6" w:rsidRDefault="00F56D7D" w:rsidP="00F56D7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F56D7D" w:rsidRPr="007818A6" w:rsidRDefault="00F56D7D" w:rsidP="00F56D7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F56D7D" w:rsidRPr="007818A6" w:rsidRDefault="00F56D7D" w:rsidP="00F56D7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F56D7D" w:rsidRDefault="00F56D7D" w:rsidP="00F56D7D">
      <w:pPr>
        <w:spacing w:after="0" w:line="240" w:lineRule="auto"/>
        <w:ind w:firstLine="709"/>
        <w:jc w:val="both"/>
      </w:pPr>
      <w:r>
        <w:t>3.10. Основаниями для отказа в исправлении опечаток и ошибок являются:</w:t>
      </w:r>
    </w:p>
    <w:p w:rsidR="00F56D7D" w:rsidRDefault="00F56D7D" w:rsidP="00F56D7D">
      <w:pPr>
        <w:spacing w:after="0" w:line="240" w:lineRule="auto"/>
        <w:ind w:firstLine="709"/>
        <w:jc w:val="both"/>
      </w:pPr>
      <w:hyperlink r:id="rId17"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F56D7D" w:rsidRDefault="00F56D7D" w:rsidP="00F56D7D">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56D7D" w:rsidRPr="007818A6" w:rsidRDefault="00F56D7D" w:rsidP="00F56D7D">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F56D7D" w:rsidRPr="007818A6" w:rsidRDefault="00F56D7D" w:rsidP="00F56D7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F56D7D" w:rsidRPr="007818A6" w:rsidRDefault="00F56D7D" w:rsidP="00F56D7D">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F56D7D" w:rsidRPr="007818A6" w:rsidRDefault="00F56D7D" w:rsidP="00F56D7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F56D7D" w:rsidRPr="007818A6" w:rsidRDefault="00F56D7D" w:rsidP="00F56D7D">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F56D7D" w:rsidRPr="007818A6" w:rsidRDefault="00F56D7D" w:rsidP="00F56D7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F56D7D" w:rsidRPr="007818A6" w:rsidRDefault="00F56D7D" w:rsidP="00F56D7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F56D7D" w:rsidRPr="007818A6" w:rsidRDefault="00F56D7D" w:rsidP="00F56D7D">
      <w:pPr>
        <w:spacing w:after="0" w:line="240" w:lineRule="auto"/>
        <w:ind w:firstLine="709"/>
        <w:jc w:val="both"/>
      </w:pPr>
      <w:r w:rsidRPr="007818A6">
        <w:lastRenderedPageBreak/>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F56D7D" w:rsidRDefault="00F56D7D" w:rsidP="00F56D7D">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F56D7D" w:rsidRDefault="00F56D7D" w:rsidP="00F56D7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F56D7D" w:rsidRPr="007818A6" w:rsidRDefault="00F56D7D" w:rsidP="00F56D7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F56D7D" w:rsidRPr="007818A6" w:rsidRDefault="00F56D7D" w:rsidP="00F56D7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F56D7D" w:rsidRPr="007818A6" w:rsidRDefault="00F56D7D" w:rsidP="00F56D7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F56D7D" w:rsidRDefault="00F56D7D" w:rsidP="00F56D7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F56D7D" w:rsidRPr="007818A6" w:rsidRDefault="00F56D7D" w:rsidP="00F56D7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roofErr w:type="gramEnd"/>
    </w:p>
    <w:p w:rsidR="00F56D7D" w:rsidRPr="007818A6" w:rsidRDefault="00F56D7D" w:rsidP="00F56D7D">
      <w:pPr>
        <w:spacing w:after="0" w:line="240" w:lineRule="auto"/>
        <w:ind w:firstLine="709"/>
        <w:jc w:val="both"/>
      </w:pPr>
      <w:r>
        <w:t>Первый</w:t>
      </w:r>
      <w:r w:rsidRPr="007818A6">
        <w:t xml:space="preserve"> оригинальный экземплярдокументао </w:t>
      </w:r>
      <w:proofErr w:type="gramStart"/>
      <w:r w:rsidRPr="007818A6">
        <w:t>предоставлении</w:t>
      </w:r>
      <w:proofErr w:type="gramEnd"/>
      <w:r w:rsidRPr="007818A6">
        <w:t xml:space="preserve">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F56D7D" w:rsidRPr="007818A6" w:rsidRDefault="00F56D7D" w:rsidP="00F56D7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F56D7D" w:rsidRPr="007818A6" w:rsidRDefault="00F56D7D" w:rsidP="00F56D7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w:t>
      </w:r>
      <w:proofErr w:type="gramStart"/>
      <w:r w:rsidRPr="007818A6">
        <w:t>составляется в одном экземпляреи подшивается</w:t>
      </w:r>
      <w:proofErr w:type="gramEnd"/>
      <w:r w:rsidRPr="007818A6">
        <w:t xml:space="preserve"> к документам, на основании которых была предоставлена </w:t>
      </w:r>
      <w:r>
        <w:t>муниципальная</w:t>
      </w:r>
      <w:r w:rsidRPr="007818A6">
        <w:t xml:space="preserve"> услуга.</w:t>
      </w:r>
    </w:p>
    <w:p w:rsidR="00F56D7D" w:rsidRDefault="00F56D7D" w:rsidP="00F56D7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F56D7D" w:rsidRPr="00003A73" w:rsidRDefault="00F56D7D" w:rsidP="00F56D7D">
      <w:pPr>
        <w:spacing w:after="0" w:line="240" w:lineRule="auto"/>
        <w:ind w:firstLine="709"/>
        <w:jc w:val="both"/>
      </w:pPr>
    </w:p>
    <w:p w:rsidR="00F56D7D" w:rsidRPr="00003A73" w:rsidRDefault="00F56D7D" w:rsidP="00F56D7D">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F56D7D" w:rsidRPr="00003A73" w:rsidRDefault="00F56D7D" w:rsidP="00F56D7D">
      <w:pPr>
        <w:widowControl w:val="0"/>
        <w:autoSpaceDE w:val="0"/>
        <w:autoSpaceDN w:val="0"/>
        <w:adjustRightInd w:val="0"/>
        <w:spacing w:after="0" w:line="240" w:lineRule="auto"/>
        <w:ind w:firstLine="709"/>
        <w:jc w:val="center"/>
        <w:rPr>
          <w:b/>
        </w:rPr>
      </w:pPr>
    </w:p>
    <w:p w:rsidR="00F56D7D" w:rsidRPr="00003A73" w:rsidRDefault="00F56D7D" w:rsidP="00F56D7D">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F56D7D" w:rsidRPr="00003A73" w:rsidRDefault="00F56D7D" w:rsidP="00F56D7D">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F56D7D" w:rsidRPr="00003A73" w:rsidRDefault="00F56D7D" w:rsidP="00F56D7D">
      <w:pPr>
        <w:autoSpaceDE w:val="0"/>
        <w:autoSpaceDN w:val="0"/>
        <w:adjustRightInd w:val="0"/>
        <w:spacing w:after="0" w:line="240" w:lineRule="auto"/>
        <w:jc w:val="center"/>
        <w:rPr>
          <w:b/>
        </w:rPr>
      </w:pPr>
      <w:r w:rsidRPr="00003A73">
        <w:rPr>
          <w:b/>
        </w:rPr>
        <w:t>регламента и иных нормативных правовых актов,</w:t>
      </w:r>
    </w:p>
    <w:p w:rsidR="00F56D7D" w:rsidRPr="00003A73" w:rsidRDefault="00F56D7D" w:rsidP="00F56D7D">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муниципальной</w:t>
      </w:r>
    </w:p>
    <w:p w:rsidR="00F56D7D" w:rsidRPr="00003A73" w:rsidRDefault="00F56D7D" w:rsidP="00F56D7D">
      <w:pPr>
        <w:autoSpaceDE w:val="0"/>
        <w:autoSpaceDN w:val="0"/>
        <w:adjustRightInd w:val="0"/>
        <w:spacing w:after="0" w:line="240" w:lineRule="auto"/>
        <w:jc w:val="center"/>
        <w:rPr>
          <w:b/>
        </w:rPr>
      </w:pPr>
      <w:r w:rsidRPr="00003A73">
        <w:rPr>
          <w:b/>
        </w:rPr>
        <w:t>услуги, а также принятием ими решений</w:t>
      </w:r>
    </w:p>
    <w:p w:rsidR="00F56D7D" w:rsidRDefault="00F56D7D" w:rsidP="00F56D7D">
      <w:pPr>
        <w:autoSpaceDE w:val="0"/>
        <w:autoSpaceDN w:val="0"/>
        <w:adjustRightInd w:val="0"/>
        <w:spacing w:after="0" w:line="240" w:lineRule="auto"/>
        <w:ind w:firstLine="540"/>
        <w:jc w:val="both"/>
      </w:pPr>
      <w:r w:rsidRPr="00003A73">
        <w:t xml:space="preserve">4.1. </w:t>
      </w: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56D7D" w:rsidRDefault="00F56D7D" w:rsidP="00F56D7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56D7D" w:rsidRDefault="00F56D7D" w:rsidP="00F56D7D">
      <w:pPr>
        <w:autoSpaceDE w:val="0"/>
        <w:autoSpaceDN w:val="0"/>
        <w:adjustRightInd w:val="0"/>
        <w:spacing w:after="0" w:line="240" w:lineRule="auto"/>
        <w:ind w:firstLine="540"/>
        <w:jc w:val="both"/>
      </w:pPr>
      <w:r>
        <w:t>Текущий контроль осуществляется путем проведения проверок:</w:t>
      </w:r>
    </w:p>
    <w:p w:rsidR="00F56D7D" w:rsidRDefault="00F56D7D" w:rsidP="00F56D7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F56D7D" w:rsidRDefault="00F56D7D" w:rsidP="00F56D7D">
      <w:pPr>
        <w:autoSpaceDE w:val="0"/>
        <w:autoSpaceDN w:val="0"/>
        <w:adjustRightInd w:val="0"/>
        <w:spacing w:after="0" w:line="240" w:lineRule="auto"/>
        <w:ind w:firstLine="540"/>
        <w:jc w:val="both"/>
      </w:pPr>
      <w:r>
        <w:t>выявления и устранения нарушений прав граждан;</w:t>
      </w:r>
    </w:p>
    <w:p w:rsidR="00F56D7D" w:rsidRDefault="00F56D7D" w:rsidP="00F56D7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F56D7D" w:rsidRPr="00003A73" w:rsidRDefault="00F56D7D" w:rsidP="00F56D7D">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F56D7D" w:rsidRPr="00003A73" w:rsidRDefault="00F56D7D" w:rsidP="00F56D7D">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F56D7D" w:rsidRPr="00003A73" w:rsidRDefault="00F56D7D" w:rsidP="00F56D7D">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F56D7D" w:rsidRDefault="00F56D7D" w:rsidP="00F56D7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56D7D" w:rsidRDefault="00F56D7D" w:rsidP="00F56D7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56D7D" w:rsidRDefault="00F56D7D" w:rsidP="00F56D7D">
      <w:pPr>
        <w:autoSpaceDE w:val="0"/>
        <w:autoSpaceDN w:val="0"/>
        <w:adjustRightInd w:val="0"/>
        <w:spacing w:after="0" w:line="240" w:lineRule="auto"/>
        <w:ind w:firstLine="540"/>
        <w:jc w:val="both"/>
      </w:pPr>
      <w:r>
        <w:t>соблюдение сроков предоставления муниципальной услуги;</w:t>
      </w:r>
    </w:p>
    <w:p w:rsidR="00F56D7D" w:rsidRDefault="00F56D7D" w:rsidP="00F56D7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F56D7D" w:rsidRDefault="00F56D7D" w:rsidP="00F56D7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F56D7D" w:rsidRDefault="00F56D7D" w:rsidP="00F56D7D">
      <w:pPr>
        <w:autoSpaceDE w:val="0"/>
        <w:autoSpaceDN w:val="0"/>
        <w:adjustRightInd w:val="0"/>
        <w:spacing w:after="0" w:line="240" w:lineRule="auto"/>
        <w:ind w:firstLine="540"/>
        <w:jc w:val="both"/>
      </w:pPr>
      <w:r>
        <w:t>Основанием для проведения внеплановых проверок являются:</w:t>
      </w:r>
    </w:p>
    <w:p w:rsidR="00F56D7D" w:rsidRDefault="00F56D7D" w:rsidP="00F56D7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6D7D" w:rsidRDefault="00F56D7D" w:rsidP="00F56D7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56D7D" w:rsidRDefault="00F56D7D" w:rsidP="00F56D7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56D7D" w:rsidRDefault="00F56D7D" w:rsidP="00F56D7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F56D7D" w:rsidRDefault="00F56D7D" w:rsidP="00F56D7D">
      <w:pPr>
        <w:autoSpaceDE w:val="0"/>
        <w:autoSpaceDN w:val="0"/>
        <w:adjustRightInd w:val="0"/>
        <w:spacing w:after="0" w:line="240" w:lineRule="auto"/>
        <w:ind w:firstLine="540"/>
        <w:jc w:val="both"/>
      </w:pPr>
      <w:r>
        <w:t xml:space="preserve">4.5. Результаты проверки оформляются в виде справки, в которой </w:t>
      </w:r>
      <w:proofErr w:type="gramStart"/>
      <w:r>
        <w:t>отражаются выявленные недостатки и указываются</w:t>
      </w:r>
      <w:proofErr w:type="gramEnd"/>
      <w: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56D7D" w:rsidRDefault="00F56D7D" w:rsidP="00F56D7D">
      <w:pPr>
        <w:autoSpaceDE w:val="0"/>
        <w:autoSpaceDN w:val="0"/>
        <w:adjustRightInd w:val="0"/>
        <w:spacing w:after="0" w:line="240" w:lineRule="auto"/>
        <w:ind w:firstLine="540"/>
        <w:jc w:val="both"/>
      </w:pPr>
    </w:p>
    <w:p w:rsidR="00F56D7D" w:rsidRPr="00003A73" w:rsidRDefault="00F56D7D" w:rsidP="00F56D7D">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F56D7D" w:rsidRPr="00003A73" w:rsidRDefault="00F56D7D" w:rsidP="00F56D7D">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F56D7D" w:rsidRPr="00003A73" w:rsidRDefault="00F56D7D" w:rsidP="00F56D7D">
      <w:pPr>
        <w:autoSpaceDE w:val="0"/>
        <w:autoSpaceDN w:val="0"/>
        <w:adjustRightInd w:val="0"/>
        <w:spacing w:after="0" w:line="240" w:lineRule="auto"/>
        <w:jc w:val="center"/>
        <w:rPr>
          <w:b/>
        </w:rPr>
      </w:pPr>
      <w:r w:rsidRPr="00003A73">
        <w:rPr>
          <w:b/>
        </w:rPr>
        <w:t>предоставления муниципальной услуги</w:t>
      </w:r>
    </w:p>
    <w:p w:rsidR="00F56D7D" w:rsidRPr="00003A73" w:rsidRDefault="00F56D7D" w:rsidP="00F56D7D">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6D7D" w:rsidRPr="00003A73" w:rsidRDefault="00F56D7D" w:rsidP="00F56D7D">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6D7D" w:rsidRPr="00003A73" w:rsidRDefault="00F56D7D" w:rsidP="00F56D7D">
      <w:pPr>
        <w:autoSpaceDE w:val="0"/>
        <w:autoSpaceDN w:val="0"/>
        <w:adjustRightInd w:val="0"/>
        <w:spacing w:after="0" w:line="240" w:lineRule="auto"/>
        <w:ind w:firstLine="540"/>
        <w:jc w:val="both"/>
        <w:rPr>
          <w:b/>
        </w:rPr>
      </w:pPr>
    </w:p>
    <w:p w:rsidR="00F56D7D" w:rsidRPr="00003A73" w:rsidRDefault="00F56D7D" w:rsidP="00F56D7D">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F56D7D" w:rsidRPr="00003A73" w:rsidRDefault="00F56D7D" w:rsidP="00F56D7D">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F56D7D" w:rsidRPr="00003A73" w:rsidRDefault="00F56D7D" w:rsidP="00F56D7D">
      <w:pPr>
        <w:autoSpaceDE w:val="0"/>
        <w:autoSpaceDN w:val="0"/>
        <w:adjustRightInd w:val="0"/>
        <w:spacing w:after="0" w:line="240" w:lineRule="auto"/>
        <w:jc w:val="center"/>
        <w:rPr>
          <w:b/>
        </w:rPr>
      </w:pPr>
      <w:r w:rsidRPr="00003A73">
        <w:rPr>
          <w:b/>
        </w:rPr>
        <w:t>их объединений и организаций</w:t>
      </w:r>
    </w:p>
    <w:p w:rsidR="00F56D7D" w:rsidRDefault="00F56D7D" w:rsidP="00F56D7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6D7D" w:rsidRDefault="00F56D7D" w:rsidP="00F56D7D">
      <w:pPr>
        <w:autoSpaceDE w:val="0"/>
        <w:autoSpaceDN w:val="0"/>
        <w:adjustRightInd w:val="0"/>
        <w:spacing w:after="0" w:line="240" w:lineRule="auto"/>
        <w:ind w:firstLine="540"/>
        <w:jc w:val="both"/>
      </w:pPr>
      <w:r>
        <w:t>Граждане, их объединения и организации также имеют право:</w:t>
      </w:r>
    </w:p>
    <w:p w:rsidR="00F56D7D" w:rsidRDefault="00F56D7D" w:rsidP="00F56D7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F56D7D" w:rsidRDefault="00F56D7D" w:rsidP="00F56D7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F56D7D" w:rsidRDefault="00F56D7D" w:rsidP="00F56D7D">
      <w:pPr>
        <w:autoSpaceDE w:val="0"/>
        <w:autoSpaceDN w:val="0"/>
        <w:adjustRightInd w:val="0"/>
        <w:spacing w:after="0" w:line="240" w:lineRule="auto"/>
        <w:ind w:firstLine="540"/>
        <w:jc w:val="both"/>
      </w:pPr>
      <w: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6D7D" w:rsidRDefault="00F56D7D" w:rsidP="00F56D7D">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56D7D" w:rsidRPr="00003A73" w:rsidRDefault="00F56D7D" w:rsidP="00F56D7D">
      <w:pPr>
        <w:widowControl w:val="0"/>
        <w:autoSpaceDE w:val="0"/>
        <w:autoSpaceDN w:val="0"/>
        <w:adjustRightInd w:val="0"/>
        <w:spacing w:after="0" w:line="240" w:lineRule="auto"/>
        <w:ind w:firstLine="709"/>
        <w:jc w:val="both"/>
        <w:outlineLvl w:val="1"/>
      </w:pPr>
    </w:p>
    <w:p w:rsidR="00F56D7D" w:rsidRPr="00003A73" w:rsidRDefault="00F56D7D" w:rsidP="00F56D7D">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56D7D" w:rsidRPr="008136B6" w:rsidRDefault="00F56D7D" w:rsidP="00F56D7D">
      <w:pPr>
        <w:autoSpaceDE w:val="0"/>
        <w:autoSpaceDN w:val="0"/>
        <w:adjustRightInd w:val="0"/>
        <w:spacing w:after="0" w:line="240" w:lineRule="auto"/>
        <w:ind w:firstLine="709"/>
        <w:jc w:val="both"/>
      </w:pPr>
      <w:r w:rsidRPr="00003A73">
        <w:t xml:space="preserve">5.1. </w:t>
      </w:r>
      <w:proofErr w:type="gramStart"/>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F56D7D" w:rsidRPr="00003A73" w:rsidRDefault="00F56D7D" w:rsidP="00F56D7D">
      <w:pPr>
        <w:autoSpaceDE w:val="0"/>
        <w:autoSpaceDN w:val="0"/>
        <w:adjustRightInd w:val="0"/>
        <w:spacing w:after="0" w:line="240" w:lineRule="auto"/>
        <w:ind w:firstLine="709"/>
        <w:jc w:val="both"/>
        <w:outlineLvl w:val="0"/>
        <w:rPr>
          <w:b/>
        </w:rPr>
      </w:pPr>
    </w:p>
    <w:p w:rsidR="00F56D7D" w:rsidRPr="00003A73" w:rsidRDefault="00F56D7D" w:rsidP="00F56D7D">
      <w:pPr>
        <w:autoSpaceDE w:val="0"/>
        <w:autoSpaceDN w:val="0"/>
        <w:adjustRightInd w:val="0"/>
        <w:spacing w:after="0" w:line="240" w:lineRule="auto"/>
        <w:jc w:val="center"/>
        <w:outlineLvl w:val="0"/>
        <w:rPr>
          <w:b/>
        </w:rPr>
      </w:pPr>
      <w:r w:rsidRPr="00003A73">
        <w:rPr>
          <w:b/>
        </w:rPr>
        <w:t>Предмет жалобы</w:t>
      </w:r>
    </w:p>
    <w:p w:rsidR="00F56D7D" w:rsidRPr="006E4318" w:rsidRDefault="00F56D7D" w:rsidP="00F56D7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rPr>
          <w:t>статьями 11.1</w:t>
        </w:r>
      </w:hyperlink>
      <w:r w:rsidRPr="006E4318">
        <w:t xml:space="preserve"> и </w:t>
      </w:r>
      <w:hyperlink r:id="rId20" w:history="1">
        <w:r w:rsidRPr="006E4318">
          <w:rPr>
            <w:rStyle w:val="a4"/>
          </w:rPr>
          <w:t>11.2</w:t>
        </w:r>
      </w:hyperlink>
      <w:r w:rsidRPr="006E4318">
        <w:t xml:space="preserve"> Федерального закона № 210-ФЗ, в том числе в следующих случаях:</w:t>
      </w:r>
    </w:p>
    <w:p w:rsidR="00F56D7D" w:rsidRPr="006E4318" w:rsidRDefault="00F56D7D" w:rsidP="00F56D7D">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F56D7D" w:rsidRPr="006E4318" w:rsidRDefault="00F56D7D" w:rsidP="00F56D7D">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F56D7D" w:rsidRPr="006E4318" w:rsidRDefault="00F56D7D" w:rsidP="00F56D7D">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D7D" w:rsidRPr="006E4318" w:rsidRDefault="00F56D7D" w:rsidP="00F56D7D">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D7D" w:rsidRPr="006E4318" w:rsidRDefault="00F56D7D" w:rsidP="00F56D7D">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F56D7D" w:rsidRPr="006E4318" w:rsidRDefault="00F56D7D" w:rsidP="00F56D7D">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D7D" w:rsidRPr="006E4318" w:rsidRDefault="00F56D7D" w:rsidP="00F56D7D">
      <w:pPr>
        <w:autoSpaceDE w:val="0"/>
        <w:autoSpaceDN w:val="0"/>
        <w:adjustRightInd w:val="0"/>
        <w:spacing w:after="0" w:line="240" w:lineRule="auto"/>
        <w:ind w:firstLine="709"/>
        <w:jc w:val="both"/>
      </w:pPr>
      <w:proofErr w:type="gramStart"/>
      <w:r w:rsidRPr="006E4318">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F56D7D" w:rsidRPr="006E4318" w:rsidRDefault="00F56D7D" w:rsidP="00F56D7D">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F56D7D" w:rsidRPr="006E4318" w:rsidRDefault="00F56D7D" w:rsidP="00F56D7D">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56D7D" w:rsidRDefault="00F56D7D" w:rsidP="00F56D7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F56D7D" w:rsidRDefault="00F56D7D" w:rsidP="00F56D7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руководителем Администрации либо должностным лицом, уполномоченным на рассмотрение жалоб.</w:t>
      </w:r>
    </w:p>
    <w:p w:rsidR="00F56D7D" w:rsidRDefault="00F56D7D" w:rsidP="00F56D7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F56D7D" w:rsidRPr="00245E14" w:rsidRDefault="00F56D7D" w:rsidP="00F56D7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56D7D" w:rsidRPr="00245E14" w:rsidRDefault="00F56D7D" w:rsidP="00F56D7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F56D7D" w:rsidRDefault="00F56D7D" w:rsidP="00F56D7D">
      <w:pPr>
        <w:autoSpaceDE w:val="0"/>
        <w:autoSpaceDN w:val="0"/>
        <w:adjustRightInd w:val="0"/>
        <w:spacing w:after="0" w:line="240" w:lineRule="auto"/>
        <w:ind w:firstLine="709"/>
        <w:jc w:val="both"/>
      </w:pPr>
      <w: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56D7D" w:rsidRPr="00003A73" w:rsidRDefault="00F56D7D" w:rsidP="00F56D7D">
      <w:pPr>
        <w:autoSpaceDE w:val="0"/>
        <w:autoSpaceDN w:val="0"/>
        <w:adjustRightInd w:val="0"/>
        <w:spacing w:after="0" w:line="240" w:lineRule="auto"/>
        <w:ind w:firstLine="709"/>
        <w:jc w:val="both"/>
      </w:pPr>
    </w:p>
    <w:p w:rsidR="00F56D7D" w:rsidRPr="00003A73" w:rsidRDefault="00F56D7D" w:rsidP="00F56D7D">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F56D7D" w:rsidRPr="00245E14" w:rsidRDefault="00F56D7D" w:rsidP="00F56D7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F56D7D" w:rsidRPr="00245E14" w:rsidRDefault="00F56D7D" w:rsidP="00F56D7D">
      <w:pPr>
        <w:autoSpaceDE w:val="0"/>
        <w:autoSpaceDN w:val="0"/>
        <w:adjustRightInd w:val="0"/>
        <w:spacing w:after="0" w:line="240" w:lineRule="auto"/>
        <w:ind w:firstLine="709"/>
        <w:jc w:val="both"/>
      </w:pPr>
      <w:r w:rsidRPr="00245E14">
        <w:t>Жалоба должна содержать:</w:t>
      </w:r>
    </w:p>
    <w:p w:rsidR="00F56D7D" w:rsidRPr="00245E14" w:rsidRDefault="00F56D7D" w:rsidP="00F56D7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D7D" w:rsidRPr="00245E14" w:rsidRDefault="00F56D7D" w:rsidP="00F56D7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D7D" w:rsidRPr="00245E14" w:rsidRDefault="00F56D7D" w:rsidP="00F56D7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D7D" w:rsidRDefault="00F56D7D" w:rsidP="00F56D7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F56D7D" w:rsidRPr="00BF4B2F" w:rsidRDefault="00F56D7D" w:rsidP="00F56D7D">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F56D7D" w:rsidRPr="00BF4B2F" w:rsidRDefault="00F56D7D" w:rsidP="00F56D7D">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F56D7D" w:rsidRPr="00BF4B2F" w:rsidRDefault="00F56D7D" w:rsidP="00F56D7D">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D7D" w:rsidRDefault="00F56D7D" w:rsidP="00F56D7D">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D7D" w:rsidRPr="007A4334" w:rsidRDefault="00F56D7D" w:rsidP="00F56D7D">
      <w:pPr>
        <w:autoSpaceDE w:val="0"/>
        <w:autoSpaceDN w:val="0"/>
        <w:adjustRightInd w:val="0"/>
        <w:spacing w:after="0" w:line="240" w:lineRule="auto"/>
        <w:ind w:firstLine="709"/>
        <w:jc w:val="both"/>
      </w:pPr>
      <w:r w:rsidRPr="007A4334">
        <w:t>5.5. Прием жалоб в письменной форме осуществляется:</w:t>
      </w:r>
    </w:p>
    <w:p w:rsidR="00F56D7D" w:rsidRPr="007A4334" w:rsidRDefault="00F56D7D" w:rsidP="00F56D7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F56D7D" w:rsidRPr="007A4334" w:rsidRDefault="00F56D7D" w:rsidP="00F56D7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F56D7D" w:rsidRPr="007A4334" w:rsidRDefault="00F56D7D" w:rsidP="00F56D7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F56D7D" w:rsidRPr="007A4334" w:rsidRDefault="00F56D7D" w:rsidP="00F56D7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F56D7D" w:rsidRPr="00245E14" w:rsidRDefault="00F56D7D" w:rsidP="00F56D7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F56D7D" w:rsidRPr="00245E14" w:rsidRDefault="00F56D7D" w:rsidP="00F56D7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94174A">
        <w:t>лиц</w:t>
      </w:r>
      <w:r w:rsidRPr="00697FFE">
        <w:t>а</w:t>
      </w:r>
      <w:r w:rsidRPr="0084122E">
        <w:t xml:space="preserve">, </w:t>
      </w:r>
      <w:r w:rsidRPr="0094174A">
        <w:t>муниципальн</w:t>
      </w:r>
      <w:r w:rsidRPr="00697FFE">
        <w:t>ого</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F56D7D" w:rsidRDefault="00F56D7D" w:rsidP="00F56D7D">
      <w:pPr>
        <w:autoSpaceDE w:val="0"/>
        <w:autoSpaceDN w:val="0"/>
        <w:adjustRightInd w:val="0"/>
        <w:spacing w:after="0" w:line="240" w:lineRule="auto"/>
        <w:ind w:firstLine="709"/>
        <w:jc w:val="both"/>
      </w:pPr>
      <w:r w:rsidRPr="007A4334">
        <w:lastRenderedPageBreak/>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F56D7D" w:rsidRPr="007A4334" w:rsidRDefault="00F56D7D" w:rsidP="00F56D7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F56D7D" w:rsidRDefault="00F56D7D" w:rsidP="00F56D7D">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proofErr w:type="gramStart"/>
      <w:r>
        <w:t>)с</w:t>
      </w:r>
      <w:proofErr w:type="gramEnd"/>
      <w:r>
        <w:t>ельского поселения Кадыргуловский сельсовет муниципального района Давлекановский район Республики Башкортостан;</w:t>
      </w:r>
    </w:p>
    <w:p w:rsidR="00F56D7D" w:rsidRPr="007A4334" w:rsidRDefault="00F56D7D" w:rsidP="00F56D7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D7D" w:rsidRPr="007A4334" w:rsidRDefault="00F56D7D" w:rsidP="00F56D7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F56D7D" w:rsidRPr="00245E14" w:rsidRDefault="00F56D7D" w:rsidP="00F56D7D">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F56D7D" w:rsidRPr="00003A73" w:rsidRDefault="00F56D7D" w:rsidP="00F56D7D">
      <w:pPr>
        <w:autoSpaceDE w:val="0"/>
        <w:autoSpaceDN w:val="0"/>
        <w:adjustRightInd w:val="0"/>
        <w:spacing w:after="0" w:line="240" w:lineRule="auto"/>
        <w:ind w:firstLine="709"/>
        <w:jc w:val="both"/>
        <w:outlineLvl w:val="0"/>
      </w:pPr>
    </w:p>
    <w:p w:rsidR="00F56D7D" w:rsidRPr="00003A73" w:rsidRDefault="00F56D7D" w:rsidP="00F56D7D">
      <w:pPr>
        <w:autoSpaceDE w:val="0"/>
        <w:autoSpaceDN w:val="0"/>
        <w:adjustRightInd w:val="0"/>
        <w:spacing w:after="0" w:line="240" w:lineRule="auto"/>
        <w:ind w:firstLine="709"/>
        <w:jc w:val="both"/>
        <w:outlineLvl w:val="0"/>
        <w:rPr>
          <w:b/>
        </w:rPr>
      </w:pPr>
    </w:p>
    <w:p w:rsidR="00F56D7D" w:rsidRPr="007A4334" w:rsidRDefault="00F56D7D" w:rsidP="00F56D7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F56D7D" w:rsidRPr="00245E14" w:rsidRDefault="00F56D7D" w:rsidP="00F56D7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56D7D" w:rsidRPr="00245E14" w:rsidRDefault="00F56D7D" w:rsidP="00F56D7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D7D" w:rsidRPr="007A4334" w:rsidRDefault="00F56D7D" w:rsidP="00F56D7D">
      <w:pPr>
        <w:autoSpaceDE w:val="0"/>
        <w:autoSpaceDN w:val="0"/>
        <w:adjustRightInd w:val="0"/>
        <w:spacing w:after="0" w:line="240" w:lineRule="auto"/>
        <w:ind w:firstLine="709"/>
        <w:jc w:val="both"/>
      </w:pPr>
    </w:p>
    <w:p w:rsidR="00F56D7D" w:rsidRPr="00592AC2" w:rsidRDefault="00F56D7D" w:rsidP="00F56D7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F56D7D" w:rsidRDefault="00F56D7D" w:rsidP="00F56D7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F56D7D" w:rsidRPr="00592AC2" w:rsidRDefault="00F56D7D" w:rsidP="00F56D7D">
      <w:pPr>
        <w:autoSpaceDE w:val="0"/>
        <w:autoSpaceDN w:val="0"/>
        <w:adjustRightInd w:val="0"/>
        <w:spacing w:after="0" w:line="240" w:lineRule="auto"/>
        <w:ind w:firstLine="709"/>
        <w:jc w:val="both"/>
      </w:pPr>
    </w:p>
    <w:p w:rsidR="00F56D7D" w:rsidRPr="00592AC2" w:rsidRDefault="00F56D7D" w:rsidP="00F56D7D">
      <w:pPr>
        <w:autoSpaceDE w:val="0"/>
        <w:autoSpaceDN w:val="0"/>
        <w:adjustRightInd w:val="0"/>
        <w:spacing w:after="0" w:line="240" w:lineRule="auto"/>
        <w:jc w:val="center"/>
        <w:outlineLvl w:val="0"/>
        <w:rPr>
          <w:b/>
        </w:rPr>
      </w:pPr>
      <w:r w:rsidRPr="00592AC2">
        <w:rPr>
          <w:b/>
        </w:rPr>
        <w:t>Результат рассмотрения жалобы</w:t>
      </w:r>
    </w:p>
    <w:p w:rsidR="00F56D7D" w:rsidRPr="00592AC2" w:rsidRDefault="00F56D7D" w:rsidP="00F56D7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F56D7D" w:rsidRPr="00592AC2" w:rsidRDefault="00F56D7D" w:rsidP="00F56D7D">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D7D" w:rsidRPr="00592AC2" w:rsidRDefault="00F56D7D" w:rsidP="00F56D7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F56D7D" w:rsidRPr="007A4334" w:rsidRDefault="00F56D7D" w:rsidP="00F56D7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F56D7D" w:rsidRPr="007A4334" w:rsidRDefault="00F56D7D" w:rsidP="00F56D7D">
      <w:pPr>
        <w:autoSpaceDE w:val="0"/>
        <w:autoSpaceDN w:val="0"/>
        <w:adjustRightInd w:val="0"/>
        <w:spacing w:after="0" w:line="240" w:lineRule="auto"/>
        <w:ind w:firstLine="709"/>
        <w:jc w:val="both"/>
        <w:outlineLvl w:val="0"/>
      </w:pPr>
      <w:r>
        <w:lastRenderedPageBreak/>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F56D7D" w:rsidRPr="007A4334" w:rsidRDefault="00F56D7D" w:rsidP="00F56D7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F56D7D" w:rsidRPr="007A4334" w:rsidRDefault="00F56D7D" w:rsidP="00F56D7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F56D7D" w:rsidRPr="007A4334" w:rsidRDefault="00F56D7D" w:rsidP="00F56D7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F56D7D" w:rsidRPr="007A4334" w:rsidRDefault="00F56D7D" w:rsidP="00F56D7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F56D7D" w:rsidRPr="007A4334" w:rsidRDefault="00F56D7D" w:rsidP="00F56D7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F56D7D" w:rsidRDefault="00F56D7D" w:rsidP="00F56D7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F56D7D" w:rsidRDefault="00F56D7D" w:rsidP="00F56D7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F56D7D" w:rsidRPr="007A4334" w:rsidRDefault="00F56D7D" w:rsidP="00F56D7D">
      <w:pPr>
        <w:autoSpaceDE w:val="0"/>
        <w:autoSpaceDN w:val="0"/>
        <w:adjustRightInd w:val="0"/>
        <w:spacing w:after="0" w:line="240" w:lineRule="auto"/>
        <w:ind w:firstLine="709"/>
        <w:jc w:val="both"/>
        <w:outlineLvl w:val="0"/>
      </w:pPr>
    </w:p>
    <w:p w:rsidR="00F56D7D" w:rsidRPr="007A4334" w:rsidRDefault="00F56D7D" w:rsidP="00F56D7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F56D7D" w:rsidRPr="007A4334" w:rsidRDefault="00F56D7D" w:rsidP="00F56D7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F56D7D" w:rsidRPr="007A4334" w:rsidRDefault="00F56D7D" w:rsidP="00F56D7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F56D7D" w:rsidRPr="007A4334" w:rsidRDefault="00F56D7D" w:rsidP="00F56D7D">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F56D7D" w:rsidRPr="007A4334" w:rsidRDefault="00F56D7D" w:rsidP="00F56D7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F56D7D" w:rsidRPr="007A4334" w:rsidRDefault="00F56D7D" w:rsidP="00F56D7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F56D7D" w:rsidRPr="007A4334" w:rsidRDefault="00F56D7D" w:rsidP="00F56D7D">
      <w:pPr>
        <w:autoSpaceDE w:val="0"/>
        <w:autoSpaceDN w:val="0"/>
        <w:adjustRightInd w:val="0"/>
        <w:spacing w:after="0" w:line="240" w:lineRule="auto"/>
        <w:ind w:firstLine="709"/>
        <w:jc w:val="both"/>
      </w:pPr>
      <w:r w:rsidRPr="007A4334">
        <w:t>основания для принятия решения по жалобе;</w:t>
      </w:r>
    </w:p>
    <w:p w:rsidR="00F56D7D" w:rsidRPr="007A4334" w:rsidRDefault="00F56D7D" w:rsidP="00F56D7D">
      <w:pPr>
        <w:autoSpaceDE w:val="0"/>
        <w:autoSpaceDN w:val="0"/>
        <w:adjustRightInd w:val="0"/>
        <w:spacing w:after="0" w:line="240" w:lineRule="auto"/>
        <w:ind w:firstLine="709"/>
        <w:jc w:val="both"/>
      </w:pPr>
      <w:r w:rsidRPr="007A4334">
        <w:t>принятое по жалобе решение;</w:t>
      </w:r>
    </w:p>
    <w:p w:rsidR="00F56D7D" w:rsidRPr="007A4334" w:rsidRDefault="00F56D7D" w:rsidP="00F56D7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F56D7D" w:rsidRPr="007A4334" w:rsidRDefault="00F56D7D" w:rsidP="00F56D7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w:t>
      </w:r>
      <w:proofErr w:type="gramEnd"/>
      <w:r w:rsidRPr="00697FFE">
        <w:rPr>
          <w:rFonts w:ascii="Times New Roman" w:eastAsiaTheme="minorHAnsi" w:hAnsi="Times New Roman" w:cs="Times New Roman"/>
          <w:sz w:val="28"/>
          <w:szCs w:val="28"/>
          <w:lang w:eastAsia="en-US"/>
        </w:rPr>
        <w:t xml:space="preserve"> муниципальной услуги.</w:t>
      </w:r>
    </w:p>
    <w:p w:rsidR="00F56D7D" w:rsidRPr="00697FFE" w:rsidRDefault="00F56D7D" w:rsidP="00F56D7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F56D7D" w:rsidRPr="00D57A5B" w:rsidRDefault="00F56D7D" w:rsidP="00F56D7D">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rPr>
          <w:t>пунктом 5.3</w:t>
        </w:r>
      </w:hyperlink>
      <w:r w:rsidRPr="00D57A5B">
        <w:t xml:space="preserve"> настоящего Административного регламента, направляет имеющиеся материалы в органы прокуратуры.</w:t>
      </w:r>
    </w:p>
    <w:p w:rsidR="00F56D7D" w:rsidRPr="00D57A5B" w:rsidRDefault="00F56D7D" w:rsidP="00F56D7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rPr>
          <w:t>законом</w:t>
        </w:r>
      </w:hyperlink>
      <w:r w:rsidRPr="00D57A5B">
        <w:t xml:space="preserve"> № 59-ФЗ.</w:t>
      </w:r>
    </w:p>
    <w:p w:rsidR="00F56D7D" w:rsidRPr="00D57A5B" w:rsidRDefault="00F56D7D" w:rsidP="00F56D7D">
      <w:pPr>
        <w:autoSpaceDE w:val="0"/>
        <w:autoSpaceDN w:val="0"/>
        <w:adjustRightInd w:val="0"/>
        <w:spacing w:after="0" w:line="240" w:lineRule="auto"/>
        <w:ind w:firstLine="709"/>
        <w:jc w:val="both"/>
        <w:outlineLvl w:val="0"/>
      </w:pPr>
    </w:p>
    <w:p w:rsidR="00F56D7D" w:rsidRPr="00D57A5B" w:rsidRDefault="00F56D7D" w:rsidP="00F56D7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F56D7D" w:rsidRPr="00D57A5B" w:rsidRDefault="00F56D7D" w:rsidP="00F56D7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F56D7D" w:rsidRPr="00D57A5B" w:rsidRDefault="00F56D7D" w:rsidP="00F56D7D">
      <w:pPr>
        <w:autoSpaceDE w:val="0"/>
        <w:autoSpaceDN w:val="0"/>
        <w:adjustRightInd w:val="0"/>
        <w:spacing w:after="0" w:line="240" w:lineRule="auto"/>
        <w:ind w:firstLine="709"/>
        <w:jc w:val="both"/>
        <w:outlineLvl w:val="0"/>
        <w:rPr>
          <w:b/>
        </w:rPr>
      </w:pPr>
    </w:p>
    <w:p w:rsidR="00F56D7D" w:rsidRPr="00D57A5B" w:rsidRDefault="00F56D7D" w:rsidP="00F56D7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F56D7D" w:rsidRPr="00D57A5B" w:rsidRDefault="00F56D7D" w:rsidP="00F56D7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F56D7D" w:rsidRPr="00D57A5B" w:rsidRDefault="00F56D7D" w:rsidP="00F56D7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F56D7D" w:rsidRPr="00D57A5B" w:rsidRDefault="00F56D7D" w:rsidP="00F56D7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F56D7D" w:rsidRPr="00D57A5B" w:rsidRDefault="00F56D7D" w:rsidP="00F56D7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F56D7D" w:rsidRPr="00D57A5B" w:rsidRDefault="00F56D7D" w:rsidP="00F56D7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rPr>
          <w:t>пункте 5.1</w:t>
        </w:r>
        <w:r>
          <w:rPr>
            <w:rStyle w:val="a4"/>
          </w:rPr>
          <w:t>8</w:t>
        </w:r>
      </w:hyperlink>
      <w:r w:rsidRPr="00D57A5B">
        <w:t xml:space="preserve"> настоящего Административного регламента.</w:t>
      </w:r>
    </w:p>
    <w:p w:rsidR="00F56D7D" w:rsidRPr="00D57A5B" w:rsidRDefault="00F56D7D" w:rsidP="00F56D7D">
      <w:pPr>
        <w:autoSpaceDE w:val="0"/>
        <w:autoSpaceDN w:val="0"/>
        <w:adjustRightInd w:val="0"/>
        <w:spacing w:after="0" w:line="240" w:lineRule="auto"/>
        <w:ind w:firstLine="709"/>
        <w:jc w:val="both"/>
        <w:outlineLvl w:val="0"/>
      </w:pPr>
    </w:p>
    <w:p w:rsidR="00F56D7D" w:rsidRPr="00D57A5B" w:rsidRDefault="00F56D7D" w:rsidP="00F56D7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F56D7D" w:rsidRPr="00D57A5B" w:rsidRDefault="00F56D7D" w:rsidP="00F56D7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F56D7D" w:rsidRPr="00D57A5B" w:rsidRDefault="00F56D7D" w:rsidP="00F56D7D">
      <w:pPr>
        <w:autoSpaceDE w:val="0"/>
        <w:autoSpaceDN w:val="0"/>
        <w:adjustRightInd w:val="0"/>
        <w:spacing w:after="0" w:line="240" w:lineRule="auto"/>
        <w:ind w:firstLine="709"/>
        <w:jc w:val="both"/>
        <w:rPr>
          <w:bCs/>
        </w:rPr>
      </w:pPr>
      <w:r w:rsidRPr="00D57A5B">
        <w:rPr>
          <w:bCs/>
        </w:rPr>
        <w:t>оснащение мест приема жалоб;</w:t>
      </w:r>
    </w:p>
    <w:p w:rsidR="00F56D7D" w:rsidRPr="00D57A5B" w:rsidRDefault="00F56D7D" w:rsidP="00F56D7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56D7D" w:rsidRPr="00D57A5B" w:rsidRDefault="00F56D7D" w:rsidP="00F56D7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56D7D" w:rsidRPr="008F16F5" w:rsidRDefault="00F56D7D" w:rsidP="00F56D7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F56D7D" w:rsidRDefault="00F56D7D" w:rsidP="00F56D7D">
      <w:pPr>
        <w:widowControl w:val="0"/>
        <w:tabs>
          <w:tab w:val="left" w:pos="567"/>
        </w:tabs>
        <w:spacing w:after="0" w:line="240" w:lineRule="auto"/>
        <w:ind w:firstLine="426"/>
        <w:contextualSpacing/>
        <w:jc w:val="right"/>
        <w:rPr>
          <w:b/>
        </w:rPr>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Default="00F56D7D" w:rsidP="00F56D7D">
      <w:pPr>
        <w:widowControl w:val="0"/>
        <w:tabs>
          <w:tab w:val="left" w:pos="567"/>
        </w:tabs>
        <w:spacing w:after="0" w:line="240" w:lineRule="auto"/>
        <w:ind w:firstLine="426"/>
        <w:contextualSpacing/>
        <w:jc w:val="right"/>
      </w:pPr>
    </w:p>
    <w:p w:rsidR="00F56D7D" w:rsidRPr="00AB5618" w:rsidRDefault="00F56D7D" w:rsidP="00F56D7D">
      <w:pPr>
        <w:widowControl w:val="0"/>
        <w:tabs>
          <w:tab w:val="left" w:pos="567"/>
        </w:tabs>
        <w:spacing w:after="0" w:line="240" w:lineRule="auto"/>
        <w:ind w:firstLine="426"/>
        <w:contextualSpacing/>
        <w:jc w:val="right"/>
      </w:pPr>
      <w:r w:rsidRPr="00AB5618">
        <w:t>Приложение №1</w:t>
      </w:r>
    </w:p>
    <w:p w:rsidR="00F56D7D" w:rsidRPr="00AB5618" w:rsidRDefault="00F56D7D" w:rsidP="00F56D7D">
      <w:pPr>
        <w:widowControl w:val="0"/>
        <w:tabs>
          <w:tab w:val="left" w:pos="567"/>
        </w:tabs>
        <w:spacing w:after="0" w:line="240" w:lineRule="auto"/>
        <w:ind w:firstLine="426"/>
        <w:contextualSpacing/>
        <w:jc w:val="right"/>
      </w:pPr>
      <w:r w:rsidRPr="00AB5618">
        <w:t xml:space="preserve">к Административному регламенту </w:t>
      </w:r>
    </w:p>
    <w:p w:rsidR="00F56D7D" w:rsidRDefault="00F56D7D" w:rsidP="00F56D7D">
      <w:pPr>
        <w:pStyle w:val="ConsPlusNormal"/>
        <w:jc w:val="right"/>
      </w:pPr>
      <w:r w:rsidRPr="00AB5618">
        <w:t xml:space="preserve">предоставления </w:t>
      </w:r>
      <w:r>
        <w:t xml:space="preserve">Администрацией </w:t>
      </w:r>
    </w:p>
    <w:p w:rsidR="00F56D7D" w:rsidRDefault="00F56D7D" w:rsidP="00F56D7D">
      <w:pPr>
        <w:pStyle w:val="ConsPlusNormal"/>
        <w:jc w:val="right"/>
      </w:pPr>
      <w:r w:rsidRPr="00AB5618">
        <w:t xml:space="preserve">муниципальной услуги </w:t>
      </w:r>
    </w:p>
    <w:p w:rsidR="00F56D7D" w:rsidRDefault="00F56D7D" w:rsidP="00F56D7D">
      <w:pPr>
        <w:pStyle w:val="ConsPlusNormal"/>
        <w:jc w:val="right"/>
      </w:pPr>
      <w:r w:rsidRPr="00AB5618">
        <w:t xml:space="preserve">«Признание в установленном порядке </w:t>
      </w:r>
    </w:p>
    <w:p w:rsidR="00F56D7D" w:rsidRPr="00AB5618" w:rsidRDefault="00F56D7D" w:rsidP="00F56D7D">
      <w:pPr>
        <w:pStyle w:val="ConsPlusNormal"/>
        <w:jc w:val="right"/>
      </w:pPr>
      <w:r w:rsidRPr="00AB5618">
        <w:t xml:space="preserve">жилых помещений </w:t>
      </w:r>
      <w:proofErr w:type="gramStart"/>
      <w:r w:rsidRPr="00AB5618">
        <w:t>муниципального</w:t>
      </w:r>
      <w:proofErr w:type="gramEnd"/>
    </w:p>
    <w:p w:rsidR="00F56D7D" w:rsidRPr="00AB5618" w:rsidRDefault="00F56D7D" w:rsidP="00F56D7D">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56D7D" w:rsidRPr="00AB5618" w:rsidRDefault="00F56D7D" w:rsidP="00F56D7D">
      <w:pPr>
        <w:pStyle w:val="ConsPlusNormal"/>
        <w:jc w:val="right"/>
      </w:pPr>
      <w:r w:rsidRPr="00AB5618">
        <w:t>проживания» на территории</w:t>
      </w:r>
    </w:p>
    <w:p w:rsidR="00F56D7D" w:rsidRDefault="00F56D7D" w:rsidP="00F56D7D">
      <w:pPr>
        <w:autoSpaceDE w:val="0"/>
        <w:autoSpaceDN w:val="0"/>
        <w:adjustRightInd w:val="0"/>
        <w:spacing w:after="0" w:line="240" w:lineRule="auto"/>
        <w:ind w:left="3969"/>
        <w:jc w:val="both"/>
      </w:pPr>
      <w:r>
        <w:t>сельского поселения Кадыргуловский сельсовет муниципального района Давлекановский район Республики Башкортостан</w:t>
      </w:r>
    </w:p>
    <w:p w:rsidR="00F56D7D" w:rsidRDefault="00F56D7D" w:rsidP="00F56D7D">
      <w:pPr>
        <w:autoSpaceDE w:val="0"/>
        <w:autoSpaceDN w:val="0"/>
        <w:adjustRightInd w:val="0"/>
        <w:spacing w:after="0" w:line="240" w:lineRule="auto"/>
        <w:ind w:left="3969"/>
        <w:jc w:val="both"/>
      </w:pPr>
    </w:p>
    <w:p w:rsidR="00F56D7D" w:rsidRDefault="00F56D7D" w:rsidP="00F56D7D">
      <w:pPr>
        <w:autoSpaceDE w:val="0"/>
        <w:autoSpaceDN w:val="0"/>
        <w:adjustRightInd w:val="0"/>
        <w:spacing w:after="0" w:line="240" w:lineRule="auto"/>
        <w:ind w:left="3969"/>
        <w:jc w:val="both"/>
      </w:pPr>
    </w:p>
    <w:p w:rsidR="00F56D7D" w:rsidRPr="006E4318" w:rsidRDefault="00F56D7D" w:rsidP="00F56D7D">
      <w:pPr>
        <w:autoSpaceDE w:val="0"/>
        <w:autoSpaceDN w:val="0"/>
        <w:adjustRightInd w:val="0"/>
        <w:spacing w:after="0" w:line="240" w:lineRule="auto"/>
        <w:ind w:left="3969"/>
        <w:jc w:val="both"/>
      </w:pPr>
      <w:r w:rsidRPr="006E4318">
        <w:t xml:space="preserve">В </w:t>
      </w:r>
      <w:r>
        <w:t>Администрацию сельского поселения Кадыргуловский сельсовет муниципального района Давлекановский район Республики Башкортостан</w:t>
      </w:r>
    </w:p>
    <w:p w:rsidR="00F56D7D" w:rsidRPr="006E4318" w:rsidRDefault="00F56D7D" w:rsidP="00F56D7D">
      <w:pPr>
        <w:autoSpaceDE w:val="0"/>
        <w:autoSpaceDN w:val="0"/>
        <w:adjustRightInd w:val="0"/>
        <w:spacing w:after="0" w:line="240" w:lineRule="auto"/>
        <w:ind w:left="3969"/>
        <w:jc w:val="both"/>
      </w:pPr>
    </w:p>
    <w:p w:rsidR="00F56D7D" w:rsidRPr="006E4318" w:rsidRDefault="00F56D7D" w:rsidP="00F56D7D">
      <w:pPr>
        <w:autoSpaceDE w:val="0"/>
        <w:autoSpaceDN w:val="0"/>
        <w:adjustRightInd w:val="0"/>
        <w:spacing w:after="0" w:line="240" w:lineRule="auto"/>
        <w:ind w:left="3969"/>
        <w:jc w:val="both"/>
      </w:pPr>
      <w:r w:rsidRPr="006E4318">
        <w:t>От _________________________</w:t>
      </w:r>
    </w:p>
    <w:p w:rsidR="00F56D7D" w:rsidRPr="006E4318" w:rsidRDefault="00F56D7D" w:rsidP="00F56D7D">
      <w:pPr>
        <w:autoSpaceDE w:val="0"/>
        <w:autoSpaceDN w:val="0"/>
        <w:adjustRightInd w:val="0"/>
        <w:spacing w:after="0" w:line="240" w:lineRule="auto"/>
        <w:ind w:left="3969"/>
        <w:jc w:val="both"/>
      </w:pPr>
      <w:r w:rsidRPr="006E4318">
        <w:t>_________________________________________________________</w:t>
      </w:r>
    </w:p>
    <w:p w:rsidR="00F56D7D" w:rsidRPr="006E4318" w:rsidRDefault="00F56D7D" w:rsidP="00F56D7D">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F56D7D" w:rsidRPr="006E4318" w:rsidRDefault="00F56D7D" w:rsidP="00F56D7D">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F56D7D" w:rsidRPr="006E4318" w:rsidRDefault="00F56D7D" w:rsidP="00F56D7D">
      <w:pPr>
        <w:autoSpaceDE w:val="0"/>
        <w:autoSpaceDN w:val="0"/>
        <w:adjustRightInd w:val="0"/>
        <w:spacing w:after="0" w:line="240" w:lineRule="auto"/>
        <w:ind w:left="3969"/>
        <w:jc w:val="both"/>
      </w:pPr>
      <w:r w:rsidRPr="006E4318">
        <w:t>__________________________________</w:t>
      </w:r>
    </w:p>
    <w:p w:rsidR="00F56D7D" w:rsidRPr="006E4318" w:rsidRDefault="00F56D7D" w:rsidP="00F56D7D">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F56D7D" w:rsidRPr="006E4318" w:rsidRDefault="00F56D7D" w:rsidP="00F56D7D">
      <w:pPr>
        <w:autoSpaceDE w:val="0"/>
        <w:autoSpaceDN w:val="0"/>
        <w:adjustRightInd w:val="0"/>
        <w:spacing w:after="0" w:line="240" w:lineRule="auto"/>
        <w:ind w:left="3969"/>
        <w:jc w:val="center"/>
      </w:pPr>
      <w:r w:rsidRPr="006E4318">
        <w:t xml:space="preserve">(указывается наименование документы, номер, кем </w:t>
      </w:r>
      <w:proofErr w:type="gramStart"/>
      <w:r w:rsidRPr="006E4318">
        <w:t>и</w:t>
      </w:r>
      <w:proofErr w:type="gramEnd"/>
      <w:r w:rsidRPr="006E4318">
        <w:t xml:space="preserve"> когда выдан)</w:t>
      </w:r>
    </w:p>
    <w:p w:rsidR="00F56D7D" w:rsidRPr="006E4318" w:rsidRDefault="00F56D7D" w:rsidP="00F56D7D">
      <w:pPr>
        <w:autoSpaceDE w:val="0"/>
        <w:autoSpaceDN w:val="0"/>
        <w:adjustRightInd w:val="0"/>
        <w:spacing w:after="0" w:line="240" w:lineRule="auto"/>
        <w:ind w:left="3969"/>
        <w:jc w:val="both"/>
      </w:pPr>
      <w:r w:rsidRPr="006E4318">
        <w:lastRenderedPageBreak/>
        <w:t>Адрес места жительства (пребывания):</w:t>
      </w:r>
    </w:p>
    <w:p w:rsidR="00F56D7D" w:rsidRPr="006E4318" w:rsidRDefault="00F56D7D" w:rsidP="00F56D7D">
      <w:pPr>
        <w:autoSpaceDE w:val="0"/>
        <w:autoSpaceDN w:val="0"/>
        <w:adjustRightInd w:val="0"/>
        <w:spacing w:after="0" w:line="240" w:lineRule="auto"/>
        <w:ind w:left="3969"/>
        <w:jc w:val="both"/>
      </w:pPr>
      <w:r w:rsidRPr="006E4318">
        <w:t>_____________________________ __________________________________________________________</w:t>
      </w:r>
    </w:p>
    <w:p w:rsidR="00F56D7D" w:rsidRPr="006E4318" w:rsidRDefault="00F56D7D" w:rsidP="00F56D7D">
      <w:pPr>
        <w:autoSpaceDE w:val="0"/>
        <w:autoSpaceDN w:val="0"/>
        <w:adjustRightInd w:val="0"/>
        <w:spacing w:after="0" w:line="240" w:lineRule="auto"/>
        <w:ind w:left="3969"/>
        <w:jc w:val="both"/>
      </w:pPr>
      <w:r w:rsidRPr="006E4318">
        <w:t>Адрес электронной почты (при наличии):</w:t>
      </w:r>
    </w:p>
    <w:p w:rsidR="00F56D7D" w:rsidRPr="006E4318" w:rsidRDefault="00F56D7D" w:rsidP="00F56D7D">
      <w:pPr>
        <w:autoSpaceDE w:val="0"/>
        <w:autoSpaceDN w:val="0"/>
        <w:adjustRightInd w:val="0"/>
        <w:spacing w:after="0" w:line="240" w:lineRule="auto"/>
        <w:ind w:left="3969"/>
        <w:jc w:val="both"/>
      </w:pPr>
      <w:r w:rsidRPr="006E4318">
        <w:t>__________________________________</w:t>
      </w:r>
    </w:p>
    <w:p w:rsidR="00F56D7D" w:rsidRPr="006E4318" w:rsidRDefault="00F56D7D" w:rsidP="00F56D7D">
      <w:pPr>
        <w:autoSpaceDE w:val="0"/>
        <w:autoSpaceDN w:val="0"/>
        <w:adjustRightInd w:val="0"/>
        <w:spacing w:after="0" w:line="240" w:lineRule="auto"/>
        <w:ind w:left="3969"/>
        <w:jc w:val="both"/>
      </w:pPr>
      <w:r w:rsidRPr="006E4318">
        <w:t>Номер контактного телефона:</w:t>
      </w:r>
    </w:p>
    <w:p w:rsidR="00F56D7D" w:rsidRPr="006E4318" w:rsidRDefault="00F56D7D" w:rsidP="00F56D7D">
      <w:pPr>
        <w:widowControl w:val="0"/>
        <w:tabs>
          <w:tab w:val="left" w:pos="567"/>
        </w:tabs>
        <w:spacing w:after="0" w:line="240" w:lineRule="auto"/>
        <w:ind w:left="3969" w:firstLine="426"/>
        <w:contextualSpacing/>
        <w:jc w:val="right"/>
      </w:pPr>
      <w:r w:rsidRPr="006E4318">
        <w:t>__________________________________</w:t>
      </w:r>
    </w:p>
    <w:p w:rsidR="00F56D7D" w:rsidRPr="006E4318" w:rsidRDefault="00F56D7D" w:rsidP="00F56D7D">
      <w:pPr>
        <w:spacing w:after="0" w:line="240" w:lineRule="auto"/>
        <w:ind w:left="3969" w:firstLine="426"/>
        <w:jc w:val="center"/>
        <w:rPr>
          <w:rFonts w:eastAsia="Calibri"/>
        </w:rPr>
      </w:pPr>
    </w:p>
    <w:p w:rsidR="00F56D7D" w:rsidRPr="00003A73" w:rsidRDefault="00F56D7D" w:rsidP="00F56D7D">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F56D7D" w:rsidRPr="00003A73" w:rsidRDefault="00F56D7D" w:rsidP="00F56D7D">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F56D7D" w:rsidRPr="00003A73" w:rsidRDefault="00F56D7D" w:rsidP="00F56D7D">
      <w:pPr>
        <w:pStyle w:val="ConsPlusNonformat"/>
        <w:jc w:val="center"/>
        <w:rPr>
          <w:rFonts w:ascii="Times New Roman" w:hAnsi="Times New Roman" w:cs="Times New Roman"/>
          <w:b/>
          <w:sz w:val="28"/>
          <w:szCs w:val="28"/>
        </w:rPr>
      </w:pPr>
    </w:p>
    <w:p w:rsidR="00F56D7D" w:rsidRPr="00003A73" w:rsidRDefault="00F56D7D" w:rsidP="00F56D7D">
      <w:pPr>
        <w:pStyle w:val="ConsPlusNonformat"/>
        <w:jc w:val="both"/>
        <w:rPr>
          <w:rFonts w:ascii="Times New Roman" w:hAnsi="Times New Roman" w:cs="Times New Roman"/>
          <w:sz w:val="28"/>
          <w:szCs w:val="28"/>
        </w:rPr>
      </w:pP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F56D7D" w:rsidRPr="00003A73" w:rsidRDefault="00F56D7D" w:rsidP="00F56D7D">
      <w:pPr>
        <w:pStyle w:val="ConsPlusNonformat"/>
        <w:jc w:val="both"/>
        <w:rPr>
          <w:rFonts w:ascii="Times New Roman" w:hAnsi="Times New Roman" w:cs="Times New Roman"/>
          <w:sz w:val="28"/>
          <w:szCs w:val="28"/>
        </w:rPr>
      </w:pPr>
    </w:p>
    <w:p w:rsidR="00F56D7D" w:rsidRPr="00003A73" w:rsidRDefault="00F56D7D" w:rsidP="00F56D7D">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F56D7D" w:rsidRPr="00003A73" w:rsidRDefault="00F56D7D" w:rsidP="00F56D7D">
      <w:pPr>
        <w:widowControl w:val="0"/>
        <w:autoSpaceDE w:val="0"/>
        <w:autoSpaceDN w:val="0"/>
        <w:adjustRightInd w:val="0"/>
        <w:spacing w:after="0" w:line="240" w:lineRule="auto"/>
        <w:ind w:left="-567" w:firstLine="567"/>
        <w:jc w:val="both"/>
      </w:pPr>
      <w:r w:rsidRPr="00003A73">
        <w:t>Электронная почта: ______________________</w:t>
      </w:r>
    </w:p>
    <w:p w:rsidR="00F56D7D" w:rsidRPr="00003A73" w:rsidRDefault="00F56D7D" w:rsidP="00F56D7D">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F56D7D" w:rsidRPr="00003A73" w:rsidRDefault="00F56D7D" w:rsidP="00F56D7D">
      <w:pPr>
        <w:spacing w:after="0" w:line="240" w:lineRule="auto"/>
        <w:ind w:firstLine="709"/>
        <w:rPr>
          <w:rFonts w:eastAsia="Calibri"/>
        </w:rPr>
      </w:pPr>
      <w:r w:rsidRPr="00003A73">
        <w:rPr>
          <w:rFonts w:eastAsia="Calibri"/>
        </w:rPr>
        <w:t>(по почте, лично в Уполномоченном органе, лично в МФЦ</w:t>
      </w:r>
      <w:r>
        <w:rPr>
          <w:rFonts w:eastAsia="Calibri"/>
        </w:rPr>
        <w:t>, посредством РПГУ, по электронной почте</w:t>
      </w:r>
      <w:r w:rsidRPr="00003A73">
        <w:rPr>
          <w:rFonts w:eastAsia="Calibri"/>
        </w:rPr>
        <w:t>)</w:t>
      </w:r>
    </w:p>
    <w:p w:rsidR="00F56D7D" w:rsidRPr="00003A73" w:rsidRDefault="00F56D7D" w:rsidP="00F56D7D">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F56D7D" w:rsidRPr="00003A73" w:rsidRDefault="00F56D7D" w:rsidP="00F56D7D">
      <w:pPr>
        <w:widowControl w:val="0"/>
        <w:autoSpaceDE w:val="0"/>
        <w:autoSpaceDN w:val="0"/>
        <w:adjustRightInd w:val="0"/>
        <w:spacing w:after="0" w:line="240" w:lineRule="auto"/>
        <w:jc w:val="both"/>
      </w:pPr>
    </w:p>
    <w:p w:rsidR="00F56D7D" w:rsidRPr="00003A73" w:rsidRDefault="00F56D7D" w:rsidP="00F56D7D">
      <w:pPr>
        <w:spacing w:after="0" w:line="240" w:lineRule="auto"/>
        <w:jc w:val="both"/>
        <w:rPr>
          <w:rFonts w:eastAsia="Calibri"/>
        </w:rPr>
      </w:pPr>
      <w:r w:rsidRPr="00003A73">
        <w:rPr>
          <w:rFonts w:eastAsia="Calibri"/>
        </w:rPr>
        <w:t>_____________________        _________         «___»  _________201__г.</w:t>
      </w:r>
    </w:p>
    <w:p w:rsidR="00F56D7D" w:rsidRPr="00DC5E66" w:rsidRDefault="00F56D7D" w:rsidP="00F56D7D">
      <w:pPr>
        <w:spacing w:after="0" w:line="240" w:lineRule="auto"/>
        <w:jc w:val="both"/>
        <w:rPr>
          <w:rFonts w:eastAsia="Calibri"/>
          <w:sz w:val="18"/>
          <w:szCs w:val="18"/>
        </w:rPr>
      </w:pPr>
      <w:r w:rsidRPr="00DC5E66">
        <w:rPr>
          <w:rFonts w:eastAsia="Calibri"/>
          <w:sz w:val="18"/>
          <w:szCs w:val="18"/>
        </w:rPr>
        <w:t>(Ф.И.О.(отчество при наличии) заявителя/представителя)                     (подпись)</w:t>
      </w:r>
    </w:p>
    <w:p w:rsidR="00F56D7D" w:rsidRPr="00003A73" w:rsidRDefault="00F56D7D" w:rsidP="00F56D7D">
      <w:pPr>
        <w:spacing w:after="0" w:line="240" w:lineRule="auto"/>
        <w:ind w:firstLine="426"/>
        <w:jc w:val="right"/>
        <w:rPr>
          <w:b/>
        </w:rPr>
      </w:pPr>
    </w:p>
    <w:p w:rsidR="00F56D7D" w:rsidRPr="00003A73" w:rsidRDefault="00F56D7D" w:rsidP="00F56D7D">
      <w:pPr>
        <w:spacing w:after="0" w:line="240" w:lineRule="auto"/>
        <w:ind w:firstLine="426"/>
        <w:jc w:val="right"/>
        <w:rPr>
          <w:b/>
        </w:rPr>
      </w:pPr>
    </w:p>
    <w:p w:rsidR="00F56D7D" w:rsidRPr="00003A73"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ind w:firstLine="426"/>
        <w:contextualSpacing/>
        <w:jc w:val="both"/>
      </w:pPr>
    </w:p>
    <w:p w:rsidR="00F56D7D" w:rsidRDefault="00F56D7D" w:rsidP="00F56D7D">
      <w:pPr>
        <w:widowControl w:val="0"/>
        <w:tabs>
          <w:tab w:val="left" w:pos="567"/>
        </w:tabs>
        <w:spacing w:after="0" w:line="240" w:lineRule="auto"/>
        <w:ind w:firstLine="426"/>
        <w:contextualSpacing/>
        <w:jc w:val="both"/>
      </w:pPr>
    </w:p>
    <w:p w:rsidR="00F56D7D" w:rsidRDefault="00F56D7D" w:rsidP="00F56D7D">
      <w:pPr>
        <w:widowControl w:val="0"/>
        <w:tabs>
          <w:tab w:val="left" w:pos="567"/>
        </w:tabs>
        <w:spacing w:after="0" w:line="240" w:lineRule="auto"/>
        <w:ind w:firstLine="426"/>
        <w:contextualSpacing/>
        <w:jc w:val="both"/>
      </w:pPr>
    </w:p>
    <w:p w:rsidR="00F56D7D" w:rsidRDefault="00F56D7D" w:rsidP="00F56D7D">
      <w:pPr>
        <w:widowControl w:val="0"/>
        <w:tabs>
          <w:tab w:val="left" w:pos="567"/>
        </w:tabs>
        <w:spacing w:after="0" w:line="240" w:lineRule="auto"/>
        <w:ind w:firstLine="426"/>
        <w:contextualSpacing/>
        <w:jc w:val="both"/>
      </w:pPr>
    </w:p>
    <w:p w:rsidR="00F56D7D" w:rsidRPr="00003A73" w:rsidRDefault="00F56D7D" w:rsidP="00F56D7D">
      <w:pPr>
        <w:widowControl w:val="0"/>
        <w:tabs>
          <w:tab w:val="left" w:pos="567"/>
        </w:tabs>
        <w:spacing w:after="0" w:line="240" w:lineRule="auto"/>
        <w:contextualSpacing/>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Pr="00AB5618" w:rsidRDefault="00F56D7D" w:rsidP="00F56D7D">
      <w:pPr>
        <w:widowControl w:val="0"/>
        <w:tabs>
          <w:tab w:val="left" w:pos="567"/>
        </w:tabs>
        <w:spacing w:after="0" w:line="240" w:lineRule="auto"/>
        <w:ind w:firstLine="426"/>
        <w:contextualSpacing/>
        <w:jc w:val="right"/>
      </w:pPr>
      <w:r w:rsidRPr="00AB5618">
        <w:t xml:space="preserve">Приложение № </w:t>
      </w:r>
      <w:r>
        <w:t>2</w:t>
      </w:r>
    </w:p>
    <w:p w:rsidR="00F56D7D" w:rsidRPr="00AB5618" w:rsidRDefault="00F56D7D" w:rsidP="00F56D7D">
      <w:pPr>
        <w:widowControl w:val="0"/>
        <w:tabs>
          <w:tab w:val="left" w:pos="567"/>
        </w:tabs>
        <w:spacing w:after="0" w:line="240" w:lineRule="auto"/>
        <w:ind w:firstLine="426"/>
        <w:contextualSpacing/>
        <w:jc w:val="right"/>
      </w:pPr>
      <w:r w:rsidRPr="00AB5618">
        <w:t xml:space="preserve">к Административному регламенту </w:t>
      </w:r>
    </w:p>
    <w:p w:rsidR="00F56D7D" w:rsidRDefault="00F56D7D" w:rsidP="00F56D7D">
      <w:pPr>
        <w:pStyle w:val="ConsPlusNormal"/>
        <w:jc w:val="right"/>
      </w:pPr>
      <w:r w:rsidRPr="00AB5618">
        <w:t xml:space="preserve">предоставления </w:t>
      </w:r>
      <w:r>
        <w:t xml:space="preserve">Администрацией </w:t>
      </w:r>
    </w:p>
    <w:p w:rsidR="00F56D7D" w:rsidRDefault="00F56D7D" w:rsidP="00F56D7D">
      <w:pPr>
        <w:pStyle w:val="ConsPlusNormal"/>
        <w:jc w:val="right"/>
      </w:pPr>
      <w:r w:rsidRPr="00AB5618">
        <w:t xml:space="preserve">муниципальной услуги </w:t>
      </w:r>
    </w:p>
    <w:p w:rsidR="00F56D7D" w:rsidRDefault="00F56D7D" w:rsidP="00F56D7D">
      <w:pPr>
        <w:pStyle w:val="ConsPlusNormal"/>
        <w:jc w:val="right"/>
      </w:pPr>
      <w:r w:rsidRPr="00AB5618">
        <w:t xml:space="preserve">«Признание в установленном порядке </w:t>
      </w:r>
    </w:p>
    <w:p w:rsidR="00F56D7D" w:rsidRPr="00AB5618" w:rsidRDefault="00F56D7D" w:rsidP="00F56D7D">
      <w:pPr>
        <w:pStyle w:val="ConsPlusNormal"/>
        <w:jc w:val="right"/>
      </w:pPr>
      <w:r w:rsidRPr="00AB5618">
        <w:t xml:space="preserve">жилых помещений </w:t>
      </w:r>
      <w:proofErr w:type="gramStart"/>
      <w:r w:rsidRPr="00AB5618">
        <w:t>муниципального</w:t>
      </w:r>
      <w:proofErr w:type="gramEnd"/>
    </w:p>
    <w:p w:rsidR="00F56D7D" w:rsidRPr="00AB5618" w:rsidRDefault="00F56D7D" w:rsidP="00F56D7D">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56D7D" w:rsidRPr="00AB5618" w:rsidRDefault="00F56D7D" w:rsidP="00F56D7D">
      <w:pPr>
        <w:pStyle w:val="ConsPlusNormal"/>
        <w:jc w:val="right"/>
      </w:pPr>
      <w:r w:rsidRPr="00AB5618">
        <w:t>проживания» на территории</w:t>
      </w:r>
    </w:p>
    <w:p w:rsidR="00F56D7D" w:rsidRDefault="00F56D7D" w:rsidP="00F56D7D">
      <w:pPr>
        <w:autoSpaceDE w:val="0"/>
        <w:autoSpaceDN w:val="0"/>
        <w:adjustRightInd w:val="0"/>
        <w:spacing w:after="0" w:line="240" w:lineRule="auto"/>
        <w:ind w:left="3969"/>
        <w:jc w:val="both"/>
      </w:pPr>
      <w:r>
        <w:t>сельского поселения Кадыргуловский сельсовет муниципального района Давлекановский район Республики Башкортостан</w:t>
      </w: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jc w:val="center"/>
      </w:pPr>
      <w:r>
        <w:t>РЕКОМЕНДУЕМАЯ ФОРМАЗАЯВЛЕНИЯ</w:t>
      </w:r>
    </w:p>
    <w:p w:rsidR="00F56D7D" w:rsidRDefault="00F56D7D" w:rsidP="00F56D7D">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56D7D" w:rsidRDefault="00F56D7D" w:rsidP="00F56D7D">
      <w:pPr>
        <w:autoSpaceDE w:val="0"/>
        <w:autoSpaceDN w:val="0"/>
        <w:adjustRightInd w:val="0"/>
        <w:spacing w:after="0" w:line="240" w:lineRule="auto"/>
        <w:jc w:val="center"/>
      </w:pPr>
    </w:p>
    <w:p w:rsidR="00F56D7D" w:rsidRPr="00F8195D" w:rsidRDefault="00F56D7D" w:rsidP="00F56D7D">
      <w:pPr>
        <w:autoSpaceDE w:val="0"/>
        <w:autoSpaceDN w:val="0"/>
        <w:adjustRightInd w:val="0"/>
        <w:spacing w:after="0" w:line="240" w:lineRule="auto"/>
        <w:ind w:left="5245"/>
        <w:jc w:val="both"/>
        <w:rPr>
          <w:sz w:val="20"/>
          <w:szCs w:val="20"/>
        </w:rPr>
      </w:pPr>
      <w:r>
        <w:t>В Администрацию сельского поселения Кадыргуловский сельсовет муниципального района Давлекановский район Республики Башкортостан</w:t>
      </w:r>
    </w:p>
    <w:p w:rsidR="00F56D7D" w:rsidRDefault="00F56D7D" w:rsidP="00F56D7D">
      <w:pPr>
        <w:autoSpaceDE w:val="0"/>
        <w:autoSpaceDN w:val="0"/>
        <w:adjustRightInd w:val="0"/>
        <w:spacing w:after="0" w:line="240" w:lineRule="auto"/>
        <w:ind w:left="5245"/>
        <w:jc w:val="both"/>
      </w:pPr>
    </w:p>
    <w:p w:rsidR="00F56D7D" w:rsidRDefault="00F56D7D" w:rsidP="00F56D7D">
      <w:pPr>
        <w:autoSpaceDE w:val="0"/>
        <w:autoSpaceDN w:val="0"/>
        <w:adjustRightInd w:val="0"/>
        <w:spacing w:after="0" w:line="240" w:lineRule="auto"/>
        <w:ind w:left="5245"/>
        <w:jc w:val="both"/>
      </w:pPr>
      <w:r>
        <w:t>От _________________________</w:t>
      </w:r>
    </w:p>
    <w:p w:rsidR="00F56D7D" w:rsidRDefault="00F56D7D" w:rsidP="00F56D7D">
      <w:pPr>
        <w:autoSpaceDE w:val="0"/>
        <w:autoSpaceDN w:val="0"/>
        <w:adjustRightInd w:val="0"/>
        <w:spacing w:after="0" w:line="240" w:lineRule="auto"/>
        <w:ind w:left="5245"/>
        <w:jc w:val="both"/>
      </w:pPr>
      <w:r>
        <w:t>_________________________________________________________</w:t>
      </w:r>
    </w:p>
    <w:p w:rsidR="00F56D7D" w:rsidRPr="00F8195D" w:rsidRDefault="00F56D7D" w:rsidP="00F56D7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F56D7D" w:rsidRDefault="00F56D7D" w:rsidP="00F56D7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56D7D" w:rsidRDefault="00F56D7D" w:rsidP="00F56D7D">
      <w:pPr>
        <w:autoSpaceDE w:val="0"/>
        <w:autoSpaceDN w:val="0"/>
        <w:adjustRightInd w:val="0"/>
        <w:spacing w:after="0" w:line="240" w:lineRule="auto"/>
        <w:ind w:left="5245"/>
        <w:jc w:val="both"/>
        <w:rPr>
          <w:sz w:val="24"/>
          <w:szCs w:val="24"/>
        </w:rPr>
      </w:pPr>
      <w:r>
        <w:rPr>
          <w:sz w:val="24"/>
          <w:szCs w:val="24"/>
        </w:rPr>
        <w:t>__________________________________</w:t>
      </w:r>
    </w:p>
    <w:p w:rsidR="00F56D7D" w:rsidRDefault="00F56D7D" w:rsidP="00F56D7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F56D7D" w:rsidRDefault="00F56D7D" w:rsidP="00F56D7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56D7D" w:rsidRPr="00F8195D" w:rsidRDefault="00F56D7D" w:rsidP="00F56D7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56D7D" w:rsidRDefault="00F56D7D" w:rsidP="00F56D7D">
      <w:pPr>
        <w:autoSpaceDE w:val="0"/>
        <w:autoSpaceDN w:val="0"/>
        <w:adjustRightInd w:val="0"/>
        <w:spacing w:after="0" w:line="240" w:lineRule="auto"/>
        <w:ind w:left="5245"/>
        <w:jc w:val="both"/>
      </w:pPr>
      <w:r>
        <w:t>_____________________________ __________________________________________________________</w:t>
      </w:r>
    </w:p>
    <w:p w:rsidR="00F56D7D" w:rsidRDefault="00F56D7D" w:rsidP="00F56D7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56D7D" w:rsidRDefault="00F56D7D" w:rsidP="00F56D7D">
      <w:pPr>
        <w:autoSpaceDE w:val="0"/>
        <w:autoSpaceDN w:val="0"/>
        <w:adjustRightInd w:val="0"/>
        <w:spacing w:after="0" w:line="240" w:lineRule="auto"/>
        <w:ind w:left="5245"/>
        <w:jc w:val="both"/>
        <w:rPr>
          <w:sz w:val="24"/>
          <w:szCs w:val="24"/>
        </w:rPr>
      </w:pPr>
      <w:r>
        <w:rPr>
          <w:sz w:val="24"/>
          <w:szCs w:val="24"/>
        </w:rPr>
        <w:t>__________________________________</w:t>
      </w:r>
    </w:p>
    <w:p w:rsidR="00F56D7D" w:rsidRDefault="00F56D7D" w:rsidP="00F56D7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56D7D" w:rsidRDefault="00F56D7D" w:rsidP="00F56D7D">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F56D7D" w:rsidRPr="00F8195D" w:rsidRDefault="00F56D7D" w:rsidP="00F56D7D">
      <w:pPr>
        <w:autoSpaceDE w:val="0"/>
        <w:autoSpaceDN w:val="0"/>
        <w:adjustRightInd w:val="0"/>
        <w:spacing w:after="0" w:line="240" w:lineRule="auto"/>
        <w:ind w:left="5245"/>
        <w:jc w:val="both"/>
        <w:rPr>
          <w:sz w:val="24"/>
          <w:szCs w:val="24"/>
        </w:rPr>
      </w:pPr>
    </w:p>
    <w:p w:rsidR="00F56D7D" w:rsidRPr="00F8195D" w:rsidRDefault="00F56D7D" w:rsidP="00F56D7D">
      <w:pPr>
        <w:autoSpaceDE w:val="0"/>
        <w:autoSpaceDN w:val="0"/>
        <w:adjustRightInd w:val="0"/>
        <w:spacing w:after="0" w:line="240" w:lineRule="auto"/>
        <w:ind w:left="5245"/>
        <w:jc w:val="both"/>
        <w:rPr>
          <w:sz w:val="24"/>
          <w:szCs w:val="24"/>
        </w:rPr>
      </w:pPr>
    </w:p>
    <w:p w:rsidR="00F56D7D" w:rsidRDefault="00F56D7D" w:rsidP="00F56D7D">
      <w:pPr>
        <w:autoSpaceDE w:val="0"/>
        <w:autoSpaceDN w:val="0"/>
        <w:adjustRightInd w:val="0"/>
        <w:spacing w:after="0" w:line="240" w:lineRule="auto"/>
        <w:jc w:val="center"/>
        <w:rPr>
          <w:sz w:val="24"/>
          <w:szCs w:val="24"/>
        </w:rPr>
      </w:pPr>
      <w:r>
        <w:rPr>
          <w:sz w:val="24"/>
          <w:szCs w:val="24"/>
        </w:rPr>
        <w:t>ЗАЯВЛЕНИЕ</w:t>
      </w:r>
    </w:p>
    <w:p w:rsidR="00F56D7D" w:rsidRDefault="00F56D7D" w:rsidP="00F56D7D">
      <w:pPr>
        <w:autoSpaceDE w:val="0"/>
        <w:autoSpaceDN w:val="0"/>
        <w:adjustRightInd w:val="0"/>
        <w:spacing w:after="0" w:line="240" w:lineRule="auto"/>
        <w:jc w:val="center"/>
        <w:rPr>
          <w:sz w:val="24"/>
          <w:szCs w:val="24"/>
        </w:rPr>
      </w:pPr>
    </w:p>
    <w:p w:rsidR="00F56D7D" w:rsidRDefault="00F56D7D" w:rsidP="00F56D7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F56D7D" w:rsidRDefault="00F56D7D" w:rsidP="00F56D7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56D7D" w:rsidRDefault="00F56D7D" w:rsidP="00F56D7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56D7D" w:rsidRDefault="00F56D7D" w:rsidP="00F56D7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56D7D" w:rsidRDefault="00F56D7D" w:rsidP="00F56D7D">
      <w:pPr>
        <w:autoSpaceDE w:val="0"/>
        <w:autoSpaceDN w:val="0"/>
        <w:adjustRightInd w:val="0"/>
        <w:spacing w:after="0" w:line="240" w:lineRule="auto"/>
        <w:jc w:val="both"/>
        <w:rPr>
          <w:sz w:val="24"/>
          <w:szCs w:val="24"/>
        </w:rPr>
      </w:pPr>
    </w:p>
    <w:p w:rsidR="00F56D7D" w:rsidRDefault="00F56D7D" w:rsidP="00F56D7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56D7D" w:rsidRDefault="00F56D7D" w:rsidP="00F56D7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56D7D" w:rsidRDefault="00F56D7D" w:rsidP="00F56D7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56D7D" w:rsidRDefault="00F56D7D" w:rsidP="00F56D7D">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56D7D" w:rsidRDefault="00F56D7D" w:rsidP="00F56D7D">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F56D7D" w:rsidRDefault="00F56D7D" w:rsidP="00F56D7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D7D" w:rsidRDefault="00F56D7D" w:rsidP="00F56D7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F56D7D" w:rsidRDefault="00F56D7D" w:rsidP="00F56D7D">
      <w:pPr>
        <w:autoSpaceDE w:val="0"/>
        <w:autoSpaceDN w:val="0"/>
        <w:adjustRightInd w:val="0"/>
        <w:spacing w:after="0" w:line="240" w:lineRule="auto"/>
        <w:jc w:val="both"/>
        <w:rPr>
          <w:sz w:val="24"/>
          <w:szCs w:val="24"/>
        </w:rPr>
      </w:pPr>
    </w:p>
    <w:p w:rsidR="00F56D7D" w:rsidRDefault="00F56D7D" w:rsidP="00F56D7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56D7D" w:rsidRPr="008F1BE1" w:rsidRDefault="00F56D7D" w:rsidP="00F56D7D">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56D7D" w:rsidRDefault="00F56D7D" w:rsidP="00F56D7D">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56D7D" w:rsidRPr="0078184F" w:rsidRDefault="00F56D7D" w:rsidP="00F56D7D">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56D7D" w:rsidRPr="0078184F" w:rsidRDefault="00F56D7D" w:rsidP="00F56D7D">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56D7D" w:rsidRDefault="00F56D7D" w:rsidP="00F56D7D">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56D7D" w:rsidRDefault="00F56D7D" w:rsidP="00F56D7D">
      <w:pPr>
        <w:autoSpaceDE w:val="0"/>
        <w:autoSpaceDN w:val="0"/>
        <w:adjustRightInd w:val="0"/>
        <w:spacing w:after="0" w:line="240" w:lineRule="auto"/>
        <w:jc w:val="both"/>
        <w:rPr>
          <w:sz w:val="24"/>
          <w:szCs w:val="24"/>
        </w:rPr>
      </w:pPr>
    </w:p>
    <w:p w:rsidR="00F56D7D" w:rsidRDefault="00F56D7D" w:rsidP="00F56D7D">
      <w:pPr>
        <w:autoSpaceDE w:val="0"/>
        <w:autoSpaceDN w:val="0"/>
        <w:adjustRightInd w:val="0"/>
        <w:spacing w:after="0" w:line="240" w:lineRule="auto"/>
        <w:jc w:val="both"/>
        <w:rPr>
          <w:sz w:val="24"/>
          <w:szCs w:val="24"/>
        </w:rPr>
      </w:pPr>
    </w:p>
    <w:p w:rsidR="00F56D7D" w:rsidRDefault="00F56D7D" w:rsidP="00F56D7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56D7D" w:rsidRDefault="00F56D7D" w:rsidP="00F56D7D">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F56D7D" w:rsidRDefault="00F56D7D" w:rsidP="00F56D7D">
      <w:pPr>
        <w:autoSpaceDE w:val="0"/>
        <w:autoSpaceDN w:val="0"/>
        <w:adjustRightInd w:val="0"/>
        <w:spacing w:after="0" w:line="240" w:lineRule="auto"/>
        <w:jc w:val="both"/>
        <w:rPr>
          <w:sz w:val="24"/>
          <w:szCs w:val="24"/>
        </w:rPr>
      </w:pPr>
    </w:p>
    <w:p w:rsidR="00F56D7D" w:rsidRDefault="00F56D7D" w:rsidP="00F56D7D">
      <w:pPr>
        <w:autoSpaceDE w:val="0"/>
        <w:autoSpaceDN w:val="0"/>
        <w:adjustRightInd w:val="0"/>
        <w:spacing w:after="0" w:line="240" w:lineRule="auto"/>
        <w:rPr>
          <w:sz w:val="24"/>
          <w:szCs w:val="24"/>
        </w:rPr>
      </w:pPr>
    </w:p>
    <w:p w:rsidR="00F56D7D" w:rsidRPr="00F8195D" w:rsidRDefault="00F56D7D" w:rsidP="00F56D7D">
      <w:pPr>
        <w:autoSpaceDE w:val="0"/>
        <w:autoSpaceDN w:val="0"/>
        <w:adjustRightInd w:val="0"/>
        <w:spacing w:after="0" w:line="240" w:lineRule="auto"/>
        <w:jc w:val="center"/>
        <w:rPr>
          <w:sz w:val="24"/>
          <w:szCs w:val="24"/>
        </w:rPr>
      </w:pPr>
    </w:p>
    <w:p w:rsidR="00F56D7D" w:rsidRDefault="00F56D7D" w:rsidP="00F56D7D">
      <w:pPr>
        <w:rPr>
          <w:sz w:val="24"/>
          <w:szCs w:val="24"/>
        </w:rPr>
      </w:pPr>
      <w:r>
        <w:rPr>
          <w:sz w:val="24"/>
          <w:szCs w:val="24"/>
        </w:rPr>
        <w:t>Реквизиты документа, удостоверяющего личность представителя:</w:t>
      </w:r>
    </w:p>
    <w:p w:rsidR="00F56D7D" w:rsidRDefault="00F56D7D" w:rsidP="00F56D7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56D7D" w:rsidRPr="00CC70A8" w:rsidRDefault="00F56D7D" w:rsidP="00F56D7D">
      <w:pPr>
        <w:autoSpaceDE w:val="0"/>
        <w:autoSpaceDN w:val="0"/>
        <w:adjustRightInd w:val="0"/>
        <w:spacing w:after="0" w:line="240" w:lineRule="auto"/>
        <w:jc w:val="center"/>
        <w:rPr>
          <w:sz w:val="24"/>
          <w:szCs w:val="24"/>
        </w:rPr>
      </w:pPr>
      <w:r w:rsidRPr="00CC70A8">
        <w:rPr>
          <w:sz w:val="24"/>
          <w:szCs w:val="24"/>
        </w:rPr>
        <w:t xml:space="preserve">(указывается наименование документы, номер, кем </w:t>
      </w:r>
      <w:proofErr w:type="gramStart"/>
      <w:r w:rsidRPr="00CC70A8">
        <w:rPr>
          <w:sz w:val="24"/>
          <w:szCs w:val="24"/>
        </w:rPr>
        <w:t>и</w:t>
      </w:r>
      <w:proofErr w:type="gramEnd"/>
      <w:r w:rsidRPr="00CC70A8">
        <w:rPr>
          <w:sz w:val="24"/>
          <w:szCs w:val="24"/>
        </w:rPr>
        <w:t xml:space="preserve"> когда выдан)</w:t>
      </w:r>
    </w:p>
    <w:p w:rsidR="00F56D7D" w:rsidRPr="00CC70A8" w:rsidRDefault="00F56D7D" w:rsidP="00F56D7D">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F56D7D" w:rsidRPr="00CC70A8" w:rsidRDefault="00F56D7D" w:rsidP="00F56D7D">
      <w:pPr>
        <w:spacing w:after="0" w:line="240" w:lineRule="auto"/>
        <w:jc w:val="both"/>
        <w:rPr>
          <w:rFonts w:eastAsia="Calibri"/>
          <w:sz w:val="24"/>
          <w:szCs w:val="24"/>
        </w:rPr>
      </w:pPr>
      <w:r w:rsidRPr="00CC70A8">
        <w:rPr>
          <w:rFonts w:eastAsia="Calibri"/>
          <w:sz w:val="24"/>
          <w:szCs w:val="24"/>
        </w:rPr>
        <w:lastRenderedPageBreak/>
        <w:t>Способ получения заявителем результата муниципальной услуги____________</w:t>
      </w:r>
    </w:p>
    <w:p w:rsidR="00F56D7D" w:rsidRPr="00CC70A8" w:rsidRDefault="00F56D7D" w:rsidP="00F56D7D">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Pr>
          <w:rFonts w:eastAsia="Calibri"/>
          <w:sz w:val="24"/>
          <w:szCs w:val="24"/>
        </w:rPr>
        <w:t>, по электронной почте</w:t>
      </w:r>
      <w:r w:rsidRPr="00CC70A8">
        <w:rPr>
          <w:rFonts w:eastAsia="Calibri"/>
          <w:sz w:val="24"/>
          <w:szCs w:val="24"/>
        </w:rPr>
        <w:t>)</w:t>
      </w:r>
    </w:p>
    <w:p w:rsidR="00F56D7D" w:rsidRPr="00CC70A8" w:rsidRDefault="00F56D7D" w:rsidP="00F56D7D">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F56D7D" w:rsidRPr="00CC70A8" w:rsidRDefault="00F56D7D" w:rsidP="00F56D7D">
      <w:pPr>
        <w:widowControl w:val="0"/>
        <w:autoSpaceDE w:val="0"/>
        <w:autoSpaceDN w:val="0"/>
        <w:adjustRightInd w:val="0"/>
        <w:spacing w:after="0" w:line="240" w:lineRule="auto"/>
        <w:jc w:val="both"/>
        <w:rPr>
          <w:sz w:val="24"/>
          <w:szCs w:val="24"/>
        </w:rPr>
      </w:pPr>
    </w:p>
    <w:p w:rsidR="00F56D7D" w:rsidRPr="00CC70A8" w:rsidRDefault="00F56D7D" w:rsidP="00F56D7D">
      <w:pPr>
        <w:spacing w:after="0" w:line="240" w:lineRule="auto"/>
        <w:jc w:val="both"/>
        <w:rPr>
          <w:rFonts w:eastAsia="Calibri"/>
          <w:sz w:val="24"/>
          <w:szCs w:val="24"/>
        </w:rPr>
      </w:pPr>
      <w:r w:rsidRPr="00CC70A8">
        <w:rPr>
          <w:rFonts w:eastAsia="Calibri"/>
          <w:sz w:val="24"/>
          <w:szCs w:val="24"/>
        </w:rPr>
        <w:t>_____________________        _________         «___»  _________201__г.</w:t>
      </w:r>
    </w:p>
    <w:p w:rsidR="00F56D7D" w:rsidRPr="00DC5E66" w:rsidRDefault="00F56D7D" w:rsidP="00F56D7D">
      <w:pPr>
        <w:spacing w:after="0" w:line="240" w:lineRule="auto"/>
        <w:jc w:val="both"/>
        <w:rPr>
          <w:rFonts w:eastAsia="Calibri"/>
          <w:sz w:val="18"/>
          <w:szCs w:val="18"/>
        </w:rPr>
      </w:pPr>
      <w:r w:rsidRPr="00DC5E66">
        <w:rPr>
          <w:rFonts w:eastAsia="Calibri"/>
          <w:sz w:val="18"/>
          <w:szCs w:val="18"/>
        </w:rPr>
        <w:t>(Ф.И.О.(отчество при наличии)  заявителя/представителя)  (подпись)</w:t>
      </w:r>
    </w:p>
    <w:p w:rsidR="00F56D7D" w:rsidRPr="00CC70A8" w:rsidRDefault="00F56D7D" w:rsidP="00F56D7D">
      <w:pPr>
        <w:spacing w:after="0" w:line="240" w:lineRule="auto"/>
        <w:ind w:firstLine="426"/>
        <w:jc w:val="right"/>
        <w:rPr>
          <w:b/>
          <w:sz w:val="24"/>
          <w:szCs w:val="24"/>
        </w:rPr>
      </w:pPr>
    </w:p>
    <w:p w:rsidR="00F56D7D" w:rsidRDefault="00F56D7D" w:rsidP="00F56D7D">
      <w:pPr>
        <w:spacing w:after="0" w:line="240" w:lineRule="auto"/>
        <w:jc w:val="center"/>
        <w:rPr>
          <w:sz w:val="24"/>
          <w:szCs w:val="24"/>
        </w:rPr>
      </w:pPr>
    </w:p>
    <w:p w:rsidR="00F56D7D" w:rsidRPr="00AB5618" w:rsidRDefault="00F56D7D" w:rsidP="00F56D7D">
      <w:pPr>
        <w:widowControl w:val="0"/>
        <w:tabs>
          <w:tab w:val="left" w:pos="567"/>
        </w:tabs>
        <w:spacing w:after="0" w:line="240" w:lineRule="auto"/>
        <w:ind w:firstLine="426"/>
        <w:contextualSpacing/>
        <w:jc w:val="right"/>
      </w:pPr>
      <w:r w:rsidRPr="00AB5618">
        <w:t xml:space="preserve">Приложение № </w:t>
      </w:r>
      <w:r>
        <w:t>3</w:t>
      </w:r>
    </w:p>
    <w:p w:rsidR="00F56D7D" w:rsidRPr="00AB5618" w:rsidRDefault="00F56D7D" w:rsidP="00F56D7D">
      <w:pPr>
        <w:widowControl w:val="0"/>
        <w:tabs>
          <w:tab w:val="left" w:pos="567"/>
        </w:tabs>
        <w:spacing w:after="0" w:line="240" w:lineRule="auto"/>
        <w:ind w:firstLine="426"/>
        <w:contextualSpacing/>
        <w:jc w:val="right"/>
      </w:pPr>
      <w:r w:rsidRPr="00AB5618">
        <w:t xml:space="preserve">к Административному регламенту </w:t>
      </w:r>
    </w:p>
    <w:p w:rsidR="00F56D7D" w:rsidRDefault="00F56D7D" w:rsidP="00F56D7D">
      <w:pPr>
        <w:pStyle w:val="ConsPlusNormal"/>
        <w:jc w:val="right"/>
      </w:pPr>
      <w:r w:rsidRPr="00AB5618">
        <w:t xml:space="preserve">предоставления </w:t>
      </w:r>
      <w:r>
        <w:t xml:space="preserve">Администрацией </w:t>
      </w:r>
    </w:p>
    <w:p w:rsidR="00F56D7D" w:rsidRDefault="00F56D7D" w:rsidP="00F56D7D">
      <w:pPr>
        <w:pStyle w:val="ConsPlusNormal"/>
        <w:jc w:val="right"/>
      </w:pPr>
      <w:r w:rsidRPr="00AB5618">
        <w:t xml:space="preserve">муниципальной услуги </w:t>
      </w:r>
    </w:p>
    <w:p w:rsidR="00F56D7D" w:rsidRDefault="00F56D7D" w:rsidP="00F56D7D">
      <w:pPr>
        <w:pStyle w:val="ConsPlusNormal"/>
        <w:jc w:val="right"/>
      </w:pPr>
      <w:r w:rsidRPr="00AB5618">
        <w:t xml:space="preserve">«Признание в установленном порядке </w:t>
      </w:r>
    </w:p>
    <w:p w:rsidR="00F56D7D" w:rsidRPr="00AB5618" w:rsidRDefault="00F56D7D" w:rsidP="00F56D7D">
      <w:pPr>
        <w:pStyle w:val="ConsPlusNormal"/>
        <w:jc w:val="right"/>
      </w:pPr>
      <w:r w:rsidRPr="00AB5618">
        <w:t xml:space="preserve">жилых помещений </w:t>
      </w:r>
      <w:proofErr w:type="gramStart"/>
      <w:r w:rsidRPr="00AB5618">
        <w:t>муниципального</w:t>
      </w:r>
      <w:proofErr w:type="gramEnd"/>
    </w:p>
    <w:p w:rsidR="00F56D7D" w:rsidRPr="00AB5618" w:rsidRDefault="00F56D7D" w:rsidP="00F56D7D">
      <w:pPr>
        <w:pStyle w:val="ConsPlusNormal"/>
        <w:jc w:val="right"/>
      </w:pPr>
      <w:r w:rsidRPr="00AB5618">
        <w:t xml:space="preserve">жилищного фонда </w:t>
      </w:r>
      <w:proofErr w:type="gramStart"/>
      <w:r w:rsidRPr="00AB5618">
        <w:t>непригодными</w:t>
      </w:r>
      <w:proofErr w:type="gramEnd"/>
      <w:r w:rsidRPr="00AB5618">
        <w:t xml:space="preserve"> для</w:t>
      </w:r>
    </w:p>
    <w:p w:rsidR="00F56D7D" w:rsidRPr="00AB5618" w:rsidRDefault="00F56D7D" w:rsidP="00F56D7D">
      <w:pPr>
        <w:pStyle w:val="ConsPlusNormal"/>
        <w:jc w:val="right"/>
      </w:pPr>
      <w:r w:rsidRPr="00AB5618">
        <w:t>проживания» на территории</w:t>
      </w:r>
    </w:p>
    <w:p w:rsidR="00F56D7D" w:rsidRDefault="00F56D7D" w:rsidP="00F56D7D">
      <w:pPr>
        <w:autoSpaceDE w:val="0"/>
        <w:autoSpaceDN w:val="0"/>
        <w:adjustRightInd w:val="0"/>
        <w:spacing w:after="0" w:line="240" w:lineRule="auto"/>
        <w:ind w:left="3969"/>
        <w:jc w:val="both"/>
      </w:pPr>
      <w:r>
        <w:t>сельского поселения Кадыргуловский сельсовет муниципального района Давлекановский район Республики Башкортостан</w:t>
      </w:r>
    </w:p>
    <w:p w:rsidR="00F56D7D" w:rsidRDefault="00F56D7D" w:rsidP="00F56D7D">
      <w:pPr>
        <w:spacing w:after="0" w:line="240" w:lineRule="auto"/>
        <w:jc w:val="center"/>
        <w:rPr>
          <w:sz w:val="24"/>
          <w:szCs w:val="24"/>
        </w:rPr>
      </w:pPr>
    </w:p>
    <w:p w:rsidR="00F56D7D" w:rsidRDefault="00F56D7D" w:rsidP="00F56D7D">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F56D7D" w:rsidRDefault="00F56D7D" w:rsidP="00F56D7D">
      <w:pPr>
        <w:spacing w:after="0" w:line="240" w:lineRule="auto"/>
        <w:jc w:val="center"/>
        <w:rPr>
          <w:sz w:val="24"/>
          <w:szCs w:val="24"/>
        </w:rPr>
      </w:pPr>
    </w:p>
    <w:p w:rsidR="00F56D7D" w:rsidRDefault="00F56D7D" w:rsidP="00F56D7D">
      <w:pPr>
        <w:spacing w:after="0" w:line="240" w:lineRule="auto"/>
        <w:jc w:val="center"/>
        <w:rPr>
          <w:b/>
          <w:sz w:val="24"/>
          <w:szCs w:val="24"/>
        </w:rPr>
      </w:pPr>
    </w:p>
    <w:p w:rsidR="00F56D7D" w:rsidRDefault="00F56D7D" w:rsidP="00F56D7D">
      <w:pPr>
        <w:spacing w:after="0" w:line="240" w:lineRule="auto"/>
        <w:ind w:left="4536"/>
        <w:rPr>
          <w:sz w:val="24"/>
          <w:szCs w:val="24"/>
        </w:rPr>
      </w:pPr>
      <w:r w:rsidRPr="00AB5618">
        <w:rPr>
          <w:sz w:val="24"/>
          <w:szCs w:val="24"/>
        </w:rPr>
        <w:t>Главе сельского поселения</w:t>
      </w:r>
      <w:r>
        <w:rPr>
          <w:sz w:val="24"/>
          <w:szCs w:val="24"/>
        </w:rPr>
        <w:t xml:space="preserve"> Кадыргуловский</w:t>
      </w:r>
      <w:r w:rsidRPr="00AB5618">
        <w:rPr>
          <w:sz w:val="24"/>
          <w:szCs w:val="24"/>
        </w:rPr>
        <w:t xml:space="preserve"> сельсовет муниципального района Давлекановский район Республики Башкортостан</w:t>
      </w:r>
    </w:p>
    <w:p w:rsidR="00F56D7D" w:rsidRPr="00AB5618" w:rsidRDefault="00F56D7D" w:rsidP="00F56D7D">
      <w:pPr>
        <w:spacing w:after="0" w:line="240" w:lineRule="auto"/>
        <w:ind w:left="4536"/>
        <w:rPr>
          <w:sz w:val="24"/>
          <w:szCs w:val="24"/>
        </w:rPr>
      </w:pPr>
      <w:r>
        <w:rPr>
          <w:sz w:val="24"/>
          <w:szCs w:val="24"/>
        </w:rPr>
        <w:t>________________________________________</w:t>
      </w:r>
    </w:p>
    <w:p w:rsidR="00F56D7D" w:rsidRDefault="00F56D7D" w:rsidP="00F56D7D">
      <w:pPr>
        <w:spacing w:after="0" w:line="240" w:lineRule="auto"/>
        <w:ind w:left="4536"/>
        <w:rPr>
          <w:sz w:val="15"/>
          <w:szCs w:val="15"/>
        </w:rPr>
      </w:pPr>
      <w:r>
        <w:rPr>
          <w:sz w:val="15"/>
          <w:szCs w:val="15"/>
        </w:rPr>
        <w:t>(ФИО)</w:t>
      </w:r>
    </w:p>
    <w:p w:rsidR="00F56D7D" w:rsidRDefault="00F56D7D" w:rsidP="00F56D7D">
      <w:pPr>
        <w:spacing w:after="0" w:line="240" w:lineRule="auto"/>
        <w:ind w:left="4536"/>
        <w:rPr>
          <w:sz w:val="18"/>
          <w:szCs w:val="18"/>
        </w:rPr>
      </w:pPr>
    </w:p>
    <w:p w:rsidR="00F56D7D" w:rsidRDefault="00F56D7D" w:rsidP="00F56D7D">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F56D7D" w:rsidRDefault="00F56D7D" w:rsidP="00F56D7D">
      <w:pPr>
        <w:spacing w:after="0" w:line="240" w:lineRule="auto"/>
        <w:ind w:left="4536"/>
        <w:rPr>
          <w:sz w:val="15"/>
          <w:szCs w:val="15"/>
        </w:rPr>
      </w:pPr>
      <w:r>
        <w:rPr>
          <w:sz w:val="15"/>
          <w:szCs w:val="15"/>
        </w:rPr>
        <w:t xml:space="preserve">                                 (фамилия, имя, отчество (отчество при наличии))</w:t>
      </w:r>
    </w:p>
    <w:p w:rsidR="00F56D7D" w:rsidRDefault="00F56D7D" w:rsidP="00F56D7D">
      <w:pPr>
        <w:spacing w:after="0" w:line="240" w:lineRule="auto"/>
        <w:ind w:left="4536"/>
        <w:rPr>
          <w:sz w:val="16"/>
          <w:szCs w:val="16"/>
        </w:rPr>
      </w:pPr>
      <w:r>
        <w:rPr>
          <w:sz w:val="16"/>
          <w:szCs w:val="16"/>
        </w:rPr>
        <w:t>____________________________________________________________</w:t>
      </w:r>
    </w:p>
    <w:p w:rsidR="00F56D7D" w:rsidRDefault="00F56D7D" w:rsidP="00F56D7D">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F56D7D" w:rsidRDefault="00F56D7D" w:rsidP="00F56D7D">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F56D7D" w:rsidRDefault="00F56D7D" w:rsidP="00F56D7D">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F56D7D" w:rsidRDefault="00F56D7D" w:rsidP="00F56D7D">
      <w:pPr>
        <w:spacing w:after="0" w:line="240" w:lineRule="auto"/>
        <w:jc w:val="center"/>
        <w:rPr>
          <w:b/>
          <w:sz w:val="20"/>
        </w:rPr>
      </w:pPr>
    </w:p>
    <w:p w:rsidR="00F56D7D" w:rsidRDefault="00F56D7D" w:rsidP="00F56D7D">
      <w:pPr>
        <w:spacing w:after="0" w:line="240" w:lineRule="auto"/>
        <w:jc w:val="center"/>
        <w:rPr>
          <w:b/>
          <w:sz w:val="18"/>
          <w:szCs w:val="18"/>
        </w:rPr>
      </w:pPr>
    </w:p>
    <w:p w:rsidR="00F56D7D" w:rsidRDefault="00F56D7D" w:rsidP="00F56D7D">
      <w:pPr>
        <w:spacing w:after="0" w:line="240" w:lineRule="auto"/>
        <w:jc w:val="center"/>
        <w:rPr>
          <w:sz w:val="18"/>
          <w:szCs w:val="18"/>
        </w:rPr>
      </w:pPr>
      <w:r>
        <w:rPr>
          <w:sz w:val="18"/>
          <w:szCs w:val="18"/>
        </w:rPr>
        <w:t>ЗАЯВЛЕНИЕ</w:t>
      </w:r>
    </w:p>
    <w:p w:rsidR="00F56D7D" w:rsidRDefault="00F56D7D" w:rsidP="00F56D7D">
      <w:pPr>
        <w:spacing w:after="0" w:line="240" w:lineRule="auto"/>
        <w:jc w:val="center"/>
        <w:rPr>
          <w:sz w:val="18"/>
          <w:szCs w:val="18"/>
        </w:rPr>
      </w:pPr>
      <w:r>
        <w:rPr>
          <w:sz w:val="18"/>
          <w:szCs w:val="18"/>
        </w:rPr>
        <w:t>о согласии на обработку персональных данных</w:t>
      </w:r>
    </w:p>
    <w:p w:rsidR="00F56D7D" w:rsidRDefault="00F56D7D" w:rsidP="00F56D7D">
      <w:pPr>
        <w:spacing w:after="0" w:line="240" w:lineRule="auto"/>
        <w:jc w:val="center"/>
        <w:rPr>
          <w:sz w:val="18"/>
          <w:szCs w:val="18"/>
        </w:rPr>
      </w:pPr>
      <w:r>
        <w:rPr>
          <w:sz w:val="18"/>
          <w:szCs w:val="18"/>
        </w:rPr>
        <w:t>лиц, не являющихся заявителями</w:t>
      </w:r>
    </w:p>
    <w:p w:rsidR="00F56D7D" w:rsidRDefault="00F56D7D" w:rsidP="00F56D7D">
      <w:pPr>
        <w:spacing w:after="0" w:line="240" w:lineRule="auto"/>
        <w:jc w:val="center"/>
        <w:rPr>
          <w:b/>
          <w:sz w:val="20"/>
        </w:rPr>
      </w:pPr>
    </w:p>
    <w:p w:rsidR="00F56D7D" w:rsidRDefault="00F56D7D" w:rsidP="00F56D7D">
      <w:pPr>
        <w:pStyle w:val="8"/>
        <w:ind w:firstLine="708"/>
        <w:jc w:val="both"/>
        <w:rPr>
          <w:sz w:val="18"/>
          <w:szCs w:val="18"/>
        </w:rPr>
      </w:pPr>
      <w:r>
        <w:rPr>
          <w:sz w:val="18"/>
          <w:szCs w:val="18"/>
        </w:rPr>
        <w:t>Я, _______________________________________________________________________________________________________</w:t>
      </w:r>
    </w:p>
    <w:p w:rsidR="00F56D7D" w:rsidRDefault="00F56D7D" w:rsidP="00F56D7D">
      <w:pPr>
        <w:pStyle w:val="8"/>
        <w:ind w:firstLine="708"/>
        <w:jc w:val="center"/>
        <w:rPr>
          <w:sz w:val="15"/>
          <w:szCs w:val="15"/>
        </w:rPr>
      </w:pPr>
      <w:r>
        <w:rPr>
          <w:sz w:val="15"/>
          <w:szCs w:val="15"/>
        </w:rPr>
        <w:t>(Ф.И.О. (отчество при наличии) полностью)</w:t>
      </w:r>
    </w:p>
    <w:p w:rsidR="00F56D7D" w:rsidRDefault="00F56D7D" w:rsidP="00F56D7D">
      <w:pPr>
        <w:pStyle w:val="8"/>
        <w:ind w:firstLine="708"/>
        <w:jc w:val="both"/>
        <w:rPr>
          <w:sz w:val="15"/>
          <w:szCs w:val="15"/>
        </w:rPr>
      </w:pPr>
    </w:p>
    <w:p w:rsidR="00F56D7D" w:rsidRDefault="00F56D7D" w:rsidP="00F56D7D">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F56D7D" w:rsidRDefault="00F56D7D" w:rsidP="00F56D7D">
      <w:pPr>
        <w:pStyle w:val="8"/>
        <w:ind w:firstLine="708"/>
        <w:jc w:val="both"/>
        <w:rPr>
          <w:sz w:val="18"/>
          <w:szCs w:val="18"/>
        </w:rPr>
      </w:pPr>
    </w:p>
    <w:p w:rsidR="00F56D7D" w:rsidRDefault="00F56D7D" w:rsidP="00F56D7D">
      <w:pPr>
        <w:pStyle w:val="8"/>
        <w:rPr>
          <w:sz w:val="20"/>
          <w:szCs w:val="20"/>
        </w:rPr>
      </w:pPr>
      <w:r>
        <w:rPr>
          <w:sz w:val="18"/>
          <w:szCs w:val="18"/>
        </w:rPr>
        <w:t>кем  выдан_</w:t>
      </w:r>
      <w:r>
        <w:rPr>
          <w:sz w:val="20"/>
          <w:szCs w:val="20"/>
        </w:rPr>
        <w:t>____________________________________________________________________________________</w:t>
      </w:r>
    </w:p>
    <w:p w:rsidR="00F56D7D" w:rsidRDefault="00F56D7D" w:rsidP="00F56D7D">
      <w:pPr>
        <w:spacing w:after="0" w:line="240" w:lineRule="auto"/>
        <w:jc w:val="both"/>
        <w:rPr>
          <w:sz w:val="15"/>
          <w:szCs w:val="15"/>
        </w:rPr>
      </w:pPr>
      <w:r>
        <w:rPr>
          <w:sz w:val="24"/>
          <w:szCs w:val="24"/>
        </w:rPr>
        <w:lastRenderedPageBreak/>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F56D7D" w:rsidRDefault="00F56D7D" w:rsidP="00F56D7D">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F56D7D" w:rsidRDefault="00F56D7D" w:rsidP="00F56D7D">
      <w:pPr>
        <w:spacing w:after="0" w:line="240" w:lineRule="auto"/>
        <w:jc w:val="both"/>
        <w:rPr>
          <w:sz w:val="20"/>
        </w:rPr>
      </w:pPr>
      <w:r>
        <w:rPr>
          <w:sz w:val="18"/>
          <w:szCs w:val="18"/>
        </w:rPr>
        <w:t>_________________________________________________________________________________________________________________</w:t>
      </w:r>
    </w:p>
    <w:p w:rsidR="00F56D7D" w:rsidRDefault="00F56D7D" w:rsidP="00F56D7D">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F56D7D" w:rsidRDefault="00F56D7D" w:rsidP="00F56D7D">
      <w:pPr>
        <w:spacing w:after="0" w:line="240" w:lineRule="auto"/>
        <w:ind w:firstLine="708"/>
        <w:jc w:val="both"/>
        <w:rPr>
          <w:sz w:val="15"/>
          <w:szCs w:val="15"/>
        </w:rPr>
      </w:pPr>
    </w:p>
    <w:p w:rsidR="00F56D7D" w:rsidRDefault="00F56D7D" w:rsidP="00F56D7D">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F56D7D" w:rsidRDefault="00F56D7D" w:rsidP="00F56D7D">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F56D7D" w:rsidRDefault="00F56D7D" w:rsidP="00F56D7D">
      <w:pPr>
        <w:tabs>
          <w:tab w:val="left" w:pos="4489"/>
        </w:tabs>
        <w:spacing w:after="0" w:line="240" w:lineRule="auto"/>
        <w:jc w:val="center"/>
        <w:rPr>
          <w:sz w:val="15"/>
          <w:szCs w:val="15"/>
        </w:rPr>
      </w:pPr>
      <w:r>
        <w:rPr>
          <w:sz w:val="15"/>
          <w:szCs w:val="15"/>
        </w:rPr>
        <w:t>(фамилия, имя, отчество (отчество при наличии))</w:t>
      </w:r>
    </w:p>
    <w:p w:rsidR="00F56D7D" w:rsidRDefault="00F56D7D" w:rsidP="00F56D7D">
      <w:pPr>
        <w:tabs>
          <w:tab w:val="left" w:pos="4489"/>
        </w:tabs>
        <w:spacing w:after="0" w:line="240" w:lineRule="auto"/>
        <w:jc w:val="center"/>
        <w:rPr>
          <w:sz w:val="15"/>
          <w:szCs w:val="15"/>
        </w:rPr>
      </w:pPr>
    </w:p>
    <w:p w:rsidR="00F56D7D" w:rsidRDefault="00F56D7D" w:rsidP="00F56D7D">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F56D7D" w:rsidRDefault="00F56D7D" w:rsidP="00F56D7D">
      <w:pPr>
        <w:numPr>
          <w:ilvl w:val="0"/>
          <w:numId w:val="11"/>
        </w:numPr>
        <w:spacing w:after="0" w:line="240" w:lineRule="auto"/>
        <w:ind w:left="0" w:firstLine="708"/>
        <w:jc w:val="both"/>
        <w:rPr>
          <w:sz w:val="18"/>
          <w:szCs w:val="18"/>
        </w:rPr>
      </w:pPr>
      <w:r>
        <w:rPr>
          <w:sz w:val="18"/>
          <w:szCs w:val="18"/>
        </w:rPr>
        <w:t>фамилия, имя, отчество;</w:t>
      </w:r>
    </w:p>
    <w:p w:rsidR="00F56D7D" w:rsidRDefault="00F56D7D" w:rsidP="00F56D7D">
      <w:pPr>
        <w:numPr>
          <w:ilvl w:val="0"/>
          <w:numId w:val="11"/>
        </w:numPr>
        <w:spacing w:after="0" w:line="240" w:lineRule="auto"/>
        <w:ind w:left="0" w:firstLine="708"/>
        <w:jc w:val="both"/>
        <w:rPr>
          <w:sz w:val="18"/>
          <w:szCs w:val="18"/>
        </w:rPr>
      </w:pPr>
      <w:r>
        <w:rPr>
          <w:sz w:val="18"/>
          <w:szCs w:val="18"/>
        </w:rPr>
        <w:t>дата рождения;</w:t>
      </w:r>
    </w:p>
    <w:p w:rsidR="00F56D7D" w:rsidRDefault="00F56D7D" w:rsidP="00F56D7D">
      <w:pPr>
        <w:numPr>
          <w:ilvl w:val="0"/>
          <w:numId w:val="11"/>
        </w:numPr>
        <w:spacing w:after="0" w:line="240" w:lineRule="auto"/>
        <w:ind w:left="0" w:firstLine="708"/>
        <w:jc w:val="both"/>
        <w:rPr>
          <w:sz w:val="18"/>
          <w:szCs w:val="18"/>
        </w:rPr>
      </w:pPr>
      <w:r>
        <w:rPr>
          <w:sz w:val="18"/>
          <w:szCs w:val="18"/>
        </w:rPr>
        <w:t>адрес места жительства;</w:t>
      </w:r>
    </w:p>
    <w:p w:rsidR="00F56D7D" w:rsidRDefault="00F56D7D" w:rsidP="00F56D7D">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F56D7D" w:rsidRPr="00CC2EBA" w:rsidRDefault="00F56D7D" w:rsidP="00F56D7D">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F56D7D" w:rsidRDefault="00F56D7D" w:rsidP="00F56D7D">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F56D7D" w:rsidRDefault="00F56D7D" w:rsidP="00F56D7D">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6D7D" w:rsidRDefault="00F56D7D" w:rsidP="00F56D7D">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6D7D" w:rsidRDefault="00F56D7D" w:rsidP="00F56D7D">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F56D7D" w:rsidRDefault="00F56D7D" w:rsidP="00F56D7D">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6D7D" w:rsidRDefault="00F56D7D" w:rsidP="00F56D7D">
      <w:pPr>
        <w:spacing w:after="0" w:line="240" w:lineRule="auto"/>
        <w:ind w:firstLine="708"/>
        <w:jc w:val="both"/>
        <w:rPr>
          <w:sz w:val="18"/>
          <w:szCs w:val="18"/>
        </w:rPr>
      </w:pPr>
    </w:p>
    <w:p w:rsidR="00F56D7D" w:rsidRDefault="00F56D7D" w:rsidP="00F56D7D">
      <w:pPr>
        <w:spacing w:after="0" w:line="240" w:lineRule="auto"/>
        <w:ind w:firstLine="708"/>
        <w:jc w:val="both"/>
        <w:rPr>
          <w:sz w:val="20"/>
        </w:rPr>
      </w:pPr>
      <w:r>
        <w:rPr>
          <w:sz w:val="20"/>
        </w:rPr>
        <w:t>«_______»___________20___г._______________/____________________________/</w:t>
      </w:r>
    </w:p>
    <w:p w:rsidR="00F56D7D" w:rsidRDefault="00F56D7D" w:rsidP="00F56D7D">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F56D7D" w:rsidRDefault="00F56D7D" w:rsidP="00F56D7D">
      <w:pPr>
        <w:spacing w:after="0" w:line="240" w:lineRule="auto"/>
        <w:ind w:firstLine="708"/>
        <w:jc w:val="both"/>
        <w:rPr>
          <w:sz w:val="15"/>
          <w:szCs w:val="15"/>
        </w:rPr>
      </w:pPr>
    </w:p>
    <w:p w:rsidR="00F56D7D" w:rsidRDefault="00F56D7D" w:rsidP="00F56D7D">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F56D7D" w:rsidRDefault="00F56D7D" w:rsidP="00F56D7D">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F56D7D" w:rsidRDefault="00F56D7D" w:rsidP="00F56D7D">
      <w:pPr>
        <w:spacing w:after="0" w:line="240" w:lineRule="auto"/>
        <w:ind w:firstLine="67"/>
        <w:jc w:val="both"/>
      </w:pPr>
      <w:r>
        <w:t>________________________________________________________________________</w:t>
      </w:r>
    </w:p>
    <w:p w:rsidR="00F56D7D" w:rsidRDefault="00F56D7D" w:rsidP="00F56D7D">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F56D7D" w:rsidRDefault="00F56D7D" w:rsidP="00F56D7D">
      <w:pPr>
        <w:spacing w:after="0" w:line="240" w:lineRule="auto"/>
        <w:jc w:val="both"/>
        <w:rPr>
          <w:rFonts w:eastAsia="Calibri"/>
          <w:sz w:val="20"/>
          <w:szCs w:val="20"/>
        </w:rPr>
      </w:pPr>
    </w:p>
    <w:p w:rsidR="00F56D7D" w:rsidRPr="00CC70A8" w:rsidRDefault="00F56D7D" w:rsidP="00F56D7D">
      <w:pPr>
        <w:autoSpaceDE w:val="0"/>
        <w:autoSpaceDN w:val="0"/>
        <w:adjustRightInd w:val="0"/>
        <w:spacing w:after="0" w:line="240" w:lineRule="auto"/>
        <w:rPr>
          <w:sz w:val="24"/>
          <w:szCs w:val="24"/>
        </w:rPr>
      </w:pPr>
    </w:p>
    <w:p w:rsidR="00107836" w:rsidRDefault="00107836"/>
    <w:sectPr w:rsidR="00107836" w:rsidSect="00AE587E">
      <w:headerReference w:type="default" r:id="rId32"/>
      <w:pgSz w:w="11905" w:h="16838"/>
      <w:pgMar w:top="1134" w:right="850" w:bottom="709" w:left="1701" w:header="567" w:footer="0" w:gutter="0"/>
      <w:cols w:space="720"/>
      <w:noEndnote/>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EndPr/>
    <w:sdtContent>
      <w:p w:rsidR="00AC0210" w:rsidRDefault="00107836">
        <w:pPr>
          <w:pStyle w:val="af0"/>
          <w:jc w:val="center"/>
        </w:pPr>
        <w:r>
          <w:fldChar w:fldCharType="begin"/>
        </w:r>
        <w:r>
          <w:instrText>PAGE   \* MERGEFORMAT</w:instrText>
        </w:r>
        <w:r>
          <w:fldChar w:fldCharType="separate"/>
        </w:r>
        <w:r w:rsidR="00F56D7D">
          <w:rPr>
            <w:noProof/>
          </w:rPr>
          <w:t>8</w:t>
        </w:r>
        <w:r>
          <w:fldChar w:fldCharType="end"/>
        </w:r>
      </w:p>
    </w:sdtContent>
  </w:sdt>
  <w:p w:rsidR="00AC0210" w:rsidRDefault="0010783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56D7D"/>
    <w:rsid w:val="00107836"/>
    <w:rsid w:val="00F56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56D7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D7D"/>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F56D7D"/>
    <w:pPr>
      <w:ind w:left="720"/>
      <w:contextualSpacing/>
    </w:pPr>
    <w:rPr>
      <w:rFonts w:ascii="Times New Roman" w:eastAsiaTheme="minorHAnsi" w:hAnsi="Times New Roman" w:cs="Times New Roman"/>
      <w:sz w:val="28"/>
      <w:szCs w:val="28"/>
      <w:lang w:eastAsia="en-US"/>
    </w:rPr>
  </w:style>
  <w:style w:type="character" w:styleId="a4">
    <w:name w:val="Hyperlink"/>
    <w:basedOn w:val="a0"/>
    <w:uiPriority w:val="99"/>
    <w:unhideWhenUsed/>
    <w:rsid w:val="00F56D7D"/>
    <w:rPr>
      <w:color w:val="0000FF" w:themeColor="hyperlink"/>
      <w:u w:val="single"/>
    </w:rPr>
  </w:style>
  <w:style w:type="paragraph" w:customStyle="1" w:styleId="formattext">
    <w:name w:val="formattext"/>
    <w:basedOn w:val="a"/>
    <w:rsid w:val="00F56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56D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F56D7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56D7D"/>
    <w:rPr>
      <w:rFonts w:ascii="Times New Roman" w:eastAsia="Times New Roman" w:hAnsi="Times New Roman" w:cs="Times New Roman"/>
      <w:sz w:val="28"/>
      <w:szCs w:val="28"/>
    </w:rPr>
  </w:style>
  <w:style w:type="character" w:styleId="a5">
    <w:name w:val="annotation reference"/>
    <w:basedOn w:val="a0"/>
    <w:uiPriority w:val="99"/>
    <w:semiHidden/>
    <w:unhideWhenUsed/>
    <w:rsid w:val="00F56D7D"/>
    <w:rPr>
      <w:sz w:val="16"/>
      <w:szCs w:val="16"/>
    </w:rPr>
  </w:style>
  <w:style w:type="paragraph" w:styleId="a6">
    <w:name w:val="annotation text"/>
    <w:basedOn w:val="a"/>
    <w:link w:val="a7"/>
    <w:uiPriority w:val="99"/>
    <w:semiHidden/>
    <w:unhideWhenUsed/>
    <w:rsid w:val="00F56D7D"/>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semiHidden/>
    <w:rsid w:val="00F56D7D"/>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semiHidden/>
    <w:unhideWhenUsed/>
    <w:rsid w:val="00F56D7D"/>
    <w:rPr>
      <w:b/>
      <w:bCs/>
    </w:rPr>
  </w:style>
  <w:style w:type="character" w:customStyle="1" w:styleId="a9">
    <w:name w:val="Тема примечания Знак"/>
    <w:basedOn w:val="a7"/>
    <w:link w:val="a8"/>
    <w:uiPriority w:val="99"/>
    <w:semiHidden/>
    <w:rsid w:val="00F56D7D"/>
    <w:rPr>
      <w:b/>
      <w:bCs/>
    </w:rPr>
  </w:style>
  <w:style w:type="paragraph" w:styleId="aa">
    <w:name w:val="Balloon Text"/>
    <w:basedOn w:val="a"/>
    <w:link w:val="ab"/>
    <w:uiPriority w:val="99"/>
    <w:semiHidden/>
    <w:unhideWhenUsed/>
    <w:rsid w:val="00F56D7D"/>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F56D7D"/>
    <w:rPr>
      <w:rFonts w:ascii="Tahoma" w:eastAsiaTheme="minorHAnsi" w:hAnsi="Tahoma" w:cs="Tahoma"/>
      <w:sz w:val="16"/>
      <w:szCs w:val="16"/>
      <w:lang w:eastAsia="en-US"/>
    </w:rPr>
  </w:style>
  <w:style w:type="paragraph" w:styleId="ac">
    <w:name w:val="footnote text"/>
    <w:basedOn w:val="a"/>
    <w:link w:val="ad"/>
    <w:uiPriority w:val="99"/>
    <w:semiHidden/>
    <w:rsid w:val="00F56D7D"/>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F56D7D"/>
    <w:rPr>
      <w:rFonts w:ascii="Times New Roman" w:eastAsia="Times New Roman" w:hAnsi="Times New Roman" w:cs="Times New Roman"/>
      <w:sz w:val="20"/>
      <w:szCs w:val="20"/>
    </w:rPr>
  </w:style>
  <w:style w:type="character" w:styleId="ae">
    <w:name w:val="footnote reference"/>
    <w:uiPriority w:val="99"/>
    <w:semiHidden/>
    <w:rsid w:val="00F56D7D"/>
    <w:rPr>
      <w:vertAlign w:val="superscript"/>
    </w:rPr>
  </w:style>
  <w:style w:type="paragraph" w:styleId="HTML">
    <w:name w:val="HTML Preformatted"/>
    <w:basedOn w:val="a"/>
    <w:link w:val="HTML0"/>
    <w:uiPriority w:val="99"/>
    <w:unhideWhenUsed/>
    <w:rsid w:val="00F5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56D7D"/>
    <w:rPr>
      <w:rFonts w:ascii="Courier New" w:eastAsia="Times New Roman" w:hAnsi="Courier New" w:cs="Courier New"/>
      <w:sz w:val="20"/>
      <w:szCs w:val="20"/>
    </w:rPr>
  </w:style>
  <w:style w:type="paragraph" w:customStyle="1" w:styleId="ConsPlusTitle">
    <w:name w:val="ConsPlusTitle"/>
    <w:rsid w:val="00F56D7D"/>
    <w:pPr>
      <w:widowControl w:val="0"/>
      <w:autoSpaceDE w:val="0"/>
      <w:autoSpaceDN w:val="0"/>
      <w:spacing w:after="0" w:line="240" w:lineRule="auto"/>
    </w:pPr>
    <w:rPr>
      <w:rFonts w:ascii="Calibri" w:eastAsia="Times New Roman" w:hAnsi="Calibri" w:cs="Calibri"/>
      <w:b/>
      <w:szCs w:val="20"/>
    </w:rPr>
  </w:style>
  <w:style w:type="paragraph" w:styleId="af">
    <w:name w:val="No Spacing"/>
    <w:uiPriority w:val="1"/>
    <w:qFormat/>
    <w:rsid w:val="00F56D7D"/>
    <w:pPr>
      <w:spacing w:after="0" w:line="240" w:lineRule="auto"/>
    </w:pPr>
    <w:rPr>
      <w:rFonts w:ascii="Calibri" w:eastAsia="Times New Roman" w:hAnsi="Calibri" w:cs="Times New Roman"/>
    </w:rPr>
  </w:style>
  <w:style w:type="paragraph" w:customStyle="1" w:styleId="ConsPlusNonformat">
    <w:name w:val="ConsPlusNonformat"/>
    <w:rsid w:val="00F56D7D"/>
    <w:pPr>
      <w:widowControl w:val="0"/>
      <w:autoSpaceDE w:val="0"/>
      <w:autoSpaceDN w:val="0"/>
      <w:spacing w:after="0" w:line="240" w:lineRule="auto"/>
    </w:pPr>
    <w:rPr>
      <w:rFonts w:ascii="Courier New" w:eastAsia="Times New Roman" w:hAnsi="Courier New" w:cs="Courier New"/>
      <w:sz w:val="20"/>
      <w:szCs w:val="20"/>
    </w:rPr>
  </w:style>
  <w:style w:type="paragraph" w:styleId="af0">
    <w:name w:val="header"/>
    <w:basedOn w:val="a"/>
    <w:link w:val="af1"/>
    <w:uiPriority w:val="99"/>
    <w:unhideWhenUsed/>
    <w:rsid w:val="00F56D7D"/>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F56D7D"/>
    <w:rPr>
      <w:rFonts w:ascii="Times New Roman" w:eastAsiaTheme="minorHAnsi" w:hAnsi="Times New Roman" w:cs="Times New Roman"/>
      <w:sz w:val="28"/>
      <w:szCs w:val="28"/>
      <w:lang w:eastAsia="en-US"/>
    </w:rPr>
  </w:style>
  <w:style w:type="paragraph" w:styleId="af2">
    <w:name w:val="footer"/>
    <w:basedOn w:val="a"/>
    <w:link w:val="af3"/>
    <w:uiPriority w:val="99"/>
    <w:unhideWhenUsed/>
    <w:rsid w:val="00F56D7D"/>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F56D7D"/>
    <w:rPr>
      <w:rFonts w:ascii="Times New Roman" w:eastAsiaTheme="minorHAnsi" w:hAnsi="Times New Roman" w:cs="Times New Roman"/>
      <w:sz w:val="28"/>
      <w:szCs w:val="28"/>
      <w:lang w:eastAsia="en-US"/>
    </w:rPr>
  </w:style>
  <w:style w:type="character" w:customStyle="1" w:styleId="frgu-content-accordeon">
    <w:name w:val="frgu-content-accordeon"/>
    <w:basedOn w:val="a0"/>
    <w:rsid w:val="00F56D7D"/>
  </w:style>
  <w:style w:type="table" w:styleId="af4">
    <w:name w:val="Table Grid"/>
    <w:basedOn w:val="a1"/>
    <w:uiPriority w:val="59"/>
    <w:rsid w:val="00F56D7D"/>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6D7D"/>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consultantplus://offline/ref=40FD0C848C7C6717E2BC40EB4373EAE4B8F6C39356ED854A71EDFF2FD48CF7B57C3B619338F862FElF72M"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hyperlink" Target="http://sovet-davlekanovo.ru" TargetMode="Externa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spravkaforme.ru/city/davlekanovo/product/1877909"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webSettings" Target="webSettings.xml"/><Relationship Id="rId9" Type="http://schemas.openxmlformats.org/officeDocument/2006/relationships/hyperlink" Target="https://davlekanovo.bizly.ru/1526129372-komitet-po-upravleniyu-sobstvennostyu-ministerstva-zemelnih-i-imuschestvennih-otnosheniy-rb-po-davlekanovskomu-rayonu-i-g-davlekanovo/"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17477</Words>
  <Characters>99625</Characters>
  <Application>Microsoft Office Word</Application>
  <DocSecurity>0</DocSecurity>
  <Lines>830</Lines>
  <Paragraphs>233</Paragraphs>
  <ScaleCrop>false</ScaleCrop>
  <Company>SPecialiST RePack</Company>
  <LinksUpToDate>false</LinksUpToDate>
  <CharactersWithSpaces>116869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2019-02-15T09:42:00Z</dcterms:created>
  <dcterms:modified xsi:type="dcterms:W3CDTF">2019-02-15T09:42:00Z</dcterms:modified>
</cp:coreProperties>
</file>