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F1" w:rsidRPr="00487E37" w:rsidRDefault="004B76F1" w:rsidP="00D400CA">
      <w:pPr>
        <w:pStyle w:val="a3"/>
        <w:jc w:val="center"/>
        <w:rPr>
          <w:sz w:val="28"/>
          <w:szCs w:val="28"/>
          <w:shd w:val="clear" w:color="auto" w:fill="FFFFFF"/>
        </w:rPr>
      </w:pPr>
      <w:r w:rsidRPr="00487E37">
        <w:rPr>
          <w:sz w:val="28"/>
          <w:szCs w:val="28"/>
          <w:shd w:val="clear" w:color="auto" w:fill="FFFFFF"/>
        </w:rPr>
        <w:t>Совет муниципального района Давлекановский район</w:t>
      </w:r>
    </w:p>
    <w:p w:rsidR="004B76F1" w:rsidRPr="00487E37" w:rsidRDefault="004B76F1" w:rsidP="00D400CA">
      <w:pPr>
        <w:pStyle w:val="a3"/>
        <w:jc w:val="center"/>
        <w:rPr>
          <w:sz w:val="28"/>
          <w:szCs w:val="28"/>
          <w:shd w:val="clear" w:color="auto" w:fill="FFFFFF"/>
        </w:rPr>
      </w:pPr>
      <w:r w:rsidRPr="00487E37">
        <w:rPr>
          <w:sz w:val="28"/>
          <w:szCs w:val="28"/>
          <w:shd w:val="clear" w:color="auto" w:fill="FFFFFF"/>
        </w:rPr>
        <w:t>Республики Башкортостан</w:t>
      </w:r>
    </w:p>
    <w:p w:rsidR="00D400CA" w:rsidRPr="00487E37" w:rsidRDefault="00D400CA" w:rsidP="00D400CA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4B76F1" w:rsidRDefault="004B76F1" w:rsidP="00D400C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87E37">
        <w:rPr>
          <w:color w:val="000000"/>
          <w:sz w:val="28"/>
          <w:szCs w:val="28"/>
          <w:shd w:val="clear" w:color="auto" w:fill="FFFFFF"/>
        </w:rPr>
        <w:t>РЕШЕНИЕ</w:t>
      </w:r>
    </w:p>
    <w:p w:rsidR="0032790A" w:rsidRDefault="003F3911" w:rsidP="00D400CA">
      <w:pPr>
        <w:jc w:val="center"/>
        <w:rPr>
          <w:sz w:val="28"/>
          <w:szCs w:val="28"/>
        </w:rPr>
      </w:pPr>
      <w:r>
        <w:rPr>
          <w:sz w:val="28"/>
          <w:szCs w:val="28"/>
        </w:rPr>
        <w:t>20.12.2023 №5/48-77</w:t>
      </w:r>
    </w:p>
    <w:p w:rsidR="003F3911" w:rsidRPr="00DF08F8" w:rsidRDefault="003F3911" w:rsidP="00D400CA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D6EB3" w:rsidRDefault="004B76F1" w:rsidP="00ED6EB3">
      <w:pPr>
        <w:pStyle w:val="a4"/>
        <w:jc w:val="center"/>
        <w:rPr>
          <w:bCs/>
          <w:sz w:val="28"/>
          <w:szCs w:val="28"/>
        </w:rPr>
      </w:pPr>
      <w:r w:rsidRPr="00DF08F8">
        <w:rPr>
          <w:sz w:val="28"/>
          <w:szCs w:val="28"/>
        </w:rPr>
        <w:t>О внесении изменений</w:t>
      </w:r>
      <w:r w:rsidR="00E91529">
        <w:rPr>
          <w:sz w:val="28"/>
          <w:szCs w:val="28"/>
        </w:rPr>
        <w:t xml:space="preserve"> и дополнений</w:t>
      </w:r>
      <w:r w:rsidRPr="00DF08F8">
        <w:rPr>
          <w:sz w:val="28"/>
          <w:szCs w:val="28"/>
        </w:rPr>
        <w:t xml:space="preserve"> в </w:t>
      </w:r>
      <w:r w:rsidR="00DF08F8" w:rsidRPr="00DF08F8">
        <w:rPr>
          <w:bCs/>
          <w:sz w:val="28"/>
          <w:szCs w:val="28"/>
        </w:rPr>
        <w:t xml:space="preserve">Положение о порядке назначения </w:t>
      </w:r>
      <w:r w:rsidR="00ED6EB3">
        <w:rPr>
          <w:bCs/>
          <w:sz w:val="28"/>
          <w:szCs w:val="28"/>
        </w:rPr>
        <w:t xml:space="preserve">                    </w:t>
      </w:r>
      <w:r w:rsidR="00DF08F8" w:rsidRPr="00DF08F8">
        <w:rPr>
          <w:bCs/>
          <w:sz w:val="28"/>
          <w:szCs w:val="28"/>
        </w:rPr>
        <w:t>и проведения опроса граждан в муниципальном районе</w:t>
      </w:r>
    </w:p>
    <w:p w:rsidR="00DF08F8" w:rsidRPr="00DF08F8" w:rsidRDefault="00DF08F8" w:rsidP="00ED6EB3">
      <w:pPr>
        <w:pStyle w:val="a4"/>
        <w:jc w:val="center"/>
        <w:rPr>
          <w:bCs/>
          <w:sz w:val="28"/>
          <w:szCs w:val="28"/>
        </w:rPr>
      </w:pPr>
      <w:r w:rsidRPr="00DF08F8">
        <w:rPr>
          <w:bCs/>
          <w:sz w:val="28"/>
          <w:szCs w:val="28"/>
        </w:rPr>
        <w:t>Давлекановский район Республики Башкортостан</w:t>
      </w:r>
    </w:p>
    <w:p w:rsidR="004B76F1" w:rsidRPr="00487E37" w:rsidRDefault="004B76F1" w:rsidP="0032790A">
      <w:pPr>
        <w:jc w:val="center"/>
        <w:rPr>
          <w:sz w:val="28"/>
          <w:szCs w:val="28"/>
        </w:rPr>
      </w:pPr>
    </w:p>
    <w:p w:rsidR="004B76F1" w:rsidRPr="00487E37" w:rsidRDefault="004B76F1" w:rsidP="00D400CA">
      <w:pPr>
        <w:jc w:val="both"/>
        <w:rPr>
          <w:sz w:val="28"/>
          <w:szCs w:val="28"/>
        </w:rPr>
      </w:pPr>
    </w:p>
    <w:p w:rsidR="004B76F1" w:rsidRPr="00DF08F8" w:rsidRDefault="004B76F1" w:rsidP="00DF08F8">
      <w:pPr>
        <w:ind w:firstLine="708"/>
        <w:jc w:val="both"/>
        <w:rPr>
          <w:sz w:val="28"/>
          <w:szCs w:val="28"/>
        </w:rPr>
      </w:pPr>
      <w:r w:rsidRPr="00487E37">
        <w:rPr>
          <w:sz w:val="28"/>
          <w:szCs w:val="28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</w:t>
      </w:r>
      <w:r w:rsidR="00487E37" w:rsidRPr="00487E37">
        <w:rPr>
          <w:sz w:val="28"/>
          <w:szCs w:val="28"/>
        </w:rPr>
        <w:t xml:space="preserve">, в целях приведения нормативных правовых актов </w:t>
      </w:r>
      <w:r w:rsidR="00487E37">
        <w:rPr>
          <w:sz w:val="28"/>
          <w:szCs w:val="28"/>
        </w:rPr>
        <w:t xml:space="preserve">                                 </w:t>
      </w:r>
      <w:r w:rsidR="00487E37" w:rsidRPr="00487E37">
        <w:rPr>
          <w:sz w:val="28"/>
          <w:szCs w:val="28"/>
        </w:rPr>
        <w:t xml:space="preserve">в </w:t>
      </w:r>
      <w:r w:rsidR="00487E37" w:rsidRPr="00DF08F8">
        <w:rPr>
          <w:sz w:val="28"/>
          <w:szCs w:val="28"/>
        </w:rPr>
        <w:t>соответствии с действующим законодательством,</w:t>
      </w:r>
      <w:r w:rsidRPr="00DF08F8">
        <w:rPr>
          <w:sz w:val="28"/>
          <w:szCs w:val="28"/>
        </w:rPr>
        <w:t xml:space="preserve"> Совет муниципального района Давлекановский район  Республики  Башкортостан </w:t>
      </w:r>
      <w:proofErr w:type="gramStart"/>
      <w:r w:rsidRPr="00DF08F8">
        <w:rPr>
          <w:sz w:val="28"/>
          <w:szCs w:val="28"/>
        </w:rPr>
        <w:t>р</w:t>
      </w:r>
      <w:proofErr w:type="gramEnd"/>
      <w:r w:rsidRPr="00DF08F8">
        <w:rPr>
          <w:sz w:val="28"/>
          <w:szCs w:val="28"/>
        </w:rPr>
        <w:t xml:space="preserve"> е ш и л:</w:t>
      </w:r>
    </w:p>
    <w:p w:rsidR="004B76F1" w:rsidRPr="00DF08F8" w:rsidRDefault="004B76F1" w:rsidP="00DF08F8">
      <w:pPr>
        <w:pStyle w:val="a4"/>
        <w:ind w:firstLine="540"/>
        <w:jc w:val="both"/>
        <w:rPr>
          <w:bCs/>
          <w:sz w:val="28"/>
          <w:szCs w:val="28"/>
        </w:rPr>
      </w:pPr>
      <w:r w:rsidRPr="00DF08F8">
        <w:rPr>
          <w:sz w:val="28"/>
          <w:szCs w:val="28"/>
        </w:rPr>
        <w:t xml:space="preserve">1. Внести в </w:t>
      </w:r>
      <w:r w:rsidR="00DF08F8" w:rsidRPr="00DF08F8">
        <w:rPr>
          <w:bCs/>
          <w:sz w:val="28"/>
          <w:szCs w:val="28"/>
        </w:rPr>
        <w:t>Положение о порядке назначения и проведения опроса граждан в муниципальн</w:t>
      </w:r>
      <w:r w:rsidR="00DF08F8">
        <w:rPr>
          <w:bCs/>
          <w:sz w:val="28"/>
          <w:szCs w:val="28"/>
        </w:rPr>
        <w:t>ом районе Давлекановский район Республики Башкортостан</w:t>
      </w:r>
      <w:r w:rsidR="00816585" w:rsidRPr="00DF08F8">
        <w:rPr>
          <w:color w:val="000000" w:themeColor="text1"/>
          <w:sz w:val="28"/>
          <w:szCs w:val="28"/>
        </w:rPr>
        <w:t>, утвержденно</w:t>
      </w:r>
      <w:r w:rsidR="00487E37" w:rsidRPr="00DF08F8">
        <w:rPr>
          <w:color w:val="000000" w:themeColor="text1"/>
          <w:sz w:val="28"/>
          <w:szCs w:val="28"/>
        </w:rPr>
        <w:t>е</w:t>
      </w:r>
      <w:r w:rsidR="00816585" w:rsidRPr="00DF08F8">
        <w:rPr>
          <w:color w:val="000000" w:themeColor="text1"/>
          <w:sz w:val="28"/>
          <w:szCs w:val="28"/>
        </w:rPr>
        <w:t xml:space="preserve"> решением Совета муниципального района Давлекановский  район  Республики  Башкортостан от  </w:t>
      </w:r>
      <w:r w:rsidR="00DF08F8" w:rsidRPr="00DF08F8">
        <w:rPr>
          <w:color w:val="000000" w:themeColor="text1"/>
          <w:sz w:val="28"/>
          <w:szCs w:val="28"/>
        </w:rPr>
        <w:t>25.04.2008 № 44 (далее - Положение)</w:t>
      </w:r>
      <w:r w:rsidR="00816585" w:rsidRPr="00DF08F8">
        <w:rPr>
          <w:color w:val="000000" w:themeColor="text1"/>
          <w:sz w:val="28"/>
          <w:szCs w:val="28"/>
        </w:rPr>
        <w:t xml:space="preserve"> </w:t>
      </w:r>
      <w:r w:rsidR="00487E37" w:rsidRPr="00DF08F8">
        <w:rPr>
          <w:color w:val="000000" w:themeColor="text1"/>
          <w:sz w:val="28"/>
          <w:szCs w:val="28"/>
        </w:rPr>
        <w:t xml:space="preserve">следующие </w:t>
      </w:r>
      <w:r w:rsidR="00816585" w:rsidRPr="00DF08F8">
        <w:rPr>
          <w:color w:val="000000" w:themeColor="text1"/>
          <w:sz w:val="28"/>
          <w:szCs w:val="28"/>
        </w:rPr>
        <w:t>изменени</w:t>
      </w:r>
      <w:r w:rsidR="00487E37" w:rsidRPr="00DF08F8">
        <w:rPr>
          <w:color w:val="000000" w:themeColor="text1"/>
          <w:sz w:val="28"/>
          <w:szCs w:val="28"/>
        </w:rPr>
        <w:t>я</w:t>
      </w:r>
      <w:r w:rsidR="00816585" w:rsidRPr="00DF08F8">
        <w:rPr>
          <w:color w:val="000000" w:themeColor="text1"/>
          <w:sz w:val="28"/>
          <w:szCs w:val="28"/>
        </w:rPr>
        <w:t>:</w:t>
      </w:r>
      <w:r w:rsidRPr="00DF08F8">
        <w:rPr>
          <w:color w:val="000000" w:themeColor="text1"/>
          <w:sz w:val="28"/>
          <w:szCs w:val="28"/>
        </w:rPr>
        <w:t xml:space="preserve">             </w:t>
      </w:r>
    </w:p>
    <w:p w:rsidR="00DF08F8" w:rsidRDefault="00EC69C6" w:rsidP="00DF08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16585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08F8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>пункт 1.5.  Положения</w:t>
      </w:r>
      <w:r w:rsidR="00BC2F29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8F8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AD37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D3772" w:rsidRDefault="00AD3772" w:rsidP="00AD37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«В опросе граждан имеют право участвовать жители муниципального района </w:t>
      </w:r>
      <w:r>
        <w:rPr>
          <w:bCs/>
          <w:sz w:val="28"/>
          <w:szCs w:val="28"/>
        </w:rPr>
        <w:t>Давлекановский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района </w:t>
      </w:r>
      <w:r>
        <w:rPr>
          <w:bCs/>
          <w:sz w:val="28"/>
          <w:szCs w:val="28"/>
        </w:rPr>
        <w:t>Давлекановский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C69C6" w:rsidRDefault="007B00CC" w:rsidP="00AD37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F08F8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3A7C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08F8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>ункт 2.1.</w:t>
      </w:r>
      <w:r w:rsidR="00816585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9C6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16585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  <w:r w:rsidR="00E91529" w:rsidRPr="00E91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абзацем </w:t>
      </w:r>
      <w:r w:rsidR="00E91529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</w:t>
      </w:r>
      <w:r w:rsidR="00E91529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="00816585" w:rsidRPr="00DF0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D3772" w:rsidRDefault="00AD3772" w:rsidP="00AD37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«Опрос граждан проводится по инициативе:</w:t>
      </w:r>
    </w:p>
    <w:p w:rsidR="00AD3772" w:rsidRDefault="00E91529" w:rsidP="00AD37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D3772">
        <w:rPr>
          <w:rFonts w:eastAsiaTheme="minorHAnsi"/>
          <w:sz w:val="28"/>
          <w:szCs w:val="28"/>
          <w:lang w:eastAsia="en-US"/>
        </w:rPr>
        <w:t xml:space="preserve">3) жителей муниципального района </w:t>
      </w:r>
      <w:r w:rsidR="00AD3772">
        <w:rPr>
          <w:bCs/>
          <w:sz w:val="28"/>
          <w:szCs w:val="28"/>
        </w:rPr>
        <w:t>Давлекановский район Республики Башкортостан</w:t>
      </w:r>
      <w:r w:rsidR="00AD3772">
        <w:rPr>
          <w:rFonts w:eastAsiaTheme="minorHAnsi"/>
          <w:sz w:val="28"/>
          <w:szCs w:val="28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AD3772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F08F8" w:rsidRDefault="00C43A7C" w:rsidP="00D400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8F8">
        <w:rPr>
          <w:rFonts w:eastAsiaTheme="minorHAnsi"/>
          <w:bCs/>
          <w:color w:val="000000" w:themeColor="text1"/>
          <w:sz w:val="28"/>
          <w:szCs w:val="28"/>
          <w:lang w:eastAsia="en-US"/>
        </w:rPr>
        <w:t>1.</w:t>
      </w:r>
      <w:r w:rsidR="00DF08F8" w:rsidRPr="00DF08F8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Pr="00DF08F8">
        <w:rPr>
          <w:rFonts w:eastAsiaTheme="minorHAnsi"/>
          <w:bCs/>
          <w:color w:val="000000" w:themeColor="text1"/>
          <w:sz w:val="28"/>
          <w:szCs w:val="28"/>
          <w:lang w:eastAsia="en-US"/>
        </w:rPr>
        <w:t>. п</w:t>
      </w:r>
      <w:r w:rsidR="00DF08F8" w:rsidRPr="00DF08F8">
        <w:rPr>
          <w:rFonts w:eastAsiaTheme="minorHAnsi"/>
          <w:bCs/>
          <w:color w:val="000000" w:themeColor="text1"/>
          <w:sz w:val="28"/>
          <w:szCs w:val="28"/>
          <w:lang w:eastAsia="en-US"/>
        </w:rPr>
        <w:t>ункт 2.5</w:t>
      </w:r>
      <w:r w:rsidR="00EC69C6" w:rsidRPr="00DF08F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</w:t>
      </w:r>
      <w:r w:rsidR="00EC69C6" w:rsidRPr="00DF08F8">
        <w:rPr>
          <w:color w:val="000000" w:themeColor="text1"/>
          <w:sz w:val="28"/>
          <w:szCs w:val="28"/>
        </w:rPr>
        <w:t xml:space="preserve">Положения изложить  в следующей редакции: </w:t>
      </w:r>
    </w:p>
    <w:p w:rsidR="00AD3772" w:rsidRDefault="00AD3772" w:rsidP="006A19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«Для проведения опроса граждан может использоваться официальный сайт </w:t>
      </w:r>
      <w:r w:rsidR="006A196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6A1965">
        <w:rPr>
          <w:bCs/>
          <w:sz w:val="28"/>
          <w:szCs w:val="28"/>
        </w:rPr>
        <w:t>Давлекановский район Республики Башкортостан</w:t>
      </w:r>
      <w:r w:rsidR="006A19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"Интернет". В </w:t>
      </w:r>
      <w:r w:rsidR="00E91529">
        <w:rPr>
          <w:rFonts w:eastAsiaTheme="minorHAnsi"/>
          <w:sz w:val="28"/>
          <w:szCs w:val="28"/>
          <w:lang w:eastAsia="en-US"/>
        </w:rPr>
        <w:t xml:space="preserve">решении </w:t>
      </w:r>
      <w:r w:rsidR="006A1965">
        <w:rPr>
          <w:rFonts w:eastAsiaTheme="minorHAnsi"/>
          <w:sz w:val="28"/>
          <w:szCs w:val="28"/>
          <w:lang w:eastAsia="en-US"/>
        </w:rPr>
        <w:t xml:space="preserve">Совета муниципального района </w:t>
      </w:r>
      <w:r w:rsidR="006A1965">
        <w:rPr>
          <w:bCs/>
          <w:sz w:val="28"/>
          <w:szCs w:val="28"/>
        </w:rPr>
        <w:t>Давлекановский район Республики Башкортостан</w:t>
      </w:r>
      <w:r w:rsidR="006A19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назначении опроса граждан устанавливаются:</w:t>
      </w:r>
    </w:p>
    <w:p w:rsidR="00AD3772" w:rsidRDefault="00AD3772" w:rsidP="006A19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дата и сроки проведения опроса;</w:t>
      </w:r>
    </w:p>
    <w:p w:rsidR="00AD3772" w:rsidRDefault="00AD3772" w:rsidP="006A19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AD3772" w:rsidRDefault="00AD3772" w:rsidP="006A19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методика проведения опроса;</w:t>
      </w:r>
    </w:p>
    <w:p w:rsidR="00AD3772" w:rsidRDefault="00AD3772" w:rsidP="006A19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форма опросного листа;</w:t>
      </w:r>
    </w:p>
    <w:p w:rsidR="00AD3772" w:rsidRDefault="00AD3772" w:rsidP="006A19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минимальная численность жителей </w:t>
      </w:r>
      <w:r w:rsidR="006A196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6A1965">
        <w:rPr>
          <w:bCs/>
          <w:sz w:val="28"/>
          <w:szCs w:val="28"/>
        </w:rPr>
        <w:t>Давлекановский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>, участвующих в опросе;</w:t>
      </w:r>
    </w:p>
    <w:p w:rsidR="00AD3772" w:rsidRDefault="00AD3772" w:rsidP="006A19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6A196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6A1965">
        <w:rPr>
          <w:bCs/>
          <w:sz w:val="28"/>
          <w:szCs w:val="28"/>
        </w:rPr>
        <w:t>Давлекановский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6A1965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6A1965">
        <w:rPr>
          <w:rFonts w:eastAsiaTheme="minorHAnsi"/>
          <w:sz w:val="28"/>
          <w:szCs w:val="28"/>
          <w:lang w:eastAsia="en-US"/>
        </w:rPr>
        <w:t>;</w:t>
      </w:r>
    </w:p>
    <w:p w:rsidR="00DF08F8" w:rsidRDefault="00C43A7C" w:rsidP="00D400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8F8">
        <w:rPr>
          <w:sz w:val="28"/>
          <w:szCs w:val="28"/>
        </w:rPr>
        <w:t>1.</w:t>
      </w:r>
      <w:r w:rsidR="00DF08F8" w:rsidRPr="00DF08F8">
        <w:rPr>
          <w:sz w:val="28"/>
          <w:szCs w:val="28"/>
        </w:rPr>
        <w:t>4</w:t>
      </w:r>
      <w:r w:rsidRPr="00DF08F8">
        <w:rPr>
          <w:sz w:val="28"/>
          <w:szCs w:val="28"/>
        </w:rPr>
        <w:t xml:space="preserve">. </w:t>
      </w:r>
      <w:r w:rsidR="00DF08F8" w:rsidRPr="00DF08F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пункт 3.17. </w:t>
      </w:r>
      <w:r w:rsidR="00DF08F8" w:rsidRPr="00DF08F8">
        <w:rPr>
          <w:color w:val="000000" w:themeColor="text1"/>
          <w:sz w:val="28"/>
          <w:szCs w:val="28"/>
        </w:rPr>
        <w:t>Положения изложить  в следующей редакции:</w:t>
      </w:r>
    </w:p>
    <w:p w:rsidR="006A1965" w:rsidRDefault="006A1965" w:rsidP="006A19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«Финансирование мероприятий, связанных с подготовкой и проведением опроса граждан, осуществляется:</w:t>
      </w:r>
    </w:p>
    <w:p w:rsidR="006A1965" w:rsidRDefault="006A1965" w:rsidP="00E915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за счет средств бюджета муниципального района </w:t>
      </w:r>
      <w:r>
        <w:rPr>
          <w:bCs/>
          <w:sz w:val="28"/>
          <w:szCs w:val="28"/>
        </w:rPr>
        <w:t>Давлекановский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 xml:space="preserve"> - при проведении опроса по инициативе </w:t>
      </w:r>
      <w:r w:rsidR="00E91529">
        <w:rPr>
          <w:rFonts w:eastAsiaTheme="minorHAnsi"/>
          <w:sz w:val="28"/>
          <w:szCs w:val="28"/>
          <w:lang w:eastAsia="en-US"/>
        </w:rPr>
        <w:t xml:space="preserve">Совета муниципального района </w:t>
      </w:r>
      <w:r w:rsidR="00E91529">
        <w:rPr>
          <w:bCs/>
          <w:sz w:val="28"/>
          <w:szCs w:val="28"/>
        </w:rPr>
        <w:t xml:space="preserve">Давлекановский район Республики Башкортостан, или главы, </w:t>
      </w:r>
      <w:r w:rsidR="00E9152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E91529">
        <w:rPr>
          <w:bCs/>
          <w:sz w:val="28"/>
          <w:szCs w:val="28"/>
        </w:rPr>
        <w:t>Давлекановский район Республики Башкортостан</w:t>
      </w:r>
      <w:r w:rsidR="00E915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жителей муниципального района </w:t>
      </w:r>
      <w:r>
        <w:rPr>
          <w:bCs/>
          <w:sz w:val="28"/>
          <w:szCs w:val="28"/>
        </w:rPr>
        <w:t>Давлекановский район Республики Башкортостан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A1965" w:rsidRDefault="006A1965" w:rsidP="006A19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за счет средств бюджета субъекта Российской Федерации - при проведении опроса по инициативе органов государственной власти </w:t>
      </w:r>
      <w:r>
        <w:rPr>
          <w:bCs/>
          <w:sz w:val="28"/>
          <w:szCs w:val="28"/>
        </w:rPr>
        <w:t>Республики Башкортостан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D3772" w:rsidRDefault="004B76F1" w:rsidP="00AD3772">
      <w:pPr>
        <w:pStyle w:val="Style4"/>
        <w:widowControl/>
        <w:spacing w:line="240" w:lineRule="auto"/>
        <w:jc w:val="both"/>
        <w:rPr>
          <w:rStyle w:val="FontStyle13"/>
          <w:szCs w:val="28"/>
        </w:rPr>
      </w:pPr>
      <w:r w:rsidRPr="00DF08F8">
        <w:rPr>
          <w:sz w:val="28"/>
          <w:szCs w:val="28"/>
        </w:rPr>
        <w:t>2.</w:t>
      </w:r>
      <w:r w:rsidR="00AD3772" w:rsidRPr="00AD3772">
        <w:rPr>
          <w:rStyle w:val="FontStyle13"/>
          <w:szCs w:val="28"/>
        </w:rPr>
        <w:t xml:space="preserve"> </w:t>
      </w:r>
      <w:proofErr w:type="gramStart"/>
      <w:r w:rsidR="00AD3772">
        <w:rPr>
          <w:rStyle w:val="FontStyle13"/>
          <w:szCs w:val="28"/>
        </w:rPr>
        <w:t>Контроль за</w:t>
      </w:r>
      <w:proofErr w:type="gramEnd"/>
      <w:r w:rsidR="00AD3772">
        <w:rPr>
          <w:rStyle w:val="FontStyle13"/>
          <w:szCs w:val="28"/>
        </w:rPr>
        <w:t xml:space="preserve"> исполнением настоящего решения возложить                           на постоянную комиссию по социально-гуманитарным вопросам, охране правопорядка  (председатель </w:t>
      </w:r>
      <w:proofErr w:type="spellStart"/>
      <w:r w:rsidR="00AD3772">
        <w:rPr>
          <w:rStyle w:val="FontStyle13"/>
          <w:szCs w:val="28"/>
        </w:rPr>
        <w:t>Ахунзянова</w:t>
      </w:r>
      <w:proofErr w:type="spellEnd"/>
      <w:r w:rsidR="00AD3772">
        <w:rPr>
          <w:rStyle w:val="FontStyle13"/>
          <w:szCs w:val="28"/>
        </w:rPr>
        <w:t xml:space="preserve"> Ф.К.).</w:t>
      </w:r>
    </w:p>
    <w:p w:rsidR="004B76F1" w:rsidRPr="00487E37" w:rsidRDefault="00AD3772" w:rsidP="00D40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6F1" w:rsidRPr="00DF08F8"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</w:t>
      </w:r>
      <w:r w:rsidR="004B76F1" w:rsidRPr="00487E37">
        <w:rPr>
          <w:sz w:val="28"/>
          <w:szCs w:val="28"/>
        </w:rPr>
        <w:t xml:space="preserve"> Республики Башкортостан в сети «Интернет».</w:t>
      </w:r>
    </w:p>
    <w:p w:rsidR="004B76F1" w:rsidRPr="00487E37" w:rsidRDefault="004B76F1" w:rsidP="00D400CA">
      <w:pPr>
        <w:ind w:firstLine="708"/>
        <w:jc w:val="both"/>
        <w:rPr>
          <w:color w:val="000000"/>
          <w:sz w:val="28"/>
          <w:szCs w:val="28"/>
        </w:rPr>
      </w:pPr>
    </w:p>
    <w:p w:rsidR="003F3911" w:rsidRPr="00DB0A35" w:rsidRDefault="003F3911" w:rsidP="003F3911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Председатель  Совета</w:t>
      </w:r>
    </w:p>
    <w:p w:rsidR="003F3911" w:rsidRPr="00DB0A35" w:rsidRDefault="003F3911" w:rsidP="003F3911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муниципального района</w:t>
      </w:r>
    </w:p>
    <w:p w:rsidR="003F3911" w:rsidRPr="00DB0A35" w:rsidRDefault="003F3911" w:rsidP="003F3911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Давлекановский район</w:t>
      </w:r>
    </w:p>
    <w:p w:rsidR="003F3911" w:rsidRPr="00DB0A35" w:rsidRDefault="003F3911" w:rsidP="003F3911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Республики Башкортостан                                                                                      Г.М.</w:t>
      </w:r>
      <w:r>
        <w:rPr>
          <w:sz w:val="28"/>
          <w:szCs w:val="28"/>
        </w:rPr>
        <w:t xml:space="preserve"> </w:t>
      </w:r>
      <w:r w:rsidRPr="00DB0A35">
        <w:rPr>
          <w:sz w:val="28"/>
          <w:szCs w:val="28"/>
        </w:rPr>
        <w:t>Якушин</w:t>
      </w:r>
    </w:p>
    <w:p w:rsidR="006C1B09" w:rsidRDefault="006C1B09" w:rsidP="00D400CA">
      <w:pPr>
        <w:jc w:val="right"/>
        <w:rPr>
          <w:sz w:val="28"/>
          <w:szCs w:val="28"/>
        </w:rPr>
      </w:pPr>
      <w:bookmarkStart w:id="0" w:name="_GoBack"/>
      <w:bookmarkEnd w:id="0"/>
    </w:p>
    <w:p w:rsidR="006C1B09" w:rsidRDefault="006C1B09" w:rsidP="00D400CA">
      <w:pPr>
        <w:jc w:val="right"/>
        <w:rPr>
          <w:sz w:val="28"/>
          <w:szCs w:val="28"/>
        </w:rPr>
      </w:pPr>
    </w:p>
    <w:sectPr w:rsidR="006C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D4543"/>
    <w:multiLevelType w:val="multilevel"/>
    <w:tmpl w:val="8C4D454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9BD7D62"/>
    <w:multiLevelType w:val="multilevel"/>
    <w:tmpl w:val="F7D6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34"/>
    <w:rsid w:val="000F1F34"/>
    <w:rsid w:val="00105EE1"/>
    <w:rsid w:val="002223CF"/>
    <w:rsid w:val="0032790A"/>
    <w:rsid w:val="003F3911"/>
    <w:rsid w:val="00487E37"/>
    <w:rsid w:val="004B76F1"/>
    <w:rsid w:val="00592A3F"/>
    <w:rsid w:val="00697AE8"/>
    <w:rsid w:val="006A1965"/>
    <w:rsid w:val="006C1B09"/>
    <w:rsid w:val="00781552"/>
    <w:rsid w:val="007B00CC"/>
    <w:rsid w:val="00816585"/>
    <w:rsid w:val="00AB5E08"/>
    <w:rsid w:val="00AD3772"/>
    <w:rsid w:val="00B05678"/>
    <w:rsid w:val="00B27F3D"/>
    <w:rsid w:val="00BC2F29"/>
    <w:rsid w:val="00C43A7C"/>
    <w:rsid w:val="00D400CA"/>
    <w:rsid w:val="00DF08F8"/>
    <w:rsid w:val="00E91529"/>
    <w:rsid w:val="00EC69C6"/>
    <w:rsid w:val="00ED6EB3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6C1B09"/>
    <w:pPr>
      <w:spacing w:before="100" w:beforeAutospacing="1" w:after="100" w:afterAutospacing="1"/>
    </w:pPr>
  </w:style>
  <w:style w:type="paragraph" w:customStyle="1" w:styleId="ConsPlusNormal">
    <w:name w:val="ConsPlusNormal"/>
    <w:rsid w:val="00BC2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semiHidden/>
    <w:rsid w:val="00DF08F8"/>
  </w:style>
  <w:style w:type="paragraph" w:customStyle="1" w:styleId="Style4">
    <w:name w:val="Style4"/>
    <w:basedOn w:val="a"/>
    <w:uiPriority w:val="99"/>
    <w:qFormat/>
    <w:rsid w:val="00AD3772"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uiPriority w:val="99"/>
    <w:rsid w:val="00AD3772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E9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6C1B09"/>
    <w:pPr>
      <w:spacing w:before="100" w:beforeAutospacing="1" w:after="100" w:afterAutospacing="1"/>
    </w:pPr>
  </w:style>
  <w:style w:type="paragraph" w:customStyle="1" w:styleId="ConsPlusNormal">
    <w:name w:val="ConsPlusNormal"/>
    <w:rsid w:val="00BC2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semiHidden/>
    <w:rsid w:val="00DF08F8"/>
  </w:style>
  <w:style w:type="paragraph" w:customStyle="1" w:styleId="Style4">
    <w:name w:val="Style4"/>
    <w:basedOn w:val="a"/>
    <w:uiPriority w:val="99"/>
    <w:qFormat/>
    <w:rsid w:val="00AD3772"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uiPriority w:val="99"/>
    <w:rsid w:val="00AD3772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E9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cp:lastPrinted>2021-10-21T09:54:00Z</cp:lastPrinted>
  <dcterms:created xsi:type="dcterms:W3CDTF">2021-10-18T12:35:00Z</dcterms:created>
  <dcterms:modified xsi:type="dcterms:W3CDTF">2023-12-22T04:15:00Z</dcterms:modified>
</cp:coreProperties>
</file>