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Default="0049003A" w:rsidP="004900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 w:rsidR="00E84CD5"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FC2509" w:rsidRDefault="00FC2509" w:rsidP="00FC2509"/>
    <w:p w:rsidR="00837986" w:rsidRPr="00837986" w:rsidRDefault="00837986" w:rsidP="00837986">
      <w:pPr>
        <w:widowControl w:val="0"/>
        <w:spacing w:before="140"/>
        <w:jc w:val="center"/>
        <w:rPr>
          <w:snapToGrid w:val="0"/>
          <w:sz w:val="28"/>
          <w:szCs w:val="28"/>
        </w:rPr>
      </w:pPr>
      <w:proofErr w:type="gramStart"/>
      <w:r w:rsidRPr="00837986">
        <w:rPr>
          <w:snapToGrid w:val="0"/>
          <w:sz w:val="28"/>
          <w:szCs w:val="28"/>
        </w:rPr>
        <w:t xml:space="preserve">О принятии в состав имущества муниципальной казны сельского поселения Ивановский сельсовет   муниципального района Давлекановский район Республики Башкортостан </w:t>
      </w:r>
      <w:proofErr w:type="gramEnd"/>
    </w:p>
    <w:p w:rsidR="00837986" w:rsidRPr="00837986" w:rsidRDefault="00837986" w:rsidP="00837986">
      <w:pPr>
        <w:widowControl w:val="0"/>
        <w:spacing w:before="140"/>
        <w:jc w:val="both"/>
        <w:rPr>
          <w:snapToGrid w:val="0"/>
          <w:sz w:val="28"/>
          <w:szCs w:val="28"/>
        </w:rPr>
      </w:pPr>
      <w:r w:rsidRPr="00837986">
        <w:rPr>
          <w:snapToGrid w:val="0"/>
          <w:sz w:val="28"/>
          <w:szCs w:val="28"/>
        </w:rPr>
        <w:t xml:space="preserve">         </w:t>
      </w:r>
      <w:proofErr w:type="gramStart"/>
      <w:r w:rsidRPr="00837986">
        <w:rPr>
          <w:snapToGrid w:val="0"/>
          <w:sz w:val="28"/>
          <w:szCs w:val="28"/>
        </w:rPr>
        <w:t>На основании решения Совета сельского поселения Ивановский сельсовет от 24 января 2017 года № 5 «Об утверждении Положения о муниципальной казне сельского поселения Ивановский сельсовет муниципального района Давлекановский район Республики Башкортостан»,</w:t>
      </w:r>
      <w:proofErr w:type="gramEnd"/>
    </w:p>
    <w:p w:rsidR="00837986" w:rsidRPr="00837986" w:rsidRDefault="00837986" w:rsidP="00837986">
      <w:pPr>
        <w:widowControl w:val="0"/>
        <w:spacing w:before="140"/>
        <w:jc w:val="both"/>
        <w:rPr>
          <w:snapToGrid w:val="0"/>
          <w:sz w:val="28"/>
          <w:szCs w:val="28"/>
        </w:rPr>
      </w:pPr>
      <w:proofErr w:type="gramStart"/>
      <w:r w:rsidRPr="00837986">
        <w:rPr>
          <w:snapToGrid w:val="0"/>
          <w:sz w:val="28"/>
          <w:szCs w:val="28"/>
        </w:rPr>
        <w:t>п</w:t>
      </w:r>
      <w:proofErr w:type="gramEnd"/>
      <w:r w:rsidRPr="00837986">
        <w:rPr>
          <w:snapToGrid w:val="0"/>
          <w:sz w:val="28"/>
          <w:szCs w:val="28"/>
        </w:rPr>
        <w:t xml:space="preserve"> о с т а н о в  л я ю:</w:t>
      </w:r>
    </w:p>
    <w:p w:rsidR="00837986" w:rsidRPr="00837986" w:rsidRDefault="00837986" w:rsidP="00837986">
      <w:pPr>
        <w:widowControl w:val="0"/>
        <w:spacing w:before="140"/>
        <w:ind w:firstLine="709"/>
        <w:jc w:val="both"/>
        <w:rPr>
          <w:snapToGrid w:val="0"/>
          <w:sz w:val="28"/>
          <w:szCs w:val="28"/>
        </w:rPr>
      </w:pPr>
      <w:r w:rsidRPr="00837986">
        <w:rPr>
          <w:snapToGrid w:val="0"/>
          <w:sz w:val="28"/>
          <w:szCs w:val="28"/>
        </w:rPr>
        <w:t xml:space="preserve">1. </w:t>
      </w:r>
      <w:proofErr w:type="gramStart"/>
      <w:r w:rsidRPr="00837986">
        <w:rPr>
          <w:snapToGrid w:val="0"/>
          <w:sz w:val="28"/>
          <w:szCs w:val="28"/>
        </w:rPr>
        <w:t xml:space="preserve">Принять  в состав имущества казны сельского поселения Ивановский сельсовет муниципального района Давлекановский район Республики Башкортостан: </w:t>
      </w:r>
      <w:proofErr w:type="gramEnd"/>
    </w:p>
    <w:p w:rsidR="00837986" w:rsidRPr="00837986" w:rsidRDefault="00837986" w:rsidP="00837986">
      <w:pPr>
        <w:widowControl w:val="0"/>
        <w:tabs>
          <w:tab w:val="left" w:pos="8736"/>
        </w:tabs>
        <w:spacing w:before="140"/>
        <w:ind w:firstLine="709"/>
        <w:jc w:val="both"/>
      </w:pPr>
      <w:r w:rsidRPr="00837986">
        <w:rPr>
          <w:snapToGrid w:val="0"/>
          <w:sz w:val="28"/>
          <w:szCs w:val="28"/>
        </w:rPr>
        <w:t xml:space="preserve">- нежилое двухэтажное  здание сельского Дома культуры с кадастровым номером 02:20:100101:101, расположенное по адресу: </w:t>
      </w:r>
      <w:r w:rsidRPr="00837986">
        <w:rPr>
          <w:rFonts w:ascii="Peterburg" w:hAnsi="Peterburg"/>
          <w:sz w:val="28"/>
          <w:szCs w:val="28"/>
        </w:rPr>
        <w:t>Республика Башкортостан, Давлекановский район</w:t>
      </w:r>
      <w:r w:rsidRPr="00837986">
        <w:rPr>
          <w:rFonts w:ascii="Calibri" w:hAnsi="Calibri"/>
          <w:sz w:val="28"/>
          <w:szCs w:val="28"/>
        </w:rPr>
        <w:t xml:space="preserve">, </w:t>
      </w:r>
      <w:proofErr w:type="spellStart"/>
      <w:r w:rsidRPr="00837986">
        <w:rPr>
          <w:sz w:val="28"/>
          <w:szCs w:val="28"/>
        </w:rPr>
        <w:t>с</w:t>
      </w:r>
      <w:proofErr w:type="gramStart"/>
      <w:r w:rsidRPr="00837986">
        <w:rPr>
          <w:sz w:val="28"/>
          <w:szCs w:val="28"/>
        </w:rPr>
        <w:t>.И</w:t>
      </w:r>
      <w:proofErr w:type="gramEnd"/>
      <w:r w:rsidRPr="00837986">
        <w:rPr>
          <w:sz w:val="28"/>
          <w:szCs w:val="28"/>
        </w:rPr>
        <w:t>вановка</w:t>
      </w:r>
      <w:proofErr w:type="spellEnd"/>
      <w:r w:rsidRPr="00837986">
        <w:rPr>
          <w:sz w:val="28"/>
          <w:szCs w:val="28"/>
        </w:rPr>
        <w:t xml:space="preserve">, </w:t>
      </w:r>
      <w:proofErr w:type="spellStart"/>
      <w:r w:rsidRPr="00837986">
        <w:rPr>
          <w:sz w:val="28"/>
          <w:szCs w:val="28"/>
        </w:rPr>
        <w:t>ул.Гаршина</w:t>
      </w:r>
      <w:proofErr w:type="spellEnd"/>
      <w:r w:rsidRPr="00837986">
        <w:rPr>
          <w:sz w:val="28"/>
          <w:szCs w:val="28"/>
        </w:rPr>
        <w:t xml:space="preserve">, д.81, общей площадью 624,9 </w:t>
      </w:r>
      <w:proofErr w:type="spellStart"/>
      <w:r w:rsidRPr="00837986">
        <w:rPr>
          <w:sz w:val="28"/>
          <w:szCs w:val="28"/>
        </w:rPr>
        <w:t>кв.м</w:t>
      </w:r>
      <w:proofErr w:type="spellEnd"/>
    </w:p>
    <w:p w:rsidR="00837986" w:rsidRPr="00837986" w:rsidRDefault="00837986" w:rsidP="00837986">
      <w:pPr>
        <w:widowControl w:val="0"/>
        <w:spacing w:before="140"/>
        <w:ind w:firstLine="709"/>
        <w:jc w:val="both"/>
        <w:rPr>
          <w:snapToGrid w:val="0"/>
          <w:sz w:val="28"/>
          <w:szCs w:val="28"/>
        </w:rPr>
      </w:pPr>
      <w:r w:rsidRPr="00837986">
        <w:rPr>
          <w:snapToGrid w:val="0"/>
          <w:sz w:val="28"/>
          <w:szCs w:val="28"/>
        </w:rPr>
        <w:t xml:space="preserve">2. </w:t>
      </w:r>
      <w:proofErr w:type="gramStart"/>
      <w:r w:rsidRPr="00837986">
        <w:rPr>
          <w:snapToGrid w:val="0"/>
          <w:sz w:val="28"/>
          <w:szCs w:val="28"/>
        </w:rPr>
        <w:t>Контроль за</w:t>
      </w:r>
      <w:proofErr w:type="gramEnd"/>
      <w:r w:rsidRPr="00837986">
        <w:rPr>
          <w:snapToGrid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837986" w:rsidRPr="00837986" w:rsidRDefault="00837986" w:rsidP="00837986">
      <w:pPr>
        <w:widowControl w:val="0"/>
        <w:spacing w:before="140"/>
        <w:ind w:firstLine="720"/>
        <w:jc w:val="both"/>
        <w:rPr>
          <w:snapToGrid w:val="0"/>
          <w:sz w:val="28"/>
          <w:szCs w:val="28"/>
        </w:rPr>
      </w:pPr>
      <w:r w:rsidRPr="00837986">
        <w:rPr>
          <w:snapToGrid w:val="0"/>
          <w:sz w:val="28"/>
          <w:szCs w:val="28"/>
        </w:rPr>
        <w:t>3. Настоящее постановление подлежит обнародованию в установленном порядке.</w:t>
      </w:r>
    </w:p>
    <w:p w:rsidR="00837986" w:rsidRPr="00837986" w:rsidRDefault="00837986" w:rsidP="00837986">
      <w:pPr>
        <w:rPr>
          <w:sz w:val="28"/>
          <w:szCs w:val="28"/>
          <w:lang w:eastAsia="ar-SA"/>
        </w:rPr>
      </w:pPr>
    </w:p>
    <w:p w:rsidR="00837986" w:rsidRPr="00837986" w:rsidRDefault="00837986" w:rsidP="00837986">
      <w:pPr>
        <w:rPr>
          <w:sz w:val="28"/>
          <w:szCs w:val="28"/>
        </w:rPr>
      </w:pPr>
    </w:p>
    <w:p w:rsidR="00837986" w:rsidRPr="00837986" w:rsidRDefault="00837986" w:rsidP="00837986">
      <w:pPr>
        <w:rPr>
          <w:sz w:val="28"/>
          <w:szCs w:val="28"/>
        </w:rPr>
      </w:pPr>
    </w:p>
    <w:p w:rsidR="00837986" w:rsidRPr="00837986" w:rsidRDefault="00837986" w:rsidP="00837986">
      <w:pPr>
        <w:rPr>
          <w:sz w:val="28"/>
          <w:szCs w:val="28"/>
        </w:rPr>
      </w:pPr>
    </w:p>
    <w:p w:rsidR="00837986" w:rsidRPr="00837986" w:rsidRDefault="00837986" w:rsidP="00837986">
      <w:pPr>
        <w:rPr>
          <w:sz w:val="28"/>
          <w:szCs w:val="28"/>
        </w:rPr>
      </w:pPr>
      <w:r w:rsidRPr="00837986"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Pr="00837986">
        <w:rPr>
          <w:sz w:val="28"/>
          <w:szCs w:val="28"/>
        </w:rPr>
        <w:t>В.И.Никульшин</w:t>
      </w:r>
      <w:proofErr w:type="spellEnd"/>
    </w:p>
    <w:p w:rsidR="00837986" w:rsidRPr="00837986" w:rsidRDefault="00837986" w:rsidP="00837986">
      <w:pPr>
        <w:rPr>
          <w:sz w:val="28"/>
          <w:szCs w:val="28"/>
        </w:rPr>
      </w:pPr>
    </w:p>
    <w:p w:rsidR="00837986" w:rsidRPr="00837986" w:rsidRDefault="00837986" w:rsidP="00837986">
      <w:pPr>
        <w:rPr>
          <w:sz w:val="28"/>
          <w:szCs w:val="28"/>
        </w:rPr>
      </w:pPr>
    </w:p>
    <w:p w:rsidR="00837986" w:rsidRPr="00837986" w:rsidRDefault="00837986" w:rsidP="00837986">
      <w:pPr>
        <w:rPr>
          <w:sz w:val="28"/>
          <w:szCs w:val="28"/>
        </w:rPr>
      </w:pPr>
    </w:p>
    <w:p w:rsidR="00837986" w:rsidRPr="00837986" w:rsidRDefault="00837986" w:rsidP="00837986">
      <w:pPr>
        <w:keepNext/>
        <w:keepLines/>
        <w:spacing w:before="200"/>
        <w:ind w:firstLine="567"/>
        <w:jc w:val="center"/>
        <w:outlineLvl w:val="3"/>
        <w:rPr>
          <w:b/>
          <w:bCs/>
          <w:i/>
          <w:iCs/>
          <w:color w:val="5B9BD5"/>
          <w:sz w:val="28"/>
          <w:szCs w:val="28"/>
        </w:rPr>
      </w:pPr>
    </w:p>
    <w:p w:rsidR="001E1D47" w:rsidRPr="001305A6" w:rsidRDefault="001E1D47" w:rsidP="00837986">
      <w:pPr>
        <w:widowControl w:val="0"/>
        <w:snapToGrid w:val="0"/>
        <w:spacing w:before="140"/>
        <w:jc w:val="center"/>
        <w:rPr>
          <w:sz w:val="28"/>
          <w:szCs w:val="28"/>
        </w:rPr>
      </w:pPr>
      <w:bookmarkStart w:id="0" w:name="_GoBack"/>
      <w:bookmarkEnd w:id="0"/>
    </w:p>
    <w:sectPr w:rsidR="001E1D47" w:rsidRPr="001305A6" w:rsidSect="002074F4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73" w:rsidRDefault="004F3173" w:rsidP="002479F8">
      <w:r>
        <w:separator/>
      </w:r>
    </w:p>
  </w:endnote>
  <w:endnote w:type="continuationSeparator" w:id="0">
    <w:p w:rsidR="004F3173" w:rsidRDefault="004F3173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73" w:rsidRDefault="004F3173" w:rsidP="002479F8">
      <w:r>
        <w:separator/>
      </w:r>
    </w:p>
  </w:footnote>
  <w:footnote w:type="continuationSeparator" w:id="0">
    <w:p w:rsidR="004F3173" w:rsidRDefault="004F3173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6787A"/>
    <w:multiLevelType w:val="hybridMultilevel"/>
    <w:tmpl w:val="2C481252"/>
    <w:lvl w:ilvl="0" w:tplc="BAA00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13EDC"/>
    <w:rsid w:val="000859E7"/>
    <w:rsid w:val="000F3F55"/>
    <w:rsid w:val="001300E6"/>
    <w:rsid w:val="001305A6"/>
    <w:rsid w:val="00146678"/>
    <w:rsid w:val="00173B0C"/>
    <w:rsid w:val="001E1D47"/>
    <w:rsid w:val="001E7DC1"/>
    <w:rsid w:val="0020303F"/>
    <w:rsid w:val="002074F4"/>
    <w:rsid w:val="0023684E"/>
    <w:rsid w:val="002479F8"/>
    <w:rsid w:val="002A7716"/>
    <w:rsid w:val="003B587B"/>
    <w:rsid w:val="004558E9"/>
    <w:rsid w:val="004642E0"/>
    <w:rsid w:val="0049003A"/>
    <w:rsid w:val="004A07ED"/>
    <w:rsid w:val="004F3173"/>
    <w:rsid w:val="0057287F"/>
    <w:rsid w:val="00602583"/>
    <w:rsid w:val="00672F9F"/>
    <w:rsid w:val="00743DD0"/>
    <w:rsid w:val="00837986"/>
    <w:rsid w:val="00847975"/>
    <w:rsid w:val="00897C9B"/>
    <w:rsid w:val="008A0835"/>
    <w:rsid w:val="008D2EB9"/>
    <w:rsid w:val="0092024E"/>
    <w:rsid w:val="009A3645"/>
    <w:rsid w:val="009D2B98"/>
    <w:rsid w:val="009E41B8"/>
    <w:rsid w:val="009F4B67"/>
    <w:rsid w:val="00A40937"/>
    <w:rsid w:val="00AA7DA4"/>
    <w:rsid w:val="00B0273F"/>
    <w:rsid w:val="00B64785"/>
    <w:rsid w:val="00C315F5"/>
    <w:rsid w:val="00C724CD"/>
    <w:rsid w:val="00C8679E"/>
    <w:rsid w:val="00C94C0D"/>
    <w:rsid w:val="00DC7416"/>
    <w:rsid w:val="00DF2341"/>
    <w:rsid w:val="00E126A0"/>
    <w:rsid w:val="00E84CD5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DC1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7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7DC1"/>
    <w:pPr>
      <w:keepNext/>
      <w:jc w:val="center"/>
      <w:outlineLvl w:val="3"/>
    </w:pPr>
    <w:rPr>
      <w:rFonts w:ascii="Peterburg" w:hAnsi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84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7DC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7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7DC1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E7DC1"/>
  </w:style>
  <w:style w:type="paragraph" w:styleId="ab">
    <w:name w:val="Body Text Indent"/>
    <w:basedOn w:val="a"/>
    <w:link w:val="ac"/>
    <w:rsid w:val="001E7DC1"/>
    <w:pPr>
      <w:ind w:firstLine="709"/>
    </w:pPr>
    <w:rPr>
      <w:rFonts w:ascii="Peterburg" w:hAnsi="Peterburg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7DC1"/>
    <w:pPr>
      <w:ind w:firstLine="709"/>
      <w:jc w:val="both"/>
    </w:pPr>
    <w:rPr>
      <w:rFonts w:ascii="Peterburg" w:hAnsi="Peterburg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7DC1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E7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1E7DC1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E7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rsid w:val="001E7DC1"/>
    <w:rPr>
      <w:sz w:val="28"/>
    </w:rPr>
  </w:style>
  <w:style w:type="character" w:customStyle="1" w:styleId="af0">
    <w:name w:val="Основной текст Знак"/>
    <w:basedOn w:val="a0"/>
    <w:link w:val="af"/>
    <w:rsid w:val="001E7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99"/>
    <w:rsid w:val="001E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UnicodeMS">
    <w:name w:val="Основной текст + Arial Unicode MS"/>
    <w:aliases w:val="13,5 pt,Курсив,Интервал -2 pt"/>
    <w:rsid w:val="001E7DC1"/>
    <w:rPr>
      <w:rFonts w:ascii="Arial Unicode MS" w:eastAsia="Arial Unicode MS" w:cs="Arial Unicode MS"/>
      <w:i/>
      <w:iCs/>
      <w:noProof/>
      <w:spacing w:val="-50"/>
      <w:sz w:val="27"/>
      <w:szCs w:val="27"/>
      <w:u w:val="none"/>
    </w:rPr>
  </w:style>
  <w:style w:type="character" w:customStyle="1" w:styleId="ArialUnicodeMS1">
    <w:name w:val="Основной текст + Arial Unicode MS1"/>
    <w:aliases w:val="9 pt1"/>
    <w:rsid w:val="001E7DC1"/>
    <w:rPr>
      <w:rFonts w:ascii="Arial Unicode MS" w:eastAsia="Arial Unicode MS" w:cs="Arial Unicode MS"/>
      <w:sz w:val="18"/>
      <w:szCs w:val="18"/>
      <w:u w:val="none"/>
    </w:rPr>
  </w:style>
  <w:style w:type="paragraph" w:customStyle="1" w:styleId="af2">
    <w:name w:val="Знак Знак Знак Знак Знак Знак"/>
    <w:basedOn w:val="a"/>
    <w:rsid w:val="001E7D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af3">
    <w:name w:val="Гипертекстовая ссылка"/>
    <w:uiPriority w:val="99"/>
    <w:rsid w:val="001E7DC1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E7D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1E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1E7DC1"/>
    <w:rPr>
      <w:b/>
      <w:color w:val="26282F"/>
    </w:rPr>
  </w:style>
  <w:style w:type="paragraph" w:customStyle="1" w:styleId="ConsPlusNonformat">
    <w:name w:val="ConsPlusNonformat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1E7DC1"/>
    <w:pPr>
      <w:spacing w:after="120"/>
    </w:pPr>
    <w:rPr>
      <w:rFonts w:ascii="Peterburg" w:hAnsi="Peterburg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E7DC1"/>
    <w:rPr>
      <w:rFonts w:ascii="Peterburg" w:eastAsia="Times New Roman" w:hAnsi="Peterburg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rsid w:val="001E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7DC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rsid w:val="001E7DC1"/>
  </w:style>
  <w:style w:type="paragraph" w:customStyle="1" w:styleId="5">
    <w:name w:val="заголовок 5"/>
    <w:basedOn w:val="a"/>
    <w:next w:val="a"/>
    <w:rsid w:val="001E7DC1"/>
    <w:pPr>
      <w:keepNext/>
      <w:autoSpaceDE w:val="0"/>
      <w:autoSpaceDN w:val="0"/>
      <w:ind w:firstLine="426"/>
      <w:jc w:val="both"/>
    </w:pPr>
    <w:rPr>
      <w:rFonts w:ascii="Peterburg" w:hAnsi="Peterburg"/>
      <w:i/>
      <w:iCs/>
      <w:caps/>
      <w:sz w:val="20"/>
    </w:rPr>
  </w:style>
  <w:style w:type="paragraph" w:customStyle="1" w:styleId="12">
    <w:name w:val="Без интервала1"/>
    <w:aliases w:val="ПФ-таб.текст"/>
    <w:link w:val="NoSpacingChar"/>
    <w:rsid w:val="001E7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2"/>
    <w:locked/>
    <w:rsid w:val="001E7DC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E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Hyperlink"/>
    <w:rsid w:val="001E7DC1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1E7DC1"/>
  </w:style>
  <w:style w:type="paragraph" w:styleId="afa">
    <w:name w:val="footnote text"/>
    <w:basedOn w:val="a"/>
    <w:link w:val="afb"/>
    <w:uiPriority w:val="99"/>
    <w:rsid w:val="001E7DC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1E7DC1"/>
    <w:rPr>
      <w:vertAlign w:val="superscript"/>
    </w:rPr>
  </w:style>
  <w:style w:type="character" w:styleId="afd">
    <w:name w:val="page number"/>
    <w:basedOn w:val="a0"/>
    <w:uiPriority w:val="99"/>
    <w:rsid w:val="001E7DC1"/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1E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iPriority w:val="99"/>
    <w:rsid w:val="001E7DC1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1E7DC1"/>
    <w:rPr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1E7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1E7DC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1E7D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3">
    <w:name w:val="FollowedHyperlink"/>
    <w:uiPriority w:val="99"/>
    <w:rsid w:val="001E7DC1"/>
    <w:rPr>
      <w:color w:val="800080"/>
      <w:u w:val="single"/>
    </w:rPr>
  </w:style>
  <w:style w:type="paragraph" w:customStyle="1" w:styleId="aff4">
    <w:name w:val="Знак Знак Знак Знак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E7DC1"/>
    <w:pPr>
      <w:ind w:left="720"/>
    </w:pPr>
    <w:rPr>
      <w:szCs w:val="20"/>
    </w:rPr>
  </w:style>
  <w:style w:type="character" w:customStyle="1" w:styleId="14">
    <w:name w:val="Тема примечания Знак1"/>
    <w:uiPriority w:val="99"/>
    <w:locked/>
    <w:rsid w:val="001E7DC1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E7DC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1E7DC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1E7DC1"/>
    <w:rPr>
      <w:vertAlign w:val="superscript"/>
    </w:rPr>
  </w:style>
  <w:style w:type="paragraph" w:customStyle="1" w:styleId="formattext">
    <w:name w:val="formattext"/>
    <w:basedOn w:val="a"/>
    <w:rsid w:val="001E7DC1"/>
    <w:pPr>
      <w:spacing w:before="100" w:beforeAutospacing="1" w:after="100" w:afterAutospacing="1"/>
    </w:pPr>
  </w:style>
  <w:style w:type="character" w:customStyle="1" w:styleId="cfs">
    <w:name w:val="cfs"/>
    <w:rsid w:val="001E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DC1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7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7DC1"/>
    <w:pPr>
      <w:keepNext/>
      <w:jc w:val="center"/>
      <w:outlineLvl w:val="3"/>
    </w:pPr>
    <w:rPr>
      <w:rFonts w:ascii="Peterburg" w:hAnsi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84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7DC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7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7DC1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E7DC1"/>
  </w:style>
  <w:style w:type="paragraph" w:styleId="ab">
    <w:name w:val="Body Text Indent"/>
    <w:basedOn w:val="a"/>
    <w:link w:val="ac"/>
    <w:rsid w:val="001E7DC1"/>
    <w:pPr>
      <w:ind w:firstLine="709"/>
    </w:pPr>
    <w:rPr>
      <w:rFonts w:ascii="Peterburg" w:hAnsi="Peterburg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7DC1"/>
    <w:pPr>
      <w:ind w:firstLine="709"/>
      <w:jc w:val="both"/>
    </w:pPr>
    <w:rPr>
      <w:rFonts w:ascii="Peterburg" w:hAnsi="Peterburg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7DC1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E7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1E7DC1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E7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rsid w:val="001E7DC1"/>
    <w:rPr>
      <w:sz w:val="28"/>
    </w:rPr>
  </w:style>
  <w:style w:type="character" w:customStyle="1" w:styleId="af0">
    <w:name w:val="Основной текст Знак"/>
    <w:basedOn w:val="a0"/>
    <w:link w:val="af"/>
    <w:rsid w:val="001E7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99"/>
    <w:rsid w:val="001E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UnicodeMS">
    <w:name w:val="Основной текст + Arial Unicode MS"/>
    <w:aliases w:val="13,5 pt,Курсив,Интервал -2 pt"/>
    <w:rsid w:val="001E7DC1"/>
    <w:rPr>
      <w:rFonts w:ascii="Arial Unicode MS" w:eastAsia="Arial Unicode MS" w:cs="Arial Unicode MS"/>
      <w:i/>
      <w:iCs/>
      <w:noProof/>
      <w:spacing w:val="-50"/>
      <w:sz w:val="27"/>
      <w:szCs w:val="27"/>
      <w:u w:val="none"/>
    </w:rPr>
  </w:style>
  <w:style w:type="character" w:customStyle="1" w:styleId="ArialUnicodeMS1">
    <w:name w:val="Основной текст + Arial Unicode MS1"/>
    <w:aliases w:val="9 pt1"/>
    <w:rsid w:val="001E7DC1"/>
    <w:rPr>
      <w:rFonts w:ascii="Arial Unicode MS" w:eastAsia="Arial Unicode MS" w:cs="Arial Unicode MS"/>
      <w:sz w:val="18"/>
      <w:szCs w:val="18"/>
      <w:u w:val="none"/>
    </w:rPr>
  </w:style>
  <w:style w:type="paragraph" w:customStyle="1" w:styleId="af2">
    <w:name w:val="Знак Знак Знак Знак Знак Знак"/>
    <w:basedOn w:val="a"/>
    <w:rsid w:val="001E7D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af3">
    <w:name w:val="Гипертекстовая ссылка"/>
    <w:uiPriority w:val="99"/>
    <w:rsid w:val="001E7DC1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E7D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1E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1E7DC1"/>
    <w:rPr>
      <w:b/>
      <w:color w:val="26282F"/>
    </w:rPr>
  </w:style>
  <w:style w:type="paragraph" w:customStyle="1" w:styleId="ConsPlusNonformat">
    <w:name w:val="ConsPlusNonformat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1E7DC1"/>
    <w:pPr>
      <w:spacing w:after="120"/>
    </w:pPr>
    <w:rPr>
      <w:rFonts w:ascii="Peterburg" w:hAnsi="Peterburg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E7DC1"/>
    <w:rPr>
      <w:rFonts w:ascii="Peterburg" w:eastAsia="Times New Roman" w:hAnsi="Peterburg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rsid w:val="001E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7DC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rsid w:val="001E7DC1"/>
  </w:style>
  <w:style w:type="paragraph" w:customStyle="1" w:styleId="5">
    <w:name w:val="заголовок 5"/>
    <w:basedOn w:val="a"/>
    <w:next w:val="a"/>
    <w:rsid w:val="001E7DC1"/>
    <w:pPr>
      <w:keepNext/>
      <w:autoSpaceDE w:val="0"/>
      <w:autoSpaceDN w:val="0"/>
      <w:ind w:firstLine="426"/>
      <w:jc w:val="both"/>
    </w:pPr>
    <w:rPr>
      <w:rFonts w:ascii="Peterburg" w:hAnsi="Peterburg"/>
      <w:i/>
      <w:iCs/>
      <w:caps/>
      <w:sz w:val="20"/>
    </w:rPr>
  </w:style>
  <w:style w:type="paragraph" w:customStyle="1" w:styleId="12">
    <w:name w:val="Без интервала1"/>
    <w:aliases w:val="ПФ-таб.текст"/>
    <w:link w:val="NoSpacingChar"/>
    <w:rsid w:val="001E7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2"/>
    <w:locked/>
    <w:rsid w:val="001E7DC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E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Hyperlink"/>
    <w:rsid w:val="001E7DC1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1E7DC1"/>
  </w:style>
  <w:style w:type="paragraph" w:styleId="afa">
    <w:name w:val="footnote text"/>
    <w:basedOn w:val="a"/>
    <w:link w:val="afb"/>
    <w:uiPriority w:val="99"/>
    <w:rsid w:val="001E7DC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1E7DC1"/>
    <w:rPr>
      <w:vertAlign w:val="superscript"/>
    </w:rPr>
  </w:style>
  <w:style w:type="character" w:styleId="afd">
    <w:name w:val="page number"/>
    <w:basedOn w:val="a0"/>
    <w:uiPriority w:val="99"/>
    <w:rsid w:val="001E7DC1"/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1E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iPriority w:val="99"/>
    <w:rsid w:val="001E7DC1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1E7DC1"/>
    <w:rPr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1E7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1E7DC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1E7D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3">
    <w:name w:val="FollowedHyperlink"/>
    <w:uiPriority w:val="99"/>
    <w:rsid w:val="001E7DC1"/>
    <w:rPr>
      <w:color w:val="800080"/>
      <w:u w:val="single"/>
    </w:rPr>
  </w:style>
  <w:style w:type="paragraph" w:customStyle="1" w:styleId="aff4">
    <w:name w:val="Знак Знак Знак Знак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E7DC1"/>
    <w:pPr>
      <w:ind w:left="720"/>
    </w:pPr>
    <w:rPr>
      <w:szCs w:val="20"/>
    </w:rPr>
  </w:style>
  <w:style w:type="character" w:customStyle="1" w:styleId="14">
    <w:name w:val="Тема примечания Знак1"/>
    <w:uiPriority w:val="99"/>
    <w:locked/>
    <w:rsid w:val="001E7DC1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E7DC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1E7DC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1E7DC1"/>
    <w:rPr>
      <w:vertAlign w:val="superscript"/>
    </w:rPr>
  </w:style>
  <w:style w:type="paragraph" w:customStyle="1" w:styleId="formattext">
    <w:name w:val="formattext"/>
    <w:basedOn w:val="a"/>
    <w:rsid w:val="001E7DC1"/>
    <w:pPr>
      <w:spacing w:before="100" w:beforeAutospacing="1" w:after="100" w:afterAutospacing="1"/>
    </w:pPr>
  </w:style>
  <w:style w:type="character" w:customStyle="1" w:styleId="cfs">
    <w:name w:val="cfs"/>
    <w:rsid w:val="001E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3425-B61D-4BA2-BFDD-67567EB3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2</cp:revision>
  <cp:lastPrinted>2022-02-04T04:24:00Z</cp:lastPrinted>
  <dcterms:created xsi:type="dcterms:W3CDTF">2022-02-04T04:25:00Z</dcterms:created>
  <dcterms:modified xsi:type="dcterms:W3CDTF">2022-02-04T04:25:00Z</dcterms:modified>
</cp:coreProperties>
</file>