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4C" w:rsidRPr="00EB440D" w:rsidRDefault="00EB440D" w:rsidP="00EB440D">
      <w:pPr>
        <w:jc w:val="center"/>
        <w:rPr>
          <w:sz w:val="28"/>
          <w:szCs w:val="28"/>
        </w:rPr>
      </w:pPr>
      <w:r w:rsidRPr="00EB440D">
        <w:rPr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EB440D">
        <w:rPr>
          <w:sz w:val="28"/>
          <w:szCs w:val="28"/>
        </w:rPr>
        <w:t>Давлекановский</w:t>
      </w:r>
      <w:proofErr w:type="spellEnd"/>
      <w:r w:rsidRPr="00EB440D">
        <w:rPr>
          <w:sz w:val="28"/>
          <w:szCs w:val="28"/>
        </w:rPr>
        <w:t xml:space="preserve"> район Республики Башкортостан</w:t>
      </w:r>
    </w:p>
    <w:p w:rsidR="00EB440D" w:rsidRPr="00EB440D" w:rsidRDefault="00EB440D" w:rsidP="00EB440D">
      <w:pPr>
        <w:jc w:val="center"/>
        <w:rPr>
          <w:sz w:val="28"/>
          <w:szCs w:val="28"/>
        </w:rPr>
      </w:pPr>
    </w:p>
    <w:p w:rsidR="00EB440D" w:rsidRPr="00EB440D" w:rsidRDefault="00EB440D" w:rsidP="00EB440D">
      <w:pPr>
        <w:jc w:val="center"/>
        <w:rPr>
          <w:sz w:val="28"/>
          <w:szCs w:val="28"/>
        </w:rPr>
      </w:pPr>
    </w:p>
    <w:p w:rsidR="00EB440D" w:rsidRPr="00EB440D" w:rsidRDefault="00EB440D" w:rsidP="00EB440D">
      <w:pPr>
        <w:jc w:val="center"/>
        <w:rPr>
          <w:sz w:val="28"/>
          <w:szCs w:val="28"/>
        </w:rPr>
      </w:pPr>
      <w:r w:rsidRPr="00EB440D">
        <w:rPr>
          <w:sz w:val="28"/>
          <w:szCs w:val="28"/>
        </w:rPr>
        <w:t>РЕШЕНИЕ</w:t>
      </w:r>
    </w:p>
    <w:p w:rsidR="00EB440D" w:rsidRPr="00EB440D" w:rsidRDefault="00EB440D" w:rsidP="00EB440D">
      <w:pPr>
        <w:jc w:val="center"/>
        <w:rPr>
          <w:sz w:val="28"/>
          <w:szCs w:val="28"/>
        </w:rPr>
      </w:pPr>
      <w:r w:rsidRPr="00EB440D">
        <w:rPr>
          <w:sz w:val="28"/>
          <w:szCs w:val="28"/>
        </w:rPr>
        <w:t>От 11.12.2019 г.     № 4/75-71</w:t>
      </w:r>
    </w:p>
    <w:p w:rsidR="00624EE5" w:rsidRDefault="00624EE5"/>
    <w:p w:rsidR="00624EE5" w:rsidRPr="00EB440D" w:rsidRDefault="00624EE5" w:rsidP="00EB4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440D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решение Совета городского поселения город Давлеканово муниципального района </w:t>
      </w:r>
      <w:proofErr w:type="spellStart"/>
      <w:r w:rsidRPr="00EB440D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EB440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Республика Башкортостан от 10.06.2019 года № 4/64-35 «</w:t>
      </w:r>
      <w:r w:rsidR="00A8722F" w:rsidRPr="00EB44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благоустройства территории городского поселения город Давлеканово муниципального района </w:t>
      </w:r>
      <w:proofErr w:type="spellStart"/>
      <w:r w:rsidR="00A8722F" w:rsidRPr="00EB440D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A8722F" w:rsidRPr="00EB440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624EE5" w:rsidRPr="00F700E1" w:rsidRDefault="00624EE5" w:rsidP="00624EE5">
      <w:pPr>
        <w:jc w:val="both"/>
        <w:rPr>
          <w:sz w:val="28"/>
          <w:szCs w:val="28"/>
        </w:rPr>
      </w:pPr>
    </w:p>
    <w:p w:rsidR="00A8722F" w:rsidRPr="0065076D" w:rsidRDefault="00624EE5" w:rsidP="00EB44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0E1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F70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722F">
        <w:rPr>
          <w:sz w:val="28"/>
          <w:szCs w:val="28"/>
        </w:rPr>
        <w:t xml:space="preserve"> Уставом</w:t>
      </w:r>
      <w:r w:rsidRPr="00F700E1">
        <w:rPr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Pr="00F700E1">
        <w:rPr>
          <w:sz w:val="28"/>
          <w:szCs w:val="28"/>
        </w:rPr>
        <w:t>Давлекановский</w:t>
      </w:r>
      <w:proofErr w:type="spellEnd"/>
      <w:r w:rsidRPr="00F700E1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 </w:t>
      </w:r>
      <w:r w:rsidRPr="00F700E1">
        <w:rPr>
          <w:sz w:val="28"/>
          <w:szCs w:val="28"/>
        </w:rPr>
        <w:t xml:space="preserve">  Совет городского поселения город Давлеканово </w:t>
      </w:r>
      <w:r w:rsidR="00A8722F" w:rsidRPr="0065076D">
        <w:rPr>
          <w:sz w:val="28"/>
          <w:szCs w:val="28"/>
        </w:rPr>
        <w:t xml:space="preserve">Совет городского поселения город </w:t>
      </w:r>
      <w:r w:rsidR="00A8722F">
        <w:rPr>
          <w:sz w:val="28"/>
          <w:szCs w:val="28"/>
        </w:rPr>
        <w:t xml:space="preserve"> </w:t>
      </w:r>
      <w:r w:rsidR="00A8722F" w:rsidRPr="0065076D">
        <w:rPr>
          <w:sz w:val="28"/>
          <w:szCs w:val="28"/>
        </w:rPr>
        <w:t xml:space="preserve">Давлеканово муниципального района </w:t>
      </w:r>
      <w:proofErr w:type="spellStart"/>
      <w:r w:rsidR="00A8722F" w:rsidRPr="0065076D">
        <w:rPr>
          <w:sz w:val="28"/>
          <w:szCs w:val="28"/>
        </w:rPr>
        <w:t>Давлекановский</w:t>
      </w:r>
      <w:proofErr w:type="spellEnd"/>
      <w:r w:rsidR="00A8722F" w:rsidRPr="0065076D">
        <w:rPr>
          <w:sz w:val="28"/>
          <w:szCs w:val="28"/>
        </w:rPr>
        <w:t xml:space="preserve"> район Республики Башкортостан</w:t>
      </w:r>
      <w:r w:rsidR="00EB440D">
        <w:rPr>
          <w:sz w:val="28"/>
          <w:szCs w:val="28"/>
        </w:rPr>
        <w:t xml:space="preserve"> </w:t>
      </w:r>
      <w:r w:rsidR="00A8722F" w:rsidRPr="0065076D">
        <w:rPr>
          <w:sz w:val="28"/>
          <w:szCs w:val="28"/>
          <w:lang w:eastAsia="ar-SA"/>
        </w:rPr>
        <w:t>РЕШИЛ:</w:t>
      </w:r>
    </w:p>
    <w:p w:rsidR="00624EE5" w:rsidRDefault="00624EE5" w:rsidP="00624EE5">
      <w:pPr>
        <w:ind w:firstLine="708"/>
        <w:jc w:val="both"/>
        <w:rPr>
          <w:sz w:val="28"/>
          <w:szCs w:val="28"/>
        </w:rPr>
      </w:pPr>
    </w:p>
    <w:p w:rsidR="00A8722F" w:rsidRDefault="00A8722F" w:rsidP="00A8722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5076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дополнения в решение Совета от 10.06.2019 г.  № 4/64-35</w:t>
      </w:r>
      <w:r w:rsidRPr="0065076D">
        <w:rPr>
          <w:sz w:val="28"/>
          <w:szCs w:val="28"/>
        </w:rPr>
        <w:t xml:space="preserve"> </w:t>
      </w:r>
      <w:r w:rsidR="00EB440D">
        <w:rPr>
          <w:sz w:val="28"/>
          <w:szCs w:val="28"/>
        </w:rPr>
        <w:t>«</w:t>
      </w:r>
      <w:r w:rsidR="00EB440D" w:rsidRPr="00EB440D">
        <w:rPr>
          <w:sz w:val="28"/>
          <w:szCs w:val="28"/>
        </w:rPr>
        <w:t xml:space="preserve">Об утверждении </w:t>
      </w:r>
      <w:r w:rsidR="00EB440D">
        <w:rPr>
          <w:sz w:val="28"/>
          <w:szCs w:val="28"/>
        </w:rPr>
        <w:t>Правил</w:t>
      </w:r>
      <w:r w:rsidRPr="0065076D">
        <w:rPr>
          <w:sz w:val="28"/>
          <w:szCs w:val="28"/>
        </w:rPr>
        <w:t xml:space="preserve"> благоустройства территории городского поселения город Давлеканово муниципального района </w:t>
      </w:r>
      <w:proofErr w:type="spellStart"/>
      <w:r w:rsidRPr="0065076D">
        <w:rPr>
          <w:sz w:val="28"/>
          <w:szCs w:val="28"/>
        </w:rPr>
        <w:t>Давлекановский</w:t>
      </w:r>
      <w:proofErr w:type="spellEnd"/>
      <w:r w:rsidRPr="0065076D">
        <w:rPr>
          <w:sz w:val="28"/>
          <w:szCs w:val="28"/>
        </w:rPr>
        <w:t xml:space="preserve"> район Республики Башкортостан</w:t>
      </w:r>
      <w:r w:rsidR="00EB440D">
        <w:rPr>
          <w:sz w:val="28"/>
          <w:szCs w:val="28"/>
        </w:rPr>
        <w:t>»</w:t>
      </w:r>
      <w:r>
        <w:rPr>
          <w:sz w:val="28"/>
          <w:szCs w:val="28"/>
        </w:rPr>
        <w:t>, а именно статью 30 дополнить пунктом 10 следующего содержания:</w:t>
      </w:r>
    </w:p>
    <w:p w:rsidR="00A8722F" w:rsidRPr="0065076D" w:rsidRDefault="008A39FE" w:rsidP="00A8722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A8722F">
        <w:rPr>
          <w:bCs/>
          <w:sz w:val="28"/>
          <w:szCs w:val="28"/>
        </w:rPr>
        <w:t xml:space="preserve"> Для обеспечения круглосуточного, беспрепятственного въезда, проезда пожарной службы, скорой медицинской помощи, аварийной службы на ограниченные территории на шлагбаумах и ограждениях, ограничивающих въезд на придомовую территорию многоквартирных жилых домов, а также на парковочных блокираторах (рядом с ними) должна быть размещена информация о лице, ответственном за работу и открытие</w:t>
      </w:r>
      <w:r w:rsidR="00EB440D">
        <w:rPr>
          <w:bCs/>
          <w:sz w:val="28"/>
          <w:szCs w:val="28"/>
        </w:rPr>
        <w:t xml:space="preserve"> устройств, а также о старшем по дому (в отношении шлагбаума, установленного на придомовой</w:t>
      </w:r>
      <w:proofErr w:type="gramEnd"/>
      <w:r w:rsidR="00EB440D">
        <w:rPr>
          <w:bCs/>
          <w:sz w:val="28"/>
          <w:szCs w:val="28"/>
        </w:rPr>
        <w:t xml:space="preserve"> территории многоквартирного дома) с указанием номеров телефонов, адреса места нахождения и адреса проживания.</w:t>
      </w:r>
    </w:p>
    <w:p w:rsidR="00A8722F" w:rsidRPr="0065076D" w:rsidRDefault="00EB440D" w:rsidP="00EB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F700E1">
        <w:rPr>
          <w:sz w:val="28"/>
          <w:szCs w:val="28"/>
        </w:rPr>
        <w:t>Контроль за</w:t>
      </w:r>
      <w:proofErr w:type="gramEnd"/>
      <w:r w:rsidRPr="00F700E1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 промышленности, городскому хозяйству, аграрным вопросам и экологии</w:t>
      </w:r>
      <w:r w:rsidRPr="00F700E1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 xml:space="preserve"> Шакиров Р.Х</w:t>
      </w:r>
      <w:r w:rsidRPr="00F700E1">
        <w:rPr>
          <w:sz w:val="28"/>
          <w:szCs w:val="28"/>
        </w:rPr>
        <w:t>.)</w:t>
      </w:r>
    </w:p>
    <w:p w:rsidR="00EB440D" w:rsidRPr="00F700E1" w:rsidRDefault="00EB440D" w:rsidP="00EB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722F" w:rsidRPr="0065076D">
        <w:rPr>
          <w:sz w:val="28"/>
          <w:szCs w:val="28"/>
        </w:rPr>
        <w:t>3.</w:t>
      </w:r>
      <w:r w:rsidRPr="00EB440D">
        <w:rPr>
          <w:sz w:val="28"/>
          <w:szCs w:val="28"/>
        </w:rPr>
        <w:t xml:space="preserve"> </w:t>
      </w:r>
      <w:r w:rsidRPr="00F700E1">
        <w:rPr>
          <w:sz w:val="28"/>
          <w:szCs w:val="28"/>
        </w:rPr>
        <w:t xml:space="preserve">Настоящее решение подлежит обнародованию в установленном порядке. </w:t>
      </w:r>
    </w:p>
    <w:p w:rsidR="00EB440D" w:rsidRPr="00F700E1" w:rsidRDefault="00EB440D" w:rsidP="00EB440D">
      <w:pPr>
        <w:jc w:val="both"/>
        <w:rPr>
          <w:sz w:val="28"/>
          <w:szCs w:val="28"/>
        </w:rPr>
      </w:pPr>
    </w:p>
    <w:p w:rsidR="00A8722F" w:rsidRPr="0065076D" w:rsidRDefault="00A8722F" w:rsidP="00A8722F">
      <w:pPr>
        <w:ind w:firstLine="709"/>
        <w:jc w:val="both"/>
        <w:rPr>
          <w:sz w:val="28"/>
          <w:szCs w:val="28"/>
        </w:rPr>
      </w:pPr>
      <w:r w:rsidRPr="0065076D">
        <w:rPr>
          <w:sz w:val="28"/>
          <w:szCs w:val="28"/>
        </w:rPr>
        <w:t xml:space="preserve"> </w:t>
      </w:r>
      <w:r w:rsidR="00EB440D">
        <w:rPr>
          <w:sz w:val="28"/>
          <w:szCs w:val="28"/>
        </w:rPr>
        <w:t xml:space="preserve"> Председатель Совета                                     </w:t>
      </w:r>
      <w:proofErr w:type="spellStart"/>
      <w:r w:rsidR="00EB440D">
        <w:rPr>
          <w:sz w:val="28"/>
          <w:szCs w:val="28"/>
        </w:rPr>
        <w:t>Н.И.Кибовский</w:t>
      </w:r>
      <w:proofErr w:type="spellEnd"/>
    </w:p>
    <w:p w:rsidR="00A8722F" w:rsidRPr="0065076D" w:rsidRDefault="00A8722F" w:rsidP="00A8722F">
      <w:pPr>
        <w:ind w:firstLine="709"/>
        <w:jc w:val="both"/>
        <w:rPr>
          <w:sz w:val="28"/>
          <w:szCs w:val="28"/>
        </w:rPr>
      </w:pPr>
    </w:p>
    <w:p w:rsidR="00624EE5" w:rsidRDefault="00624EE5"/>
    <w:sectPr w:rsidR="00624EE5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EE5"/>
    <w:rsid w:val="00436282"/>
    <w:rsid w:val="004F474C"/>
    <w:rsid w:val="00624EE5"/>
    <w:rsid w:val="008959F8"/>
    <w:rsid w:val="008A39FE"/>
    <w:rsid w:val="00A8722F"/>
    <w:rsid w:val="00A97D79"/>
    <w:rsid w:val="00EB440D"/>
    <w:rsid w:val="00F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72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8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2020-01-09T11:31:00Z</dcterms:created>
  <dcterms:modified xsi:type="dcterms:W3CDTF">2020-01-09T11:31:00Z</dcterms:modified>
</cp:coreProperties>
</file>