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43" w:rsidRPr="00070E43" w:rsidRDefault="00070E43" w:rsidP="00070E43">
      <w:pPr>
        <w:pStyle w:val="af0"/>
        <w:ind w:firstLine="851"/>
        <w:jc w:val="center"/>
        <w:rPr>
          <w:rFonts w:ascii="Times New Roman" w:hAnsi="Times New Roman"/>
          <w:sz w:val="28"/>
          <w:szCs w:val="28"/>
        </w:rPr>
      </w:pPr>
      <w:r w:rsidRPr="00070E43">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070E43" w:rsidRPr="00070E43" w:rsidRDefault="00070E43" w:rsidP="00070E43">
      <w:pPr>
        <w:pStyle w:val="af0"/>
        <w:ind w:firstLine="851"/>
        <w:jc w:val="center"/>
        <w:rPr>
          <w:rFonts w:ascii="Times New Roman" w:hAnsi="Times New Roman"/>
          <w:sz w:val="28"/>
          <w:szCs w:val="28"/>
        </w:rPr>
      </w:pPr>
      <w:r w:rsidRPr="00070E43">
        <w:rPr>
          <w:rFonts w:ascii="Times New Roman" w:hAnsi="Times New Roman"/>
          <w:sz w:val="28"/>
          <w:szCs w:val="28"/>
        </w:rPr>
        <w:t xml:space="preserve">Республики Башкортостан </w:t>
      </w:r>
    </w:p>
    <w:p w:rsidR="00070E43" w:rsidRPr="00070E43" w:rsidRDefault="00070E43" w:rsidP="00070E43">
      <w:pPr>
        <w:pStyle w:val="af0"/>
        <w:rPr>
          <w:rFonts w:ascii="Times New Roman" w:hAnsi="Times New Roman"/>
          <w:sz w:val="28"/>
          <w:szCs w:val="28"/>
        </w:rPr>
      </w:pPr>
    </w:p>
    <w:p w:rsidR="00070E43" w:rsidRPr="00070E43" w:rsidRDefault="00070E43" w:rsidP="00070E43">
      <w:pPr>
        <w:pStyle w:val="af0"/>
        <w:ind w:firstLine="851"/>
        <w:jc w:val="center"/>
        <w:rPr>
          <w:rFonts w:ascii="Times New Roman" w:hAnsi="Times New Roman"/>
          <w:sz w:val="28"/>
          <w:szCs w:val="28"/>
        </w:rPr>
      </w:pPr>
      <w:r w:rsidRPr="00070E43">
        <w:rPr>
          <w:rFonts w:ascii="Times New Roman" w:hAnsi="Times New Roman"/>
          <w:sz w:val="28"/>
          <w:szCs w:val="28"/>
        </w:rPr>
        <w:t>ПОСТАНОВЛЕНИЕ</w:t>
      </w:r>
    </w:p>
    <w:p w:rsidR="00070E43" w:rsidRPr="00070E43" w:rsidRDefault="00070E43" w:rsidP="00070E43">
      <w:pPr>
        <w:pStyle w:val="af0"/>
        <w:ind w:firstLine="851"/>
        <w:jc w:val="center"/>
        <w:rPr>
          <w:rFonts w:ascii="Times New Roman" w:hAnsi="Times New Roman"/>
          <w:sz w:val="28"/>
          <w:szCs w:val="28"/>
        </w:rPr>
      </w:pPr>
      <w:r w:rsidRPr="00070E43">
        <w:rPr>
          <w:rFonts w:ascii="Times New Roman" w:hAnsi="Times New Roman"/>
          <w:sz w:val="28"/>
          <w:szCs w:val="28"/>
        </w:rPr>
        <w:t>от 24 декабря 2018 года № 73/17</w:t>
      </w:r>
    </w:p>
    <w:p w:rsidR="00070E43" w:rsidRPr="00070E43" w:rsidRDefault="00070E43" w:rsidP="00070E43">
      <w:pPr>
        <w:pStyle w:val="af0"/>
        <w:rPr>
          <w:rFonts w:ascii="Times New Roman" w:hAnsi="Times New Roman"/>
          <w:b/>
          <w:sz w:val="28"/>
          <w:szCs w:val="28"/>
        </w:rPr>
      </w:pPr>
    </w:p>
    <w:p w:rsidR="00070E43" w:rsidRPr="00070E43" w:rsidRDefault="00070E43" w:rsidP="00070E43">
      <w:pPr>
        <w:widowControl w:val="0"/>
        <w:autoSpaceDE w:val="0"/>
        <w:autoSpaceDN w:val="0"/>
        <w:adjustRightInd w:val="0"/>
        <w:ind w:firstLine="851"/>
        <w:jc w:val="center"/>
        <w:rPr>
          <w:rFonts w:ascii="Times New Roman" w:hAnsi="Times New Roman" w:cs="Times New Roman"/>
          <w:sz w:val="28"/>
          <w:szCs w:val="28"/>
        </w:rPr>
      </w:pPr>
      <w:r w:rsidRPr="00070E43">
        <w:rPr>
          <w:rFonts w:ascii="Times New Roman" w:hAnsi="Times New Roman" w:cs="Times New Roman"/>
          <w:sz w:val="28"/>
          <w:szCs w:val="28"/>
        </w:rPr>
        <w:t>Об утверждении Административного регламента</w:t>
      </w:r>
    </w:p>
    <w:p w:rsidR="00070E43" w:rsidRPr="00070E43" w:rsidRDefault="00070E43" w:rsidP="00070E43">
      <w:pPr>
        <w:widowControl w:val="0"/>
        <w:autoSpaceDE w:val="0"/>
        <w:autoSpaceDN w:val="0"/>
        <w:adjustRightInd w:val="0"/>
        <w:ind w:firstLine="851"/>
        <w:jc w:val="center"/>
        <w:rPr>
          <w:rFonts w:ascii="Times New Roman" w:hAnsi="Times New Roman" w:cs="Times New Roman"/>
          <w:color w:val="000000"/>
          <w:sz w:val="28"/>
          <w:szCs w:val="28"/>
        </w:rPr>
      </w:pPr>
      <w:r w:rsidRPr="00070E43">
        <w:rPr>
          <w:rFonts w:ascii="Times New Roman" w:hAnsi="Times New Roman" w:cs="Times New Roman"/>
          <w:sz w:val="28"/>
          <w:szCs w:val="28"/>
        </w:rPr>
        <w:t>по предоставлению</w:t>
      </w:r>
      <w:r w:rsidRPr="00070E43">
        <w:rPr>
          <w:rFonts w:ascii="Times New Roman" w:eastAsia="Calibri" w:hAnsi="Times New Roman" w:cs="Times New Roman"/>
          <w:sz w:val="28"/>
          <w:szCs w:val="28"/>
        </w:rPr>
        <w:t xml:space="preserve"> </w:t>
      </w:r>
      <w:r w:rsidRPr="00070E43">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070E43">
        <w:rPr>
          <w:rFonts w:ascii="Times New Roman" w:hAnsi="Times New Roman" w:cs="Times New Roman"/>
          <w:color w:val="000000"/>
          <w:sz w:val="28"/>
          <w:szCs w:val="28"/>
        </w:rPr>
        <w:t xml:space="preserve">Предоставление муниципального имущества </w:t>
      </w:r>
    </w:p>
    <w:p w:rsidR="00070E43" w:rsidRPr="00070E43" w:rsidRDefault="00070E43" w:rsidP="00070E43">
      <w:pPr>
        <w:widowControl w:val="0"/>
        <w:autoSpaceDE w:val="0"/>
        <w:autoSpaceDN w:val="0"/>
        <w:adjustRightInd w:val="0"/>
        <w:ind w:firstLine="851"/>
        <w:jc w:val="center"/>
        <w:rPr>
          <w:rFonts w:ascii="Times New Roman" w:hAnsi="Times New Roman" w:cs="Times New Roman"/>
          <w:sz w:val="28"/>
          <w:szCs w:val="28"/>
        </w:rPr>
      </w:pPr>
      <w:r w:rsidRPr="00070E43">
        <w:rPr>
          <w:rFonts w:ascii="Times New Roman" w:hAnsi="Times New Roman" w:cs="Times New Roman"/>
          <w:color w:val="000000"/>
          <w:sz w:val="28"/>
          <w:szCs w:val="28"/>
        </w:rPr>
        <w:t>в аренду, безвозмездное пользование, доверительное управление</w:t>
      </w:r>
      <w:r w:rsidRPr="00070E43">
        <w:rPr>
          <w:rFonts w:ascii="Times New Roman" w:hAnsi="Times New Roman" w:cs="Times New Roman"/>
          <w:sz w:val="28"/>
          <w:szCs w:val="28"/>
        </w:rPr>
        <w:t>»</w:t>
      </w:r>
    </w:p>
    <w:p w:rsidR="00070E43" w:rsidRPr="00070E43" w:rsidRDefault="00070E43" w:rsidP="00070E43">
      <w:pPr>
        <w:widowControl w:val="0"/>
        <w:autoSpaceDE w:val="0"/>
        <w:autoSpaceDN w:val="0"/>
        <w:adjustRightInd w:val="0"/>
        <w:ind w:firstLine="851"/>
        <w:jc w:val="center"/>
        <w:rPr>
          <w:rFonts w:ascii="Times New Roman" w:hAnsi="Times New Roman" w:cs="Times New Roman"/>
          <w:sz w:val="24"/>
          <w:szCs w:val="28"/>
        </w:rPr>
      </w:pPr>
    </w:p>
    <w:p w:rsidR="00070E43" w:rsidRPr="00070E43" w:rsidRDefault="00070E43" w:rsidP="00070E43">
      <w:pPr>
        <w:autoSpaceDE w:val="0"/>
        <w:autoSpaceDN w:val="0"/>
        <w:adjustRightInd w:val="0"/>
        <w:ind w:firstLine="720"/>
        <w:jc w:val="both"/>
        <w:rPr>
          <w:rFonts w:ascii="Times New Roman" w:hAnsi="Times New Roman" w:cs="Times New Roman"/>
          <w:sz w:val="28"/>
          <w:szCs w:val="28"/>
        </w:rPr>
      </w:pPr>
      <w:r w:rsidRPr="00070E43">
        <w:rPr>
          <w:rFonts w:ascii="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070E43" w:rsidRPr="00070E43" w:rsidRDefault="00070E43" w:rsidP="00070E43">
      <w:pPr>
        <w:pStyle w:val="af0"/>
        <w:ind w:firstLine="720"/>
        <w:jc w:val="center"/>
        <w:rPr>
          <w:rFonts w:ascii="Times New Roman" w:hAnsi="Times New Roman"/>
          <w:sz w:val="28"/>
          <w:szCs w:val="28"/>
        </w:rPr>
      </w:pPr>
      <w:r w:rsidRPr="00070E43">
        <w:rPr>
          <w:rFonts w:ascii="Times New Roman" w:hAnsi="Times New Roman"/>
          <w:sz w:val="28"/>
          <w:szCs w:val="28"/>
        </w:rPr>
        <w:t>п о с т а н о в л я ю:</w:t>
      </w:r>
    </w:p>
    <w:p w:rsidR="00070E43" w:rsidRPr="00070E43" w:rsidRDefault="00070E43" w:rsidP="00070E43">
      <w:pPr>
        <w:pStyle w:val="af0"/>
        <w:ind w:firstLine="709"/>
        <w:jc w:val="both"/>
        <w:rPr>
          <w:rFonts w:ascii="Times New Roman" w:hAnsi="Times New Roman"/>
          <w:color w:val="000000"/>
          <w:sz w:val="28"/>
          <w:szCs w:val="28"/>
        </w:rPr>
      </w:pPr>
      <w:r w:rsidRPr="00070E43">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070E43">
        <w:rPr>
          <w:rFonts w:ascii="Times New Roman" w:hAnsi="Times New Roman"/>
          <w:color w:val="000000"/>
          <w:sz w:val="28"/>
          <w:szCs w:val="28"/>
        </w:rPr>
        <w:t>Предоставление муниципального имущества         в аренду, безвозмездное пользование, доверительное управление</w:t>
      </w:r>
      <w:r w:rsidRPr="00070E43">
        <w:rPr>
          <w:rFonts w:ascii="Times New Roman" w:hAnsi="Times New Roman"/>
          <w:sz w:val="28"/>
          <w:szCs w:val="28"/>
        </w:rPr>
        <w:t>».</w:t>
      </w:r>
    </w:p>
    <w:p w:rsidR="00070E43" w:rsidRPr="00070E43" w:rsidRDefault="00070E43" w:rsidP="00070E43">
      <w:pPr>
        <w:ind w:firstLine="720"/>
        <w:jc w:val="both"/>
        <w:rPr>
          <w:rFonts w:ascii="Times New Roman" w:hAnsi="Times New Roman" w:cs="Times New Roman"/>
          <w:sz w:val="28"/>
          <w:szCs w:val="28"/>
        </w:rPr>
      </w:pPr>
      <w:r w:rsidRPr="00070E43">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70E43" w:rsidRPr="00070E43" w:rsidRDefault="00070E43" w:rsidP="00070E43">
      <w:pPr>
        <w:widowControl w:val="0"/>
        <w:autoSpaceDE w:val="0"/>
        <w:autoSpaceDN w:val="0"/>
        <w:adjustRightInd w:val="0"/>
        <w:ind w:firstLine="851"/>
        <w:jc w:val="both"/>
        <w:rPr>
          <w:rFonts w:ascii="Times New Roman" w:hAnsi="Times New Roman" w:cs="Times New Roman"/>
          <w:sz w:val="28"/>
          <w:szCs w:val="28"/>
        </w:rPr>
      </w:pPr>
      <w:r w:rsidRPr="00070E43">
        <w:rPr>
          <w:rFonts w:ascii="Times New Roman" w:hAnsi="Times New Roman" w:cs="Times New Roman"/>
          <w:sz w:val="28"/>
          <w:szCs w:val="28"/>
        </w:rPr>
        <w:t>3. Признать утратившим силу постановление</w:t>
      </w:r>
      <w:r w:rsidRPr="00070E43">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42/13 «</w:t>
      </w:r>
      <w:r w:rsidRPr="00070E43">
        <w:rPr>
          <w:rFonts w:ascii="Times New Roman" w:hAnsi="Times New Roman" w:cs="Times New Roman"/>
          <w:sz w:val="28"/>
          <w:szCs w:val="28"/>
        </w:rPr>
        <w:t>Об утверждении Административного регламента по предоставлению</w:t>
      </w:r>
      <w:r w:rsidRPr="00070E43">
        <w:rPr>
          <w:rFonts w:ascii="Times New Roman" w:eastAsia="Calibri" w:hAnsi="Times New Roman" w:cs="Times New Roman"/>
          <w:sz w:val="28"/>
          <w:szCs w:val="28"/>
        </w:rPr>
        <w:t xml:space="preserve"> </w:t>
      </w:r>
      <w:r w:rsidRPr="00070E43">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070E43">
        <w:rPr>
          <w:rFonts w:ascii="Times New Roman" w:hAnsi="Times New Roman" w:cs="Times New Roman"/>
          <w:color w:val="000000"/>
          <w:sz w:val="28"/>
          <w:szCs w:val="28"/>
        </w:rPr>
        <w:t>Предоставление муниципального имущества в аренду, безвозмездное пользование, доверительное управление</w:t>
      </w:r>
      <w:r w:rsidRPr="00070E43">
        <w:rPr>
          <w:rFonts w:ascii="Times New Roman" w:hAnsi="Times New Roman" w:cs="Times New Roman"/>
          <w:sz w:val="28"/>
          <w:szCs w:val="28"/>
        </w:rPr>
        <w:t>»</w:t>
      </w:r>
    </w:p>
    <w:p w:rsidR="00070E43" w:rsidRPr="00070E43" w:rsidRDefault="00070E43" w:rsidP="00070E43">
      <w:pPr>
        <w:pStyle w:val="af2"/>
        <w:autoSpaceDE w:val="0"/>
        <w:autoSpaceDN w:val="0"/>
        <w:adjustRightInd w:val="0"/>
        <w:ind w:left="0" w:firstLine="720"/>
        <w:jc w:val="both"/>
        <w:rPr>
          <w:rFonts w:ascii="Times New Roman" w:hAnsi="Times New Roman"/>
          <w:sz w:val="28"/>
          <w:szCs w:val="28"/>
        </w:rPr>
      </w:pPr>
      <w:r w:rsidRPr="00070E43">
        <w:rPr>
          <w:rFonts w:ascii="Times New Roman" w:hAnsi="Times New Roman"/>
          <w:sz w:val="28"/>
          <w:szCs w:val="28"/>
        </w:rPr>
        <w:t xml:space="preserve">4.Настоящее постановление подлежит обнародованию                                в установленном порядке и размещению на официальном сайте Совета </w:t>
      </w:r>
      <w:r w:rsidRPr="00070E43">
        <w:rPr>
          <w:rFonts w:ascii="Times New Roman" w:hAnsi="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070E43" w:rsidRPr="00070E43" w:rsidRDefault="00070E43" w:rsidP="00070E43">
      <w:pPr>
        <w:autoSpaceDE w:val="0"/>
        <w:autoSpaceDN w:val="0"/>
        <w:adjustRightInd w:val="0"/>
        <w:ind w:firstLine="720"/>
        <w:jc w:val="both"/>
        <w:rPr>
          <w:rFonts w:ascii="Times New Roman" w:hAnsi="Times New Roman" w:cs="Times New Roman"/>
          <w:sz w:val="28"/>
          <w:szCs w:val="28"/>
        </w:rPr>
      </w:pPr>
      <w:r w:rsidRPr="00070E43">
        <w:rPr>
          <w:rFonts w:ascii="Times New Roman" w:hAnsi="Times New Roman" w:cs="Times New Roman"/>
          <w:sz w:val="28"/>
          <w:szCs w:val="28"/>
        </w:rPr>
        <w:t>5. Контроль за исполнением настоящего постановления оставляю за оставляю за собой.</w:t>
      </w:r>
    </w:p>
    <w:p w:rsidR="00070E43" w:rsidRPr="00070E43" w:rsidRDefault="00070E43" w:rsidP="00070E43">
      <w:pPr>
        <w:ind w:firstLine="720"/>
        <w:jc w:val="both"/>
        <w:rPr>
          <w:rFonts w:ascii="Times New Roman" w:hAnsi="Times New Roman" w:cs="Times New Roman"/>
          <w:sz w:val="28"/>
          <w:szCs w:val="28"/>
        </w:rPr>
      </w:pPr>
    </w:p>
    <w:p w:rsidR="00070E43" w:rsidRPr="00070E43" w:rsidRDefault="00070E43" w:rsidP="00070E43">
      <w:pPr>
        <w:ind w:firstLine="851"/>
        <w:jc w:val="both"/>
        <w:rPr>
          <w:rFonts w:ascii="Times New Roman" w:hAnsi="Times New Roman" w:cs="Times New Roman"/>
          <w:sz w:val="28"/>
          <w:szCs w:val="28"/>
        </w:rPr>
      </w:pPr>
    </w:p>
    <w:p w:rsidR="00070E43" w:rsidRPr="00070E43" w:rsidRDefault="00070E43" w:rsidP="00070E43">
      <w:pPr>
        <w:ind w:firstLine="851"/>
        <w:jc w:val="both"/>
        <w:rPr>
          <w:rFonts w:ascii="Times New Roman" w:hAnsi="Times New Roman" w:cs="Times New Roman"/>
          <w:sz w:val="28"/>
          <w:szCs w:val="28"/>
        </w:rPr>
      </w:pPr>
    </w:p>
    <w:p w:rsidR="00070E43" w:rsidRPr="00070E43" w:rsidRDefault="00070E43" w:rsidP="00070E43">
      <w:pPr>
        <w:ind w:firstLine="851"/>
        <w:jc w:val="both"/>
        <w:rPr>
          <w:rFonts w:ascii="Times New Roman" w:hAnsi="Times New Roman" w:cs="Times New Roman"/>
          <w:sz w:val="28"/>
          <w:szCs w:val="28"/>
        </w:rPr>
      </w:pPr>
      <w:r w:rsidRPr="00070E43">
        <w:rPr>
          <w:rFonts w:ascii="Times New Roman" w:hAnsi="Times New Roman" w:cs="Times New Roman"/>
          <w:sz w:val="28"/>
          <w:szCs w:val="28"/>
        </w:rPr>
        <w:t>Глава сельского поселения</w:t>
      </w:r>
    </w:p>
    <w:p w:rsidR="00070E43" w:rsidRPr="00070E43" w:rsidRDefault="00070E43" w:rsidP="00070E43">
      <w:pPr>
        <w:ind w:firstLine="851"/>
        <w:jc w:val="both"/>
        <w:rPr>
          <w:rFonts w:ascii="Times New Roman" w:hAnsi="Times New Roman" w:cs="Times New Roman"/>
          <w:sz w:val="28"/>
          <w:szCs w:val="28"/>
        </w:rPr>
      </w:pPr>
      <w:r w:rsidRPr="00070E43">
        <w:rPr>
          <w:rFonts w:ascii="Times New Roman" w:hAnsi="Times New Roman" w:cs="Times New Roman"/>
          <w:sz w:val="28"/>
          <w:szCs w:val="28"/>
        </w:rPr>
        <w:t>Кадыргуловский сельсовет                                         И.М. Галин</w:t>
      </w:r>
    </w:p>
    <w:p w:rsidR="00070E43" w:rsidRPr="00070E43" w:rsidRDefault="00070E43" w:rsidP="00070E43">
      <w:pPr>
        <w:ind w:firstLine="851"/>
        <w:jc w:val="both"/>
        <w:rPr>
          <w:rFonts w:ascii="Times New Roman" w:hAnsi="Times New Roman" w:cs="Times New Roman"/>
          <w:sz w:val="28"/>
          <w:szCs w:val="28"/>
        </w:rPr>
      </w:pPr>
    </w:p>
    <w:p w:rsidR="00070E43" w:rsidRPr="00070E43" w:rsidRDefault="00070E43" w:rsidP="00070E43">
      <w:pPr>
        <w:ind w:firstLine="851"/>
        <w:jc w:val="both"/>
        <w:rPr>
          <w:rFonts w:ascii="Times New Roman" w:hAnsi="Times New Roman" w:cs="Times New Roman"/>
          <w:sz w:val="28"/>
          <w:szCs w:val="28"/>
        </w:rPr>
      </w:pPr>
    </w:p>
    <w:p w:rsidR="00070E43" w:rsidRDefault="00070E43" w:rsidP="0094684C">
      <w:pPr>
        <w:spacing w:after="0" w:line="240" w:lineRule="auto"/>
        <w:jc w:val="right"/>
        <w:rPr>
          <w:rFonts w:ascii="Times New Roman" w:eastAsia="Times New Roman" w:hAnsi="Times New Roman" w:cs="Times New Roman"/>
          <w:sz w:val="24"/>
          <w:szCs w:val="24"/>
          <w:lang w:eastAsia="ru-RU"/>
        </w:rPr>
      </w:pPr>
    </w:p>
    <w:p w:rsidR="00070E43" w:rsidRDefault="00070E43" w:rsidP="0094684C">
      <w:pPr>
        <w:spacing w:after="0" w:line="240" w:lineRule="auto"/>
        <w:jc w:val="right"/>
        <w:rPr>
          <w:rFonts w:ascii="Times New Roman" w:eastAsia="Times New Roman" w:hAnsi="Times New Roman" w:cs="Times New Roman"/>
          <w:sz w:val="24"/>
          <w:szCs w:val="24"/>
          <w:lang w:eastAsia="ru-RU"/>
        </w:rPr>
      </w:pPr>
    </w:p>
    <w:p w:rsidR="00070E43" w:rsidRDefault="00070E43"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Приложение №</w:t>
      </w:r>
      <w:r w:rsidR="00B64A06">
        <w:rPr>
          <w:rFonts w:ascii="Times New Roman" w:eastAsia="Times New Roman" w:hAnsi="Times New Roman" w:cs="Times New Roman"/>
          <w:sz w:val="24"/>
          <w:szCs w:val="24"/>
          <w:lang w:eastAsia="ru-RU"/>
        </w:rPr>
        <w:t xml:space="preserve"> 1</w:t>
      </w:r>
      <w:bookmarkStart w:id="0" w:name="_GoBack"/>
      <w:bookmarkEnd w:id="0"/>
      <w:r w:rsidR="0070382E">
        <w:rPr>
          <w:rFonts w:ascii="Times New Roman" w:eastAsia="Times New Roman" w:hAnsi="Times New Roman" w:cs="Times New Roman"/>
          <w:sz w:val="24"/>
          <w:szCs w:val="24"/>
          <w:lang w:eastAsia="ru-RU"/>
        </w:rPr>
        <w:t>7</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r w:rsidR="00F22A39">
        <w:rPr>
          <w:rFonts w:ascii="Times New Roman" w:eastAsia="Times New Roman" w:hAnsi="Times New Roman" w:cs="Times New Roman"/>
          <w:sz w:val="24"/>
          <w:szCs w:val="24"/>
          <w:lang w:eastAsia="ru-RU"/>
        </w:rPr>
        <w:t xml:space="preserve">Кадыргуловский </w:t>
      </w:r>
      <w:r w:rsidRPr="0094684C">
        <w:rPr>
          <w:rFonts w:ascii="Times New Roman" w:eastAsia="Times New Roman" w:hAnsi="Times New Roman" w:cs="Times New Roman"/>
          <w:sz w:val="24"/>
          <w:szCs w:val="24"/>
          <w:lang w:eastAsia="ru-RU"/>
        </w:rPr>
        <w:t xml:space="preserve"> 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F22A39">
        <w:rPr>
          <w:rFonts w:ascii="Times New Roman" w:eastAsia="Times New Roman" w:hAnsi="Times New Roman" w:cs="Times New Roman"/>
          <w:sz w:val="24"/>
          <w:szCs w:val="24"/>
          <w:lang w:eastAsia="ru-RU"/>
        </w:rPr>
        <w:t>24</w:t>
      </w:r>
      <w:r w:rsidRPr="00946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F22A39">
        <w:rPr>
          <w:rFonts w:ascii="Times New Roman" w:eastAsia="Times New Roman" w:hAnsi="Times New Roman" w:cs="Times New Roman"/>
          <w:sz w:val="24"/>
          <w:szCs w:val="24"/>
          <w:lang w:eastAsia="ru-RU"/>
        </w:rPr>
        <w:t>73/1</w:t>
      </w:r>
      <w:r w:rsidR="0070382E">
        <w:rPr>
          <w:rFonts w:ascii="Times New Roman" w:eastAsia="Times New Roman" w:hAnsi="Times New Roman" w:cs="Times New Roman"/>
          <w:sz w:val="24"/>
          <w:szCs w:val="24"/>
          <w:lang w:eastAsia="ru-RU"/>
        </w:rPr>
        <w:t>7</w:t>
      </w:r>
    </w:p>
    <w:p w:rsidR="0094684C" w:rsidRPr="0094684C" w:rsidRDefault="0094684C" w:rsidP="0094684C">
      <w:pPr>
        <w:widowControl w:val="0"/>
        <w:autoSpaceDE w:val="0"/>
        <w:autoSpaceDN w:val="0"/>
        <w:adjustRightInd w:val="0"/>
        <w:ind w:firstLine="720"/>
        <w:jc w:val="center"/>
        <w:rPr>
          <w:rFonts w:ascii="Calibri" w:eastAsia="Calibri" w:hAnsi="Calibri" w:cs="Times New Roman"/>
          <w:sz w:val="24"/>
          <w:szCs w:val="24"/>
        </w:rPr>
      </w:pPr>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F22A39">
        <w:rPr>
          <w:rFonts w:ascii="Times New Roman" w:eastAsia="Calibri" w:hAnsi="Times New Roman" w:cs="Times New Roman"/>
          <w:b/>
          <w:bCs/>
          <w:sz w:val="28"/>
          <w:szCs w:val="28"/>
        </w:rPr>
        <w:t>Кадыргуловский</w:t>
      </w:r>
      <w:r w:rsidR="0094684C">
        <w:rPr>
          <w:rFonts w:ascii="Times New Roman" w:eastAsia="Calibri" w:hAnsi="Times New Roman" w:cs="Times New Roman"/>
          <w:b/>
          <w:bCs/>
          <w:sz w:val="28"/>
          <w:szCs w:val="28"/>
        </w:rPr>
        <w:t xml:space="preserve"> сельсовет муниципального района Давлекановский район Республики Башкортостан</w:t>
      </w:r>
    </w:p>
    <w:p w:rsidR="004C3F5F" w:rsidRPr="004C3F5F"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F22A39">
        <w:rPr>
          <w:rFonts w:ascii="Times New Roman" w:hAnsi="Times New Roman" w:cs="Times New Roman"/>
          <w:sz w:val="28"/>
          <w:szCs w:val="28"/>
        </w:rPr>
        <w:t>Кадыргуловский</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F22A39">
        <w:rPr>
          <w:rFonts w:ascii="Times New Roman"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F22A39">
        <w:rPr>
          <w:rFonts w:ascii="Times New Roman" w:eastAsia="Times New Roman" w:hAnsi="Times New Roman" w:cs="Times New Roman"/>
          <w:bCs/>
          <w:sz w:val="28"/>
          <w:szCs w:val="28"/>
          <w:lang w:eastAsia="ru-RU"/>
        </w:rPr>
        <w:t xml:space="preserve"> </w:t>
      </w:r>
      <w:r w:rsidRPr="004C3F5F">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Pr="004C3F5F">
        <w:rPr>
          <w:rFonts w:ascii="Times New Roman" w:eastAsia="Calibri" w:hAnsi="Times New Roman" w:cs="Times New Roman"/>
          <w:sz w:val="28"/>
          <w:szCs w:val="28"/>
        </w:rPr>
        <w:lastRenderedPageBreak/>
        <w:t xml:space="preserve">(административных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0094684C">
        <w:rPr>
          <w:rFonts w:ascii="Times New Roman" w:eastAsia="Calibri" w:hAnsi="Times New Roman" w:cs="Times New Roman"/>
          <w:sz w:val="28"/>
          <w:szCs w:val="28"/>
        </w:rPr>
        <w:t xml:space="preserve">сельском поселении </w:t>
      </w:r>
      <w:r w:rsidR="00F22A39">
        <w:rPr>
          <w:rFonts w:ascii="Times New Roman" w:eastAsia="Calibri" w:hAnsi="Times New Roman" w:cs="Times New Roman"/>
          <w:sz w:val="28"/>
          <w:szCs w:val="28"/>
        </w:rPr>
        <w:t xml:space="preserve">Кадыргуловский </w:t>
      </w:r>
      <w:r w:rsidR="0094684C">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F22A39">
        <w:rPr>
          <w:rFonts w:ascii="Times New Roman" w:eastAsia="Calibri" w:hAnsi="Times New Roman" w:cs="Times New Roman"/>
          <w:sz w:val="28"/>
          <w:szCs w:val="28"/>
        </w:rPr>
        <w:t>Кадыргуловский</w:t>
      </w:r>
      <w:r w:rsidR="00B6527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 - РГАУ МФЦ);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 xml:space="preserve">Портале государственных и </w:t>
      </w:r>
      <w:r w:rsidRPr="004C3F5F">
        <w:rPr>
          <w:rFonts w:ascii="Times New Roman" w:eastAsia="Calibri" w:hAnsi="Times New Roman" w:cs="Times New Roman"/>
          <w:sz w:val="28"/>
          <w:szCs w:val="28"/>
        </w:rPr>
        <w:lastRenderedPageBreak/>
        <w:t>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7"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w:t>
      </w:r>
      <w:r w:rsidRPr="004C3F5F">
        <w:rPr>
          <w:rFonts w:ascii="Times New Roman" w:eastAsia="Calibri" w:hAnsi="Times New Roman" w:cs="Times New Roman"/>
          <w:sz w:val="28"/>
          <w:szCs w:val="28"/>
        </w:rPr>
        <w:lastRenderedPageBreak/>
        <w:t>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w:t>
      </w:r>
      <w:r w:rsidRPr="004C3F5F">
        <w:rPr>
          <w:rFonts w:ascii="Times New Roman" w:eastAsia="Calibri"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 Предоставление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F22A39">
        <w:rPr>
          <w:rFonts w:ascii="Times New Roman" w:eastAsia="Times New Roman" w:hAnsi="Times New Roman" w:cs="Times New Roman"/>
          <w:sz w:val="28"/>
          <w:szCs w:val="20"/>
          <w:lang w:eastAsia="ru-RU"/>
        </w:rPr>
        <w:t>Кадыргуловский</w:t>
      </w:r>
      <w:r w:rsidR="00B65274" w:rsidRPr="00B65274">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__________________________________________________________.</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4C3F5F">
        <w:rPr>
          <w:rFonts w:ascii="Times New Roman" w:eastAsia="Calibri" w:hAnsi="Times New Roman" w:cs="Times New Roman"/>
        </w:rPr>
        <w:t xml:space="preserve">                  (при необходимости указываются иные органы власти и организации)</w:t>
      </w:r>
    </w:p>
    <w:p w:rsidR="004C3F5F" w:rsidRPr="004C3F5F" w:rsidRDefault="004C3F5F" w:rsidP="004C3F5F">
      <w:pPr>
        <w:widowControl w:val="0"/>
        <w:tabs>
          <w:tab w:val="left" w:pos="567"/>
        </w:tabs>
        <w:spacing w:after="0" w:line="240" w:lineRule="auto"/>
        <w:ind w:firstLine="709"/>
        <w:contextualSpacing/>
        <w:jc w:val="both"/>
        <w:rPr>
          <w:rFonts w:ascii="Calibri" w:eastAsia="Calibri" w:hAnsi="Calibri" w:cs="Times New Roman"/>
        </w:rPr>
      </w:pP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4C3F5F">
        <w:rPr>
          <w:rFonts w:ascii="Times New Roman" w:eastAsia="Calibri" w:hAnsi="Times New Roman" w:cs="Times New Roman"/>
          <w:b/>
          <w:bCs/>
          <w:sz w:val="28"/>
          <w:szCs w:val="28"/>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 xml:space="preserve">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Pr="004C3F5F">
        <w:rPr>
          <w:rFonts w:ascii="Times New Roman" w:eastAsia="Calibri" w:hAnsi="Times New Roman" w:cs="Times New Roman"/>
          <w:sz w:val="28"/>
          <w:szCs w:val="28"/>
        </w:rPr>
        <w:lastRenderedPageBreak/>
        <w:t>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2.13. При предоставлении муниципальных услуг в электронной форме с </w:t>
      </w:r>
      <w:r w:rsidRPr="004C3F5F">
        <w:rPr>
          <w:rFonts w:ascii="Times New Roman" w:eastAsia="Calibri" w:hAnsi="Times New Roman" w:cs="Times New Roman"/>
          <w:sz w:val="28"/>
          <w:szCs w:val="28"/>
        </w:rPr>
        <w:lastRenderedPageBreak/>
        <w:t>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сурдопереводчика и тифлосурдопереводчика;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4C3F5F">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w:t>
      </w:r>
      <w:r w:rsidRPr="004C3F5F">
        <w:rPr>
          <w:rFonts w:ascii="Times New Roman" w:eastAsia="Calibri" w:hAnsi="Times New Roman" w:cs="Times New Roman"/>
          <w:sz w:val="28"/>
          <w:szCs w:val="28"/>
        </w:rPr>
        <w:lastRenderedPageBreak/>
        <w:t xml:space="preserve">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 Основанием для начала административной процедуры является сформированный в соответствии с пунктами 2.8 и 2.9 Административного </w:t>
      </w:r>
      <w:r w:rsidRPr="004C3F5F">
        <w:rPr>
          <w:rFonts w:ascii="Times New Roman" w:eastAsia="Calibri" w:hAnsi="Times New Roman" w:cs="Times New Roman"/>
          <w:sz w:val="28"/>
          <w:szCs w:val="28"/>
        </w:rPr>
        <w:lastRenderedPageBreak/>
        <w:t>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выдачи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686A81"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2"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w:t>
      </w:r>
      <w:r w:rsidRPr="004C3F5F">
        <w:rPr>
          <w:rFonts w:ascii="Times New Roman" w:eastAsia="Calibri"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3.7.4. 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3"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5"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w:t>
      </w:r>
      <w:r w:rsidRPr="004C3F5F">
        <w:rPr>
          <w:rFonts w:ascii="Times New Roman" w:eastAsia="Calibri"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осуществления текущего контроля за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устанавливающих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 периодичность осуществления плановых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в том числе порядок и формы контроля за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(бездействие), принимаемые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 формам контроля за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w:t>
      </w:r>
      <w:r w:rsidRPr="004C3F5F">
        <w:rPr>
          <w:rFonts w:ascii="Times New Roman" w:eastAsia="Calibri" w:hAnsi="Times New Roman" w:cs="Times New Roman"/>
          <w:bCs/>
          <w:sz w:val="28"/>
          <w:szCs w:val="28"/>
        </w:rPr>
        <w:lastRenderedPageBreak/>
        <w:t xml:space="preserve">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8"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w:t>
      </w:r>
      <w:r w:rsidRPr="004C3F5F">
        <w:rPr>
          <w:rFonts w:ascii="Times New Roman" w:eastAsia="Calibri"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3"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lastRenderedPageBreak/>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F22A39">
        <w:rPr>
          <w:rFonts w:ascii="Times New Roman" w:eastAsia="Times New Roman" w:hAnsi="Times New Roman" w:cs="Times New Roman"/>
          <w:sz w:val="28"/>
          <w:szCs w:val="20"/>
          <w:lang w:eastAsia="ru-RU"/>
        </w:rPr>
        <w:t xml:space="preserve">Кадыргуловский </w:t>
      </w:r>
      <w:r w:rsidR="0045627E" w:rsidRPr="0045627E">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r w:rsidR="00F22A39">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22A39" w:rsidRDefault="00F22A39"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lastRenderedPageBreak/>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наименование Администрации (Уполномоченного органа), РГАУ МФЦ, учредителя РГАУ МФЦ, привлекаемой организации, рассмотревшего жалобу, </w:t>
      </w:r>
      <w:r w:rsidRPr="004C3F5F">
        <w:rPr>
          <w:rFonts w:ascii="Times New Roman" w:eastAsia="Calibri" w:hAnsi="Times New Roman" w:cs="Times New Roman"/>
          <w:sz w:val="28"/>
          <w:szCs w:val="28"/>
        </w:rPr>
        <w:lastRenderedPageBreak/>
        <w:t>должность, фамилия, имя, отчество (последнее – при наличии) его должностного лица, принявшего решение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lastRenderedPageBreak/>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F22A39">
        <w:rPr>
          <w:rFonts w:ascii="Times New Roman" w:eastAsia="Calibri" w:hAnsi="Times New Roman" w:cs="Times New Roman"/>
          <w:sz w:val="28"/>
          <w:szCs w:val="28"/>
        </w:rPr>
        <w:t xml:space="preserve">Кадыргуловский </w:t>
      </w:r>
      <w:r>
        <w:rPr>
          <w:rFonts w:ascii="Times New Roman" w:eastAsia="Calibri" w:hAnsi="Times New Roman" w:cs="Times New Roman"/>
          <w:sz w:val="28"/>
          <w:szCs w:val="28"/>
        </w:rPr>
        <w:t xml:space="preserve"> 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Pr="0045627E">
        <w:rPr>
          <w:rFonts w:ascii="Times New Roman" w:eastAsia="Times New Roman" w:hAnsi="Times New Roman" w:cs="Times New Roman"/>
          <w:sz w:val="24"/>
          <w:szCs w:val="24"/>
          <w:lang w:eastAsia="ru-RU"/>
        </w:rPr>
        <w:t xml:space="preserve">сельского поселения </w:t>
      </w:r>
      <w:r w:rsidR="00F22A39">
        <w:rPr>
          <w:rFonts w:ascii="Times New Roman" w:eastAsia="Times New Roman" w:hAnsi="Times New Roman" w:cs="Times New Roman"/>
          <w:sz w:val="24"/>
          <w:szCs w:val="24"/>
          <w:lang w:eastAsia="ru-RU"/>
        </w:rPr>
        <w:t>Кадыргуловский</w:t>
      </w:r>
      <w:r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утвержден(о)__________________________________________________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 20___ г. и зарегистрирован(о)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корр.счет__________________________________________________________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Прошу предоставить в __________________________объект(ы)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находящ____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расположенн___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кв.м,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1" w:name="Par17"/>
      <w:bookmarkStart w:id="2" w:name="Par447"/>
      <w:bookmarkEnd w:id="1"/>
      <w:bookmarkEnd w:id="2"/>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F22A39">
        <w:rPr>
          <w:rFonts w:ascii="Times New Roman" w:eastAsia="Calibri" w:hAnsi="Times New Roman" w:cs="Times New Roman"/>
          <w:sz w:val="28"/>
          <w:szCs w:val="28"/>
        </w:rPr>
        <w:t>Кадыргуловский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 xml:space="preserve">сельского поселения </w:t>
      </w:r>
      <w:r w:rsidR="00F22A39">
        <w:rPr>
          <w:rFonts w:ascii="Times New Roman" w:eastAsia="Times New Roman" w:hAnsi="Times New Roman" w:cs="Times New Roman"/>
          <w:sz w:val="24"/>
          <w:szCs w:val="24"/>
          <w:lang w:eastAsia="ru-RU"/>
        </w:rPr>
        <w:t>Кадыргуловский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проживающего(ей)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сельского поселения</w:t>
      </w:r>
      <w:r w:rsidR="00F22A39">
        <w:rPr>
          <w:rFonts w:ascii="Times New Roman" w:eastAsia="Calibri" w:hAnsi="Times New Roman" w:cs="Times New Roman"/>
          <w:sz w:val="28"/>
          <w:szCs w:val="28"/>
        </w:rPr>
        <w:t xml:space="preserve"> Кадыргуловский </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безвозмездное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w:t>
      </w:r>
      <w:r w:rsidR="00F22A39">
        <w:rPr>
          <w:rFonts w:ascii="Times New Roman" w:eastAsia="Times New Roman" w:hAnsi="Times New Roman" w:cs="Times New Roman"/>
          <w:sz w:val="24"/>
          <w:szCs w:val="24"/>
          <w:lang w:eastAsia="ru-RU"/>
        </w:rPr>
        <w:t xml:space="preserve"> Кадыргуловский </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F22A39">
        <w:rPr>
          <w:rFonts w:ascii="Times New Roman" w:eastAsia="Times New Roman" w:hAnsi="Times New Roman" w:cs="Times New Roman"/>
          <w:sz w:val="24"/>
          <w:szCs w:val="24"/>
          <w:lang w:eastAsia="ru-RU"/>
        </w:rPr>
        <w:t>Кадыргуловский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F22A39">
        <w:rPr>
          <w:rFonts w:ascii="Times New Roman" w:eastAsia="Times New Roman" w:hAnsi="Times New Roman" w:cs="Times New Roman"/>
          <w:sz w:val="24"/>
          <w:szCs w:val="24"/>
          <w:lang w:eastAsia="ru-RU"/>
        </w:rPr>
        <w:t xml:space="preserve">Кадыргуловский </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5E" w:rsidRDefault="00921B5E" w:rsidP="004C3F5F">
      <w:pPr>
        <w:spacing w:after="0" w:line="240" w:lineRule="auto"/>
      </w:pPr>
      <w:r>
        <w:separator/>
      </w:r>
    </w:p>
  </w:endnote>
  <w:endnote w:type="continuationSeparator" w:id="1">
    <w:p w:rsidR="00921B5E" w:rsidRDefault="00921B5E" w:rsidP="004C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5E" w:rsidRDefault="00921B5E" w:rsidP="004C3F5F">
      <w:pPr>
        <w:spacing w:after="0" w:line="240" w:lineRule="auto"/>
      </w:pPr>
      <w:r>
        <w:separator/>
      </w:r>
    </w:p>
  </w:footnote>
  <w:footnote w:type="continuationSeparator" w:id="1">
    <w:p w:rsidR="00921B5E" w:rsidRDefault="00921B5E" w:rsidP="004C3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B92E34"/>
    <w:rsid w:val="00006FB7"/>
    <w:rsid w:val="0004324C"/>
    <w:rsid w:val="00070E43"/>
    <w:rsid w:val="00137104"/>
    <w:rsid w:val="00205243"/>
    <w:rsid w:val="00220D9C"/>
    <w:rsid w:val="00422EA0"/>
    <w:rsid w:val="0045627E"/>
    <w:rsid w:val="004C3F5F"/>
    <w:rsid w:val="005154CA"/>
    <w:rsid w:val="00686A81"/>
    <w:rsid w:val="0070382E"/>
    <w:rsid w:val="007D75D0"/>
    <w:rsid w:val="00921B5E"/>
    <w:rsid w:val="0094684C"/>
    <w:rsid w:val="00A931EF"/>
    <w:rsid w:val="00AD501B"/>
    <w:rsid w:val="00AE5A4B"/>
    <w:rsid w:val="00B5054A"/>
    <w:rsid w:val="00B64A06"/>
    <w:rsid w:val="00B65274"/>
    <w:rsid w:val="00B92E34"/>
    <w:rsid w:val="00BA07D6"/>
    <w:rsid w:val="00CC313F"/>
    <w:rsid w:val="00D17310"/>
    <w:rsid w:val="00D20E16"/>
    <w:rsid w:val="00D23416"/>
    <w:rsid w:val="00ED65B3"/>
    <w:rsid w:val="00F22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3F"/>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 w:id="3426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18680</Words>
  <Characters>106482</Characters>
  <Application>Microsoft Office Word</Application>
  <DocSecurity>0</DocSecurity>
  <Lines>887</Lines>
  <Paragraphs>249</Paragraphs>
  <ScaleCrop>false</ScaleCrop>
  <Company>SPecialiST RePack</Company>
  <LinksUpToDate>false</LinksUpToDate>
  <CharactersWithSpaces>124913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19</cp:revision>
  <dcterms:created xsi:type="dcterms:W3CDTF">2018-12-25T13:05:00Z</dcterms:created>
  <dcterms:modified xsi:type="dcterms:W3CDTF">2019-02-15T06:54:00Z</dcterms:modified>
</cp:coreProperties>
</file>