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9" w:rsidRPr="00B51729" w:rsidRDefault="00AF4107" w:rsidP="00AF410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br/>
      </w:r>
      <w:r w:rsidR="00B51729" w:rsidRPr="00B51729">
        <w:rPr>
          <w:rFonts w:ascii="Times New Roman" w:hAnsi="Times New Roman"/>
          <w:sz w:val="28"/>
          <w:szCs w:val="28"/>
        </w:rPr>
        <w:t>Администр</w:t>
      </w:r>
      <w:r w:rsidR="00325CE5">
        <w:rPr>
          <w:rFonts w:ascii="Times New Roman" w:hAnsi="Times New Roman"/>
          <w:sz w:val="28"/>
          <w:szCs w:val="28"/>
        </w:rPr>
        <w:t xml:space="preserve">ация сельского поселения </w:t>
      </w:r>
      <w:r w:rsidR="00E5505A">
        <w:rPr>
          <w:rFonts w:ascii="Times New Roman" w:hAnsi="Times New Roman"/>
          <w:sz w:val="28"/>
          <w:szCs w:val="28"/>
        </w:rPr>
        <w:t>Чуюнчинский</w:t>
      </w:r>
      <w:r w:rsidR="00B51729"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AF4107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____________2022 года № ___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E5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E5505A">
        <w:rPr>
          <w:rFonts w:ascii="Times New Roman" w:hAnsi="Times New Roman"/>
          <w:bCs/>
          <w:sz w:val="28"/>
          <w:szCs w:val="28"/>
        </w:rPr>
        <w:t>Чуюнчинский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 xml:space="preserve">№ 210-ФЗ «Об организации предоставления </w:t>
      </w:r>
      <w:proofErr w:type="gramStart"/>
      <w:r w:rsidRPr="00F26153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E5505A">
        <w:rPr>
          <w:rFonts w:ascii="Times New Roman" w:hAnsi="Times New Roman"/>
          <w:bCs/>
          <w:sz w:val="28"/>
          <w:szCs w:val="28"/>
        </w:rPr>
        <w:t>Чуюнчинский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</w:t>
      </w:r>
      <w:proofErr w:type="gramStart"/>
      <w:r w:rsidRPr="006A649E">
        <w:rPr>
          <w:rFonts w:ascii="Times New Roman" w:hAnsi="Times New Roman"/>
          <w:sz w:val="28"/>
          <w:szCs w:val="28"/>
        </w:rPr>
        <w:t>порядке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25CE5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325CE5">
        <w:rPr>
          <w:rFonts w:ascii="Times New Roman" w:hAnsi="Times New Roman"/>
          <w:sz w:val="28"/>
          <w:szCs w:val="28"/>
        </w:rPr>
        <w:t>С.</w:t>
      </w:r>
      <w:r w:rsidR="00E5505A">
        <w:rPr>
          <w:rFonts w:ascii="Times New Roman" w:hAnsi="Times New Roman"/>
          <w:sz w:val="28"/>
          <w:szCs w:val="28"/>
        </w:rPr>
        <w:t>Н.Никифоров</w:t>
      </w:r>
      <w:proofErr w:type="spellEnd"/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325CE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505A">
        <w:rPr>
          <w:rFonts w:ascii="Times New Roman" w:hAnsi="Times New Roman"/>
          <w:sz w:val="24"/>
          <w:szCs w:val="24"/>
        </w:rPr>
        <w:t>Чуюнчинский</w:t>
      </w:r>
      <w:r w:rsidR="00C37D95"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AF4107">
        <w:rPr>
          <w:rFonts w:ascii="Times New Roman" w:hAnsi="Times New Roman"/>
          <w:sz w:val="24"/>
          <w:szCs w:val="24"/>
        </w:rPr>
        <w:t>«__» __________</w:t>
      </w:r>
      <w:r w:rsidRPr="001066DD">
        <w:rPr>
          <w:rFonts w:ascii="Times New Roman" w:hAnsi="Times New Roman"/>
          <w:sz w:val="24"/>
          <w:szCs w:val="24"/>
        </w:rPr>
        <w:t>20</w:t>
      </w:r>
      <w:r w:rsidR="00AF4107">
        <w:rPr>
          <w:rFonts w:ascii="Times New Roman" w:hAnsi="Times New Roman"/>
          <w:sz w:val="24"/>
          <w:szCs w:val="24"/>
        </w:rPr>
        <w:t>22 года № 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</w:t>
      </w:r>
      <w:r w:rsidR="00325CE5">
        <w:rPr>
          <w:rFonts w:ascii="Times New Roman" w:hAnsi="Times New Roman"/>
          <w:bCs/>
          <w:sz w:val="28"/>
          <w:szCs w:val="28"/>
        </w:rPr>
        <w:t xml:space="preserve">ии» в сельском поселении </w:t>
      </w:r>
      <w:r w:rsidR="00E5505A">
        <w:rPr>
          <w:rFonts w:ascii="Times New Roman" w:hAnsi="Times New Roman"/>
          <w:bCs/>
          <w:sz w:val="28"/>
          <w:szCs w:val="28"/>
        </w:rPr>
        <w:t>Чуюнчинский</w:t>
      </w:r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>(далее – объект</w:t>
      </w:r>
      <w:r w:rsidR="00325CE5">
        <w:rPr>
          <w:rFonts w:ascii="Times New Roman" w:hAnsi="Times New Roman"/>
          <w:sz w:val="28"/>
          <w:szCs w:val="28"/>
        </w:rPr>
        <w:t xml:space="preserve">ы)  в сельском поселении </w:t>
      </w:r>
      <w:r w:rsidR="00E5505A">
        <w:rPr>
          <w:rFonts w:ascii="Times New Roman" w:hAnsi="Times New Roman"/>
          <w:sz w:val="28"/>
          <w:szCs w:val="28"/>
        </w:rPr>
        <w:t>Чуюнчинский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  <w:proofErr w:type="gramEnd"/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 xml:space="preserve">1.3. Интересы заявителей, указанных в </w:t>
      </w:r>
      <w:proofErr w:type="gramStart"/>
      <w:r w:rsidRPr="00A419B1">
        <w:rPr>
          <w:rFonts w:ascii="Times New Roman" w:hAnsi="Times New Roman"/>
          <w:sz w:val="28"/>
          <w:szCs w:val="28"/>
        </w:rPr>
        <w:t>пункте</w:t>
      </w:r>
      <w:proofErr w:type="gramEnd"/>
      <w:r w:rsidRPr="00A419B1">
        <w:rPr>
          <w:rFonts w:ascii="Times New Roman" w:hAnsi="Times New Roman"/>
          <w:sz w:val="28"/>
          <w:szCs w:val="28"/>
        </w:rPr>
        <w:t xml:space="preserve">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325C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505A">
        <w:rPr>
          <w:rFonts w:ascii="Times New Roman" w:hAnsi="Times New Roman"/>
          <w:sz w:val="28"/>
          <w:szCs w:val="28"/>
        </w:rPr>
        <w:t>Чуюнчинский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>Администрации (</w:t>
      </w:r>
      <w:proofErr w:type="gramStart"/>
      <w:r>
        <w:rPr>
          <w:rFonts w:ascii="Times New Roman" w:hAnsi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325CE5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325CE5">
        <w:rPr>
          <w:rFonts w:ascii="Times New Roman" w:hAnsi="Times New Roman"/>
          <w:sz w:val="28"/>
          <w:szCs w:val="28"/>
        </w:rPr>
        <w:t>http://sovet-</w:t>
      </w:r>
      <w:r w:rsidR="00325CE5">
        <w:rPr>
          <w:rFonts w:ascii="Times New Roman" w:hAnsi="Times New Roman"/>
          <w:sz w:val="28"/>
          <w:szCs w:val="28"/>
        </w:rPr>
        <w:t>davlekanovo.ru/rural/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Информирование осуществляется в </w:t>
      </w:r>
      <w:proofErr w:type="gramStart"/>
      <w:r w:rsidRPr="00F2615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F26153">
        <w:rPr>
          <w:rFonts w:ascii="Times New Roman" w:hAnsi="Times New Roman"/>
          <w:sz w:val="28"/>
          <w:szCs w:val="28"/>
        </w:rPr>
        <w:t>приеме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325CE5">
        <w:rPr>
          <w:rFonts w:ascii="Times New Roman" w:hAnsi="Times New Roman"/>
          <w:sz w:val="28"/>
          <w:szCs w:val="28"/>
        </w:rPr>
        <w:t>www</w:t>
      </w:r>
      <w:proofErr w:type="spellEnd"/>
      <w:r w:rsidRPr="00325CE5">
        <w:rPr>
          <w:rFonts w:ascii="Times New Roman" w:hAnsi="Times New Roman"/>
          <w:sz w:val="28"/>
          <w:szCs w:val="28"/>
        </w:rPr>
        <w:t>. http://sovet-d</w:t>
      </w:r>
      <w:r w:rsidR="00325CE5">
        <w:rPr>
          <w:rFonts w:ascii="Times New Roman" w:hAnsi="Times New Roman"/>
          <w:sz w:val="28"/>
          <w:szCs w:val="28"/>
        </w:rPr>
        <w:t>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/.</w:t>
      </w:r>
      <w:proofErr w:type="spellStart"/>
      <w:r w:rsidRPr="00325CE5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F26153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  <w:proofErr w:type="gramEnd"/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F26153">
        <w:rPr>
          <w:rFonts w:ascii="Times New Roman" w:hAnsi="Times New Roman"/>
          <w:b/>
          <w:bCs/>
          <w:sz w:val="28"/>
        </w:rPr>
        <w:t>случае</w:t>
      </w:r>
      <w:proofErr w:type="gramEnd"/>
      <w:r w:rsidRPr="00F26153">
        <w:rPr>
          <w:rFonts w:ascii="Times New Roman" w:hAnsi="Times New Roman"/>
          <w:b/>
          <w:bCs/>
          <w:sz w:val="28"/>
        </w:rPr>
        <w:t>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</w:t>
      </w:r>
      <w:proofErr w:type="gramStart"/>
      <w:r w:rsidRPr="00F26153">
        <w:rPr>
          <w:rFonts w:ascii="Times New Roman" w:hAnsi="Times New Roman"/>
          <w:sz w:val="28"/>
        </w:rPr>
        <w:t>предоставлении</w:t>
      </w:r>
      <w:proofErr w:type="gramEnd"/>
      <w:r w:rsidRPr="00F261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</w:t>
      </w:r>
      <w:r w:rsidRPr="001C54A9">
        <w:rPr>
          <w:rFonts w:ascii="Times New Roman" w:hAnsi="Times New Roman"/>
          <w:sz w:val="28"/>
        </w:rPr>
        <w:lastRenderedPageBreak/>
        <w:t>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</w:t>
      </w:r>
      <w:proofErr w:type="gramStart"/>
      <w:r w:rsidRPr="00371565">
        <w:rPr>
          <w:rFonts w:ascii="Times New Roman" w:hAnsi="Times New Roman"/>
          <w:sz w:val="28"/>
          <w:szCs w:val="28"/>
        </w:rPr>
        <w:t>случае</w:t>
      </w:r>
      <w:proofErr w:type="gramEnd"/>
      <w:r w:rsidRPr="00371565">
        <w:rPr>
          <w:rFonts w:ascii="Times New Roman" w:hAnsi="Times New Roman"/>
          <w:sz w:val="28"/>
          <w:szCs w:val="28"/>
        </w:rPr>
        <w:t xml:space="preserve">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з) наименование размещаемого объекта, его характеристики, а также цель использования земель или земельного участка (в </w:t>
      </w:r>
      <w:proofErr w:type="gramStart"/>
      <w:r w:rsidRPr="00371565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371565">
        <w:rPr>
          <w:rFonts w:ascii="Times New Roman" w:hAnsi="Times New Roman"/>
          <w:sz w:val="28"/>
          <w:szCs w:val="28"/>
        </w:rPr>
        <w:t xml:space="preserve">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</w:t>
      </w:r>
      <w:proofErr w:type="gramStart"/>
      <w:r w:rsidRPr="00C654E8">
        <w:rPr>
          <w:sz w:val="28"/>
          <w:szCs w:val="28"/>
        </w:rPr>
        <w:t>виде</w:t>
      </w:r>
      <w:proofErr w:type="gramEnd"/>
      <w:r w:rsidRPr="00C654E8">
        <w:rPr>
          <w:sz w:val="28"/>
          <w:szCs w:val="28"/>
        </w:rPr>
        <w:t xml:space="preserve">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 xml:space="preserve">в </w:t>
      </w:r>
      <w:proofErr w:type="gramStart"/>
      <w:r w:rsidRPr="00C654E8">
        <w:rPr>
          <w:sz w:val="28"/>
          <w:szCs w:val="28"/>
        </w:rPr>
        <w:t>виде</w:t>
      </w:r>
      <w:proofErr w:type="gramEnd"/>
      <w:r w:rsidRPr="00C654E8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</w:t>
      </w:r>
      <w:proofErr w:type="gramStart"/>
      <w:r w:rsidRPr="00C654E8">
        <w:rPr>
          <w:sz w:val="28"/>
          <w:szCs w:val="28"/>
        </w:rPr>
        <w:t>виде</w:t>
      </w:r>
      <w:proofErr w:type="gramEnd"/>
      <w:r w:rsidRPr="00C654E8">
        <w:rPr>
          <w:sz w:val="28"/>
          <w:szCs w:val="28"/>
        </w:rPr>
        <w:t xml:space="preserve">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71565">
        <w:rPr>
          <w:rFonts w:ascii="Times New Roman" w:hAnsi="Times New Roman"/>
          <w:sz w:val="28"/>
          <w:szCs w:val="28"/>
        </w:rPr>
        <w:t>виде</w:t>
      </w:r>
      <w:proofErr w:type="gramEnd"/>
      <w:r w:rsidRPr="00371565">
        <w:rPr>
          <w:rFonts w:ascii="Times New Roman" w:hAnsi="Times New Roman"/>
          <w:sz w:val="28"/>
          <w:szCs w:val="28"/>
        </w:rPr>
        <w:t xml:space="preserve">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, предъявляет документ, подтверждающий личность заявителя, а 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</w:t>
      </w:r>
      <w:proofErr w:type="gramStart"/>
      <w:r w:rsidRPr="00F26153">
        <w:rPr>
          <w:rFonts w:ascii="Times New Roman" w:hAnsi="Times New Roman"/>
          <w:sz w:val="28"/>
          <w:szCs w:val="28"/>
        </w:rPr>
        <w:t>копиях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заверяет надлежащим образом и возвращает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 xml:space="preserve">в виде файлов в формате XML, созданных с использованием XML-схем и обеспечивающих считывание и контроль </w:t>
      </w:r>
      <w:r w:rsidRPr="00C075EE">
        <w:rPr>
          <w:rFonts w:ascii="Times New Roman" w:hAnsi="Times New Roman"/>
          <w:sz w:val="28"/>
          <w:szCs w:val="28"/>
        </w:rPr>
        <w:lastRenderedPageBreak/>
        <w:t>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</w:t>
      </w:r>
      <w:proofErr w:type="gramStart"/>
      <w:r w:rsidRPr="00F2615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 xml:space="preserve">2.11. Непредставление заявителем документов, указанных в </w:t>
      </w:r>
      <w:proofErr w:type="gramStart"/>
      <w:r w:rsidRPr="005673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lastRenderedPageBreak/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приеме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Основания для отказа в </w:t>
      </w:r>
      <w:proofErr w:type="gramStart"/>
      <w:r w:rsidRPr="00BC43D6">
        <w:rPr>
          <w:rFonts w:ascii="Times New Roman" w:hAnsi="Times New Roman"/>
          <w:sz w:val="28"/>
          <w:szCs w:val="28"/>
        </w:rPr>
        <w:t>приеме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предоставлении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 xml:space="preserve">2.17. Основания для отказа в </w:t>
      </w:r>
      <w:proofErr w:type="gramStart"/>
      <w:r w:rsidRPr="002C7238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2C7238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</w:t>
      </w:r>
      <w:proofErr w:type="gramStart"/>
      <w:r w:rsidRPr="002C7238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2C7238">
        <w:rPr>
          <w:rFonts w:ascii="Times New Roman" w:hAnsi="Times New Roman"/>
          <w:sz w:val="28"/>
          <w:szCs w:val="28"/>
        </w:rPr>
        <w:t xml:space="preserve">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</w:t>
      </w:r>
      <w:proofErr w:type="gramStart"/>
      <w:r w:rsidRPr="002C723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C7238">
        <w:rPr>
          <w:rFonts w:ascii="Times New Roman" w:hAnsi="Times New Roman"/>
          <w:sz w:val="28"/>
          <w:szCs w:val="28"/>
        </w:rPr>
        <w:t xml:space="preserve">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 xml:space="preserve">) в </w:t>
      </w:r>
      <w:proofErr w:type="gramStart"/>
      <w:r w:rsidRPr="002C7238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C7238">
        <w:rPr>
          <w:rFonts w:ascii="Times New Roman" w:hAnsi="Times New Roman"/>
          <w:sz w:val="28"/>
          <w:szCs w:val="28"/>
        </w:rPr>
        <w:t xml:space="preserve">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Pr="00F26153">
        <w:rPr>
          <w:rFonts w:ascii="Times New Roman" w:hAnsi="Times New Roman"/>
          <w:sz w:val="28"/>
          <w:szCs w:val="28"/>
        </w:rPr>
        <w:lastRenderedPageBreak/>
        <w:t>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proofErr w:type="gramStart"/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  <w:proofErr w:type="gramEnd"/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F26153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F26153">
        <w:rPr>
          <w:rFonts w:ascii="Times New Roman" w:hAnsi="Times New Roman"/>
          <w:sz w:val="28"/>
          <w:szCs w:val="28"/>
        </w:rPr>
        <w:t>котором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2.25.1. Своевременность предоставления муниципальной услуги в </w:t>
      </w:r>
      <w:proofErr w:type="gramStart"/>
      <w:r w:rsidRPr="00F2615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2.25.4. Отсутствие нарушений установленных сроков в </w:t>
      </w:r>
      <w:proofErr w:type="gramStart"/>
      <w:r w:rsidRPr="00F2615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Заявителю обеспечена возможность подачи заявления о </w:t>
      </w:r>
      <w:r w:rsidRPr="00EF4C29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исправления допущенных опечаток и ошибок в выданных в 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результате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 xml:space="preserve">Основаниями для отказа в </w:t>
      </w:r>
      <w:proofErr w:type="gramStart"/>
      <w:r w:rsidRPr="00F26153">
        <w:rPr>
          <w:rFonts w:ascii="Times New Roman" w:hAnsi="Times New Roman"/>
          <w:sz w:val="28"/>
        </w:rPr>
        <w:t>приеме</w:t>
      </w:r>
      <w:proofErr w:type="gramEnd"/>
      <w:r w:rsidRPr="00F26153">
        <w:rPr>
          <w:rFonts w:ascii="Times New Roman" w:hAnsi="Times New Roman"/>
          <w:sz w:val="28"/>
        </w:rPr>
        <w:t xml:space="preserve">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 xml:space="preserve">.4. Отказ в </w:t>
      </w:r>
      <w:proofErr w:type="gramStart"/>
      <w:r w:rsidRPr="00F26153">
        <w:rPr>
          <w:rFonts w:ascii="Times New Roman" w:hAnsi="Times New Roman"/>
          <w:sz w:val="28"/>
        </w:rPr>
        <w:t>приеме</w:t>
      </w:r>
      <w:proofErr w:type="gramEnd"/>
      <w:r w:rsidRPr="00F26153">
        <w:rPr>
          <w:rFonts w:ascii="Times New Roman" w:hAnsi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 xml:space="preserve">Основаниями для отказа в </w:t>
      </w:r>
      <w:proofErr w:type="gramStart"/>
      <w:r w:rsidRPr="00F26153">
        <w:rPr>
          <w:rFonts w:ascii="Times New Roman" w:hAnsi="Times New Roman"/>
          <w:sz w:val="28"/>
        </w:rPr>
        <w:t>исправлении</w:t>
      </w:r>
      <w:proofErr w:type="gramEnd"/>
      <w:r w:rsidRPr="00F26153">
        <w:rPr>
          <w:rFonts w:ascii="Times New Roman" w:hAnsi="Times New Roman"/>
          <w:sz w:val="28"/>
        </w:rPr>
        <w:t xml:space="preserve"> опечаток и ошибок являются:</w:t>
      </w:r>
    </w:p>
    <w:p w:rsidR="00C37D95" w:rsidRPr="00F26153" w:rsidRDefault="00CE406D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документов, указанных в </w:t>
      </w:r>
      <w:proofErr w:type="gramStart"/>
      <w:r w:rsidRPr="00F26153">
        <w:rPr>
          <w:rFonts w:ascii="Times New Roman" w:hAnsi="Times New Roman"/>
          <w:sz w:val="28"/>
        </w:rPr>
        <w:t>подпункте</w:t>
      </w:r>
      <w:proofErr w:type="gramEnd"/>
      <w:r w:rsidRPr="00F26153">
        <w:rPr>
          <w:rFonts w:ascii="Times New Roman" w:hAnsi="Times New Roman"/>
          <w:sz w:val="28"/>
        </w:rPr>
        <w:t xml:space="preserve">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2) 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lastRenderedPageBreak/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F26153">
        <w:rPr>
          <w:rFonts w:ascii="Times New Roman" w:hAnsi="Times New Roman"/>
          <w:sz w:val="28"/>
          <w:szCs w:val="28"/>
        </w:rPr>
        <w:t>порядке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</w:t>
      </w:r>
      <w:r w:rsidRPr="00F26153">
        <w:rPr>
          <w:rFonts w:ascii="Times New Roman" w:hAnsi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  <w:proofErr w:type="gramEnd"/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производит действия в </w:t>
      </w:r>
      <w:proofErr w:type="gramStart"/>
      <w:r w:rsidRPr="00F26153">
        <w:rPr>
          <w:sz w:val="28"/>
          <w:szCs w:val="28"/>
        </w:rPr>
        <w:t>соответствии</w:t>
      </w:r>
      <w:proofErr w:type="gramEnd"/>
      <w:r w:rsidRPr="00F26153">
        <w:rPr>
          <w:sz w:val="28"/>
          <w:szCs w:val="28"/>
        </w:rPr>
        <w:t xml:space="preserve">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 xml:space="preserve">. Заявителю в </w:t>
      </w:r>
      <w:proofErr w:type="gramStart"/>
      <w:r w:rsidRPr="00F26153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2E333C">
        <w:rPr>
          <w:rFonts w:ascii="Times New Roman" w:hAnsi="Times New Roman"/>
          <w:sz w:val="28"/>
          <w:szCs w:val="28"/>
        </w:rPr>
        <w:lastRenderedPageBreak/>
        <w:t>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F26153">
        <w:rPr>
          <w:rFonts w:ascii="Times New Roman" w:hAnsi="Times New Roman"/>
          <w:sz w:val="28"/>
          <w:szCs w:val="28"/>
        </w:rPr>
        <w:t>виде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F2615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F222EC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F26153">
        <w:rPr>
          <w:rFonts w:ascii="Times New Roman" w:hAnsi="Times New Roman"/>
          <w:sz w:val="28"/>
          <w:szCs w:val="28"/>
        </w:rPr>
        <w:t>более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</w:t>
      </w:r>
      <w:r w:rsidRPr="00F26153">
        <w:rPr>
          <w:rFonts w:ascii="Times New Roman" w:hAnsi="Times New Roman"/>
          <w:sz w:val="28"/>
          <w:szCs w:val="28"/>
        </w:rPr>
        <w:lastRenderedPageBreak/>
        <w:t>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proofErr w:type="gramStart"/>
      <w:r w:rsidRPr="00F26153">
        <w:rPr>
          <w:rFonts w:ascii="Times New Roman" w:hAnsi="Times New Roman"/>
          <w:sz w:val="28"/>
          <w:szCs w:val="28"/>
        </w:rPr>
        <w:t>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</w:t>
      </w:r>
      <w:proofErr w:type="gramStart"/>
      <w:r w:rsidRPr="00704F78">
        <w:rPr>
          <w:rFonts w:ascii="Times New Roman" w:hAnsi="Times New Roman"/>
          <w:sz w:val="28"/>
          <w:szCs w:val="28"/>
        </w:rPr>
        <w:t>формировать и направлять</w:t>
      </w:r>
      <w:proofErr w:type="gramEnd"/>
      <w:r w:rsidRPr="00704F78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F26153">
        <w:rPr>
          <w:rFonts w:ascii="Times New Roman" w:hAnsi="Times New Roman"/>
          <w:sz w:val="28"/>
          <w:szCs w:val="28"/>
        </w:rPr>
        <w:t>порядке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Pr="00AF4107" w:rsidRDefault="00276072" w:rsidP="0032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7607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276072">
        <w:rPr>
          <w:rFonts w:ascii="Times New Roman" w:hAnsi="Times New Roman"/>
          <w:sz w:val="24"/>
          <w:szCs w:val="24"/>
        </w:rPr>
        <w:t>об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276072">
        <w:rPr>
          <w:rFonts w:ascii="Times New Roman" w:hAnsi="Times New Roman"/>
          <w:sz w:val="24"/>
          <w:szCs w:val="24"/>
        </w:rPr>
        <w:t>без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</w:t>
      </w:r>
      <w:proofErr w:type="gramStart"/>
      <w:r w:rsidRPr="00276072">
        <w:rPr>
          <w:rFonts w:ascii="Times New Roman" w:hAnsi="Times New Roman"/>
          <w:sz w:val="24"/>
          <w:szCs w:val="24"/>
        </w:rPr>
        <w:t>случае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которых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276072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505A">
        <w:rPr>
          <w:rFonts w:ascii="Times New Roman" w:hAnsi="Times New Roman"/>
          <w:sz w:val="24"/>
          <w:szCs w:val="24"/>
        </w:rPr>
        <w:t>Чуюнчинский</w:t>
      </w:r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 xml:space="preserve">Ф. </w:t>
      </w:r>
      <w:proofErr w:type="gramStart"/>
      <w:r w:rsidRPr="00F26153">
        <w:rPr>
          <w:rFonts w:ascii="Times New Roman" w:hAnsi="Times New Roman"/>
          <w:sz w:val="20"/>
          <w:szCs w:val="20"/>
        </w:rPr>
        <w:t>И. О.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*Указывается 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5505A">
        <w:rPr>
          <w:rFonts w:ascii="Times New Roman" w:hAnsi="Times New Roman"/>
          <w:sz w:val="24"/>
          <w:szCs w:val="24"/>
        </w:rPr>
        <w:t>Чуюнчинский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Ф. </w:t>
      </w:r>
      <w:proofErr w:type="gramStart"/>
      <w:r w:rsidRPr="00F26153">
        <w:rPr>
          <w:rFonts w:ascii="Times New Roman" w:hAnsi="Times New Roman"/>
          <w:sz w:val="20"/>
          <w:szCs w:val="20"/>
        </w:rPr>
        <w:t>И. О.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lastRenderedPageBreak/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F26153">
        <w:rPr>
          <w:rFonts w:ascii="Times New Roman" w:hAnsi="Times New Roman"/>
          <w:sz w:val="28"/>
          <w:szCs w:val="28"/>
        </w:rPr>
        <w:t>нужное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 xml:space="preserve">(указывается наименование документа, в </w:t>
      </w:r>
      <w:proofErr w:type="gramStart"/>
      <w:r w:rsidRPr="00F26153">
        <w:rPr>
          <w:rFonts w:ascii="Times New Roman" w:hAnsi="Times New Roman"/>
          <w:sz w:val="24"/>
          <w:szCs w:val="24"/>
        </w:rPr>
        <w:t>котором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F26153">
        <w:rPr>
          <w:rFonts w:ascii="Times New Roman" w:hAnsi="Times New Roman"/>
          <w:sz w:val="24"/>
          <w:szCs w:val="24"/>
        </w:rPr>
        <w:t>котором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(в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*Указывается в </w:t>
      </w:r>
      <w:proofErr w:type="gramStart"/>
      <w:r w:rsidRPr="00F26153">
        <w:rPr>
          <w:rFonts w:ascii="Times New Roman" w:hAnsi="Times New Roman"/>
          <w:sz w:val="24"/>
          <w:szCs w:val="24"/>
        </w:rPr>
        <w:t>случае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F26153">
        <w:rPr>
          <w:rFonts w:ascii="Times New Roman" w:hAnsi="Times New Roman"/>
          <w:sz w:val="24"/>
          <w:szCs w:val="24"/>
        </w:rPr>
        <w:t>и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5CE5" w:rsidRDefault="00C37D9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325CE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A7CC6" w:rsidRPr="007A7CC6" w:rsidRDefault="00E5505A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Чуюнчинский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r w:rsidR="00325CE5">
        <w:rPr>
          <w:rFonts w:ascii="Times New Roman" w:hAnsi="Times New Roman"/>
          <w:sz w:val="24"/>
          <w:szCs w:val="24"/>
        </w:rPr>
        <w:t>района</w:t>
      </w:r>
    </w:p>
    <w:p w:rsidR="00C37D95" w:rsidRPr="007A7CC6" w:rsidRDefault="007A7CC6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Давлекановский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</w:t>
      </w:r>
      <w:proofErr w:type="gramStart"/>
      <w:r w:rsidRPr="007A7CC6">
        <w:rPr>
          <w:rFonts w:ascii="Times New Roman" w:hAnsi="Times New Roman"/>
          <w:sz w:val="24"/>
          <w:szCs w:val="24"/>
        </w:rPr>
        <w:t>случае</w:t>
      </w:r>
      <w:proofErr w:type="gramEnd"/>
      <w:r w:rsidRPr="007A7CC6">
        <w:rPr>
          <w:rFonts w:ascii="Times New Roman" w:hAnsi="Times New Roman"/>
          <w:sz w:val="24"/>
          <w:szCs w:val="24"/>
        </w:rPr>
        <w:t xml:space="preserve">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и отказ в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приеме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в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заявлении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Непредставление заявителем документов, указанных в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End w:id="1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103F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6D" w:rsidRDefault="00CE406D" w:rsidP="00C37D95">
      <w:pPr>
        <w:spacing w:after="0" w:line="240" w:lineRule="auto"/>
      </w:pPr>
      <w:r>
        <w:separator/>
      </w:r>
    </w:p>
  </w:endnote>
  <w:endnote w:type="continuationSeparator" w:id="0">
    <w:p w:rsidR="00CE406D" w:rsidRDefault="00CE406D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6D" w:rsidRDefault="00CE406D" w:rsidP="00C37D95">
      <w:pPr>
        <w:spacing w:after="0" w:line="240" w:lineRule="auto"/>
      </w:pPr>
      <w:r>
        <w:separator/>
      </w:r>
    </w:p>
  </w:footnote>
  <w:footnote w:type="continuationSeparator" w:id="0">
    <w:p w:rsidR="00CE406D" w:rsidRDefault="00CE406D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E5505A">
      <w:rPr>
        <w:rFonts w:ascii="Times New Roman" w:hAnsi="Times New Roman"/>
        <w:noProof/>
        <w:sz w:val="24"/>
        <w:szCs w:val="24"/>
      </w:rPr>
      <w:t>9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165AA3"/>
    <w:rsid w:val="001B492D"/>
    <w:rsid w:val="002467A1"/>
    <w:rsid w:val="00276072"/>
    <w:rsid w:val="00325CE5"/>
    <w:rsid w:val="004D60F1"/>
    <w:rsid w:val="005A29F8"/>
    <w:rsid w:val="006930C8"/>
    <w:rsid w:val="006A649E"/>
    <w:rsid w:val="006B3E2E"/>
    <w:rsid w:val="006F58A0"/>
    <w:rsid w:val="007A7CC6"/>
    <w:rsid w:val="00950758"/>
    <w:rsid w:val="00AC370E"/>
    <w:rsid w:val="00AF4107"/>
    <w:rsid w:val="00B51729"/>
    <w:rsid w:val="00BA13A3"/>
    <w:rsid w:val="00BC5E01"/>
    <w:rsid w:val="00C37D95"/>
    <w:rsid w:val="00CE406D"/>
    <w:rsid w:val="00E5505A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321-EE13-42C9-9993-631ECDBC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15711</Words>
  <Characters>89555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2022-04-06T12:27:00Z</dcterms:created>
  <dcterms:modified xsi:type="dcterms:W3CDTF">2022-04-07T04:50:00Z</dcterms:modified>
</cp:coreProperties>
</file>