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F" w:rsidRDefault="00B41BFF" w:rsidP="00BE6D6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6D60" w:rsidRPr="00502434" w:rsidRDefault="00BE6D60" w:rsidP="00BE6D60">
      <w:pPr>
        <w:jc w:val="center"/>
        <w:outlineLvl w:val="0"/>
        <w:rPr>
          <w:rFonts w:ascii="Times New Roman" w:hAnsi="Times New Roman"/>
          <w:bCs/>
          <w:kern w:val="36"/>
          <w:sz w:val="26"/>
          <w:szCs w:val="28"/>
        </w:rPr>
      </w:pPr>
      <w:r w:rsidRPr="00502434">
        <w:rPr>
          <w:rFonts w:ascii="Times New Roman" w:hAnsi="Times New Roman"/>
          <w:bCs/>
          <w:kern w:val="36"/>
          <w:sz w:val="26"/>
          <w:szCs w:val="28"/>
        </w:rPr>
        <w:t xml:space="preserve">Совет сельского поселения Бик-Кармалинский сельсовет муниципального района Давлекановский район Республики Башкортостан </w:t>
      </w:r>
    </w:p>
    <w:p w:rsidR="00BE6D60" w:rsidRPr="00502434" w:rsidRDefault="00BE6D60" w:rsidP="00BE6D60">
      <w:pPr>
        <w:jc w:val="center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br/>
        <w:t>РЕШЕНИЕ</w:t>
      </w:r>
    </w:p>
    <w:p w:rsidR="00B41BFF" w:rsidRPr="00502434" w:rsidRDefault="00BE6D60" w:rsidP="00BE6D60">
      <w:pPr>
        <w:jc w:val="center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>26 марта 2020 года № 16</w:t>
      </w:r>
      <w:r w:rsidRPr="00502434">
        <w:rPr>
          <w:rFonts w:ascii="Times New Roman" w:hAnsi="Times New Roman"/>
          <w:sz w:val="26"/>
          <w:szCs w:val="28"/>
        </w:rPr>
        <w:br/>
      </w:r>
    </w:p>
    <w:p w:rsidR="00502434" w:rsidRPr="00502434" w:rsidRDefault="00502434" w:rsidP="0050243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>Об утверждении Положения о проведении мониторинга</w:t>
      </w:r>
    </w:p>
    <w:p w:rsidR="00502434" w:rsidRPr="00502434" w:rsidRDefault="00502434" w:rsidP="0050243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>изменений законодательства и муниципальных нормативных правовых актов Совета сельского поселения Бик-Кармалинский сельсовет муниципального района Давлекановски</w:t>
      </w:r>
      <w:r>
        <w:rPr>
          <w:rFonts w:ascii="Times New Roman" w:hAnsi="Times New Roman"/>
          <w:sz w:val="26"/>
          <w:szCs w:val="28"/>
        </w:rPr>
        <w:t>й район Республики Башкортостан</w:t>
      </w:r>
    </w:p>
    <w:p w:rsidR="00502434" w:rsidRPr="00502434" w:rsidRDefault="00502434" w:rsidP="0050243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502434" w:rsidRPr="00502434" w:rsidRDefault="00502434" w:rsidP="0050243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 xml:space="preserve">В целях совершенствования работы Совета сельского поселения </w:t>
      </w:r>
      <w:r w:rsidRPr="00502434">
        <w:rPr>
          <w:rFonts w:ascii="Times New Roman" w:hAnsi="Times New Roman"/>
          <w:bCs/>
          <w:kern w:val="36"/>
          <w:sz w:val="26"/>
          <w:szCs w:val="28"/>
        </w:rPr>
        <w:t>Бик-Кармалинский</w:t>
      </w:r>
      <w:r w:rsidRPr="00502434">
        <w:rPr>
          <w:rFonts w:ascii="Times New Roman" w:hAnsi="Times New Roman"/>
          <w:sz w:val="26"/>
          <w:szCs w:val="28"/>
        </w:rPr>
        <w:t xml:space="preserve"> сельсовет  муниципального района Давлекановский район 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сельского поселения </w:t>
      </w:r>
      <w:r w:rsidRPr="00502434">
        <w:rPr>
          <w:rFonts w:ascii="Times New Roman" w:hAnsi="Times New Roman"/>
          <w:bCs/>
          <w:kern w:val="36"/>
          <w:sz w:val="26"/>
          <w:szCs w:val="28"/>
        </w:rPr>
        <w:t xml:space="preserve">Бик-Кармалинский </w:t>
      </w:r>
      <w:r w:rsidRPr="00502434">
        <w:rPr>
          <w:rFonts w:ascii="Times New Roman" w:hAnsi="Times New Roman"/>
          <w:sz w:val="26"/>
          <w:szCs w:val="28"/>
        </w:rPr>
        <w:t>сельсовет муниципального района Давлекановский район Республики Башкортостан, Совет,</w:t>
      </w: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502434" w:rsidRPr="00502434" w:rsidRDefault="00502434" w:rsidP="0050243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>РЕШИЛ:</w:t>
      </w:r>
    </w:p>
    <w:p w:rsidR="00502434" w:rsidRPr="00502434" w:rsidRDefault="00502434" w:rsidP="00502434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8"/>
        </w:rPr>
      </w:pP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bookmarkStart w:id="0" w:name="bookmark0"/>
      <w:bookmarkEnd w:id="0"/>
      <w:r w:rsidRPr="00502434">
        <w:rPr>
          <w:rFonts w:ascii="Times New Roman" w:hAnsi="Times New Roman"/>
          <w:sz w:val="26"/>
          <w:szCs w:val="28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bookmarkStart w:id="1" w:name="bookmark1"/>
      <w:bookmarkEnd w:id="1"/>
      <w:r w:rsidRPr="00502434">
        <w:rPr>
          <w:rFonts w:ascii="Times New Roman" w:hAnsi="Times New Roman"/>
          <w:sz w:val="26"/>
          <w:szCs w:val="28"/>
        </w:rPr>
        <w:t>2. Аппарату (секретарю) Совета:</w:t>
      </w: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502434" w:rsidRPr="00502434" w:rsidRDefault="00502434" w:rsidP="0050243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 xml:space="preserve">4. Опубликовать настоящее решение в порядке, определенном Уставом сельского поселения </w:t>
      </w:r>
      <w:r w:rsidRPr="00502434">
        <w:rPr>
          <w:rFonts w:ascii="Times New Roman" w:hAnsi="Times New Roman"/>
          <w:bCs/>
          <w:kern w:val="36"/>
          <w:sz w:val="26"/>
          <w:szCs w:val="28"/>
        </w:rPr>
        <w:t>Бик-Кармалинский</w:t>
      </w:r>
      <w:r w:rsidRPr="00502434">
        <w:rPr>
          <w:rFonts w:ascii="Times New Roman" w:hAnsi="Times New Roman"/>
          <w:sz w:val="26"/>
          <w:szCs w:val="28"/>
        </w:rPr>
        <w:t xml:space="preserve"> сельсовет муниципального района Давлекановский район, а также разместить его на официальном сайте Совета в информационно-телекоммуникационной сети Интернет.</w:t>
      </w: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bookmarkStart w:id="2" w:name="bookmark3"/>
      <w:bookmarkEnd w:id="2"/>
      <w:r w:rsidRPr="00502434">
        <w:rPr>
          <w:rFonts w:ascii="Times New Roman" w:hAnsi="Times New Roman"/>
          <w:sz w:val="26"/>
          <w:szCs w:val="28"/>
        </w:rPr>
        <w:t>5. Настоящее решение вступает в силу по истечении десяти дней со дня его официального опубликования.</w:t>
      </w:r>
    </w:p>
    <w:p w:rsidR="00502434" w:rsidRPr="00502434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sz w:val="26"/>
          <w:szCs w:val="28"/>
        </w:rPr>
        <w:t>5. Контроль за исполнением настоящего решения возложить на</w:t>
      </w:r>
      <w:r>
        <w:rPr>
          <w:rFonts w:ascii="Times New Roman" w:hAnsi="Times New Roman"/>
          <w:sz w:val="26"/>
          <w:szCs w:val="28"/>
        </w:rPr>
        <w:t xml:space="preserve"> </w:t>
      </w:r>
      <w:r w:rsidRPr="00502434">
        <w:rPr>
          <w:rFonts w:ascii="Times New Roman" w:hAnsi="Times New Roman"/>
          <w:sz w:val="26"/>
          <w:szCs w:val="28"/>
        </w:rPr>
        <w:t>председателя Совета.</w:t>
      </w:r>
    </w:p>
    <w:p w:rsidR="00502434" w:rsidRPr="00502434" w:rsidRDefault="00502434" w:rsidP="002B322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502434" w:rsidRPr="00502434" w:rsidRDefault="00502434" w:rsidP="00502434">
      <w:pPr>
        <w:rPr>
          <w:rFonts w:ascii="Times New Roman" w:hAnsi="Times New Roman"/>
          <w:sz w:val="26"/>
          <w:szCs w:val="28"/>
        </w:rPr>
      </w:pPr>
      <w:bookmarkStart w:id="3" w:name="bookmark4"/>
      <w:bookmarkEnd w:id="3"/>
      <w:r w:rsidRPr="00502434">
        <w:rPr>
          <w:rFonts w:ascii="Times New Roman" w:hAnsi="Times New Roman"/>
          <w:sz w:val="26"/>
          <w:szCs w:val="28"/>
        </w:rPr>
        <w:t>Глава сельского поселения</w:t>
      </w:r>
    </w:p>
    <w:p w:rsidR="00502434" w:rsidRPr="00502434" w:rsidRDefault="00502434" w:rsidP="00502434">
      <w:pPr>
        <w:rPr>
          <w:rFonts w:ascii="Times New Roman" w:hAnsi="Times New Roman"/>
          <w:sz w:val="26"/>
          <w:szCs w:val="28"/>
        </w:rPr>
      </w:pPr>
      <w:r w:rsidRPr="00502434">
        <w:rPr>
          <w:rFonts w:ascii="Times New Roman" w:hAnsi="Times New Roman"/>
          <w:bCs/>
          <w:kern w:val="36"/>
          <w:sz w:val="26"/>
          <w:szCs w:val="28"/>
        </w:rPr>
        <w:t>Бик-Кармалинский сельсовет                                            О.Р.Лукманов</w:t>
      </w:r>
    </w:p>
    <w:p w:rsidR="00502434" w:rsidRPr="00BD312C" w:rsidRDefault="00502434" w:rsidP="00502434">
      <w:pPr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BD312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BD312C">
        <w:rPr>
          <w:rFonts w:ascii="Times New Roman" w:hAnsi="Times New Roman"/>
          <w:sz w:val="20"/>
          <w:szCs w:val="20"/>
        </w:rPr>
        <w:t>Утверждено</w:t>
      </w:r>
    </w:p>
    <w:p w:rsidR="00502434" w:rsidRDefault="00502434" w:rsidP="00502434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решением Совета </w:t>
      </w:r>
      <w:r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502434" w:rsidRDefault="00502434" w:rsidP="00502434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Бик-Кармалинский сельсовет </w:t>
      </w:r>
    </w:p>
    <w:p w:rsidR="00502434" w:rsidRPr="00BD312C" w:rsidRDefault="00502434" w:rsidP="00502434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района Давлекановский район</w:t>
      </w:r>
    </w:p>
    <w:p w:rsidR="00502434" w:rsidRPr="00BD312C" w:rsidRDefault="00502434" w:rsidP="00502434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502434" w:rsidRPr="00BD312C" w:rsidRDefault="00502434" w:rsidP="00502434">
      <w:pPr>
        <w:spacing w:after="0" w:line="240" w:lineRule="auto"/>
        <w:ind w:left="4820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26</w:t>
      </w:r>
      <w:r w:rsidRPr="00BD312C"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марта</w:t>
      </w:r>
      <w:r w:rsidRPr="00BD312C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BD312C">
          <w:rPr>
            <w:rFonts w:ascii="Times New Roman" w:hAnsi="Times New Roman"/>
            <w:sz w:val="20"/>
            <w:szCs w:val="20"/>
          </w:rPr>
          <w:t>2020 г</w:t>
        </w:r>
      </w:smartTag>
      <w:r w:rsidRPr="00BD312C">
        <w:rPr>
          <w:rFonts w:ascii="Times New Roman" w:hAnsi="Times New Roman"/>
          <w:sz w:val="20"/>
          <w:szCs w:val="20"/>
        </w:rPr>
        <w:t xml:space="preserve">. № </w:t>
      </w:r>
      <w:r>
        <w:rPr>
          <w:rFonts w:ascii="Times New Roman" w:hAnsi="Times New Roman"/>
          <w:sz w:val="20"/>
          <w:szCs w:val="20"/>
        </w:rPr>
        <w:t>16</w:t>
      </w:r>
    </w:p>
    <w:p w:rsidR="00502434" w:rsidRPr="00BD312C" w:rsidRDefault="00502434" w:rsidP="005024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2434" w:rsidRPr="00BD312C" w:rsidRDefault="00502434" w:rsidP="005024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2434" w:rsidRPr="00BD312C" w:rsidRDefault="00502434" w:rsidP="00502434">
      <w:pPr>
        <w:jc w:val="center"/>
        <w:rPr>
          <w:rFonts w:ascii="Times New Roman" w:hAnsi="Times New Roman"/>
          <w:b/>
          <w:sz w:val="20"/>
          <w:szCs w:val="20"/>
        </w:rPr>
      </w:pPr>
      <w:r w:rsidRPr="00BD312C">
        <w:rPr>
          <w:rFonts w:ascii="Times New Roman" w:hAnsi="Times New Roman"/>
          <w:b/>
          <w:sz w:val="20"/>
          <w:szCs w:val="20"/>
        </w:rPr>
        <w:t>Положение</w:t>
      </w:r>
    </w:p>
    <w:p w:rsidR="00502434" w:rsidRPr="00BD312C" w:rsidRDefault="00502434" w:rsidP="005024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D312C">
        <w:rPr>
          <w:rFonts w:ascii="Times New Roman" w:hAnsi="Times New Roman"/>
          <w:b/>
          <w:sz w:val="20"/>
          <w:szCs w:val="20"/>
        </w:rPr>
        <w:t xml:space="preserve">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b/>
          <w:sz w:val="20"/>
          <w:szCs w:val="20"/>
        </w:rPr>
        <w:t xml:space="preserve">Совета </w:t>
      </w:r>
      <w:r w:rsidRPr="00BD312C">
        <w:rPr>
          <w:rFonts w:ascii="Times New Roman" w:hAnsi="Times New Roman"/>
          <w:b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b/>
          <w:sz w:val="20"/>
          <w:szCs w:val="20"/>
        </w:rPr>
        <w:t>Бик-Кармалинский</w:t>
      </w:r>
      <w:r w:rsidRPr="00BD312C">
        <w:rPr>
          <w:rFonts w:ascii="Times New Roman" w:hAnsi="Times New Roman"/>
          <w:b/>
          <w:sz w:val="20"/>
          <w:szCs w:val="20"/>
        </w:rPr>
        <w:t xml:space="preserve"> сельсовет муниципального района Давлекановский район Республики Башкортостан</w:t>
      </w:r>
    </w:p>
    <w:p w:rsidR="00502434" w:rsidRPr="00BD312C" w:rsidRDefault="00502434" w:rsidP="0050243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02434" w:rsidRPr="00BD312C" w:rsidRDefault="00502434" w:rsidP="005024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r w:rsidRPr="00BD312C">
        <w:rPr>
          <w:rFonts w:ascii="Times New Roman" w:hAnsi="Times New Roman"/>
          <w:b/>
          <w:sz w:val="20"/>
          <w:szCs w:val="20"/>
          <w:lang w:val="en-US"/>
        </w:rPr>
        <w:t>I</w:t>
      </w:r>
      <w:r w:rsidRPr="00BD312C">
        <w:rPr>
          <w:rFonts w:ascii="Times New Roman" w:hAnsi="Times New Roman"/>
          <w:b/>
          <w:sz w:val="20"/>
          <w:szCs w:val="20"/>
        </w:rPr>
        <w:t>. Общие положения</w:t>
      </w:r>
      <w:bookmarkEnd w:id="5"/>
      <w:bookmarkEnd w:id="6"/>
      <w:bookmarkEnd w:id="7"/>
    </w:p>
    <w:p w:rsidR="00502434" w:rsidRPr="00BD312C" w:rsidRDefault="00502434" w:rsidP="005024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8" w:name="bookmark9"/>
      <w:bookmarkEnd w:id="8"/>
      <w:r w:rsidRPr="00BD312C">
        <w:rPr>
          <w:rFonts w:ascii="Times New Roman" w:hAnsi="Times New Roman"/>
          <w:sz w:val="20"/>
          <w:szCs w:val="20"/>
        </w:rPr>
        <w:t xml:space="preserve">1. Мониторинг изменений законодательства и муниципальных нормативных правовых актов Совета сельского поселения  </w:t>
      </w:r>
      <w:r>
        <w:rPr>
          <w:rFonts w:ascii="Times New Roman" w:hAnsi="Times New Roman"/>
          <w:sz w:val="20"/>
          <w:szCs w:val="20"/>
        </w:rPr>
        <w:t>Бик-Кармалинский</w:t>
      </w:r>
      <w:r w:rsidRPr="00BD312C">
        <w:rPr>
          <w:rFonts w:ascii="Times New Roman" w:hAnsi="Times New Roman"/>
          <w:sz w:val="20"/>
          <w:szCs w:val="20"/>
        </w:rPr>
        <w:t xml:space="preserve"> сельсовет муниципального района Давлекановский район Республики Башкортостан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9" w:name="bookmark10"/>
      <w:bookmarkEnd w:id="9"/>
      <w:r w:rsidRPr="00BD312C">
        <w:rPr>
          <w:rFonts w:ascii="Times New Roman" w:hAnsi="Times New Roman"/>
          <w:sz w:val="20"/>
          <w:szCs w:val="20"/>
        </w:rPr>
        <w:t>2. Мониторинг проводится ответственными лицами, определяемыми  Советом.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BD312C">
        <w:rPr>
          <w:rFonts w:ascii="Times New Roman" w:hAnsi="Times New Roman"/>
          <w:sz w:val="20"/>
          <w:szCs w:val="20"/>
        </w:rPr>
        <w:t>3. Целями проведения мониторинга являются: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обеспечение систематизации нормативной правовой базы муниципального образования;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выявление коррупциогенных факторов в муниципальных актах;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разработка предложений по совершенствованию нормотворческого процесса.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3" w:name="bookmark14"/>
      <w:bookmarkEnd w:id="13"/>
      <w:r w:rsidRPr="00BD312C">
        <w:rPr>
          <w:rFonts w:ascii="Times New Roman" w:hAnsi="Times New Roman"/>
          <w:sz w:val="20"/>
          <w:szCs w:val="20"/>
        </w:rPr>
        <w:t>4. Мониторинг включает в себя сбор, обобщение, анализ и оценку изменений: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законов и иных нормативных правовых актов Республики Башкортостан;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Устава сельского поселения </w:t>
      </w:r>
      <w:r>
        <w:rPr>
          <w:rFonts w:ascii="Times New Roman" w:hAnsi="Times New Roman"/>
          <w:sz w:val="20"/>
          <w:szCs w:val="20"/>
        </w:rPr>
        <w:t>Бик-Кармалинский</w:t>
      </w:r>
      <w:r w:rsidRPr="00BD312C">
        <w:rPr>
          <w:rFonts w:ascii="Times New Roman" w:hAnsi="Times New Roman"/>
          <w:sz w:val="20"/>
          <w:szCs w:val="20"/>
        </w:rPr>
        <w:t xml:space="preserve"> сельсовет, муниципальных актов.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4" w:name="bookmark15"/>
      <w:bookmarkEnd w:id="14"/>
      <w:r w:rsidRPr="00BD312C">
        <w:rPr>
          <w:rFonts w:ascii="Times New Roman" w:hAnsi="Times New Roman"/>
          <w:sz w:val="20"/>
          <w:szCs w:val="20"/>
        </w:rPr>
        <w:t>5. Поводами проведения мониторинга являются: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информация органов прокуратуры;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502434" w:rsidRPr="00BD312C" w:rsidRDefault="00502434" w:rsidP="00502434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502434" w:rsidRPr="00BD312C" w:rsidRDefault="00502434" w:rsidP="00502434">
      <w:pPr>
        <w:jc w:val="center"/>
        <w:rPr>
          <w:rFonts w:ascii="Times New Roman" w:hAnsi="Times New Roman"/>
          <w:b/>
          <w:sz w:val="20"/>
          <w:szCs w:val="20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BD312C">
        <w:rPr>
          <w:rFonts w:ascii="Times New Roman" w:hAnsi="Times New Roman"/>
          <w:b/>
          <w:sz w:val="20"/>
          <w:szCs w:val="20"/>
          <w:lang w:val="en-US"/>
        </w:rPr>
        <w:lastRenderedPageBreak/>
        <w:t>II</w:t>
      </w:r>
      <w:r w:rsidRPr="00BD312C">
        <w:rPr>
          <w:rFonts w:ascii="Times New Roman" w:hAnsi="Times New Roman"/>
          <w:b/>
          <w:sz w:val="20"/>
          <w:szCs w:val="20"/>
        </w:rPr>
        <w:t>. Порядок проведения мониторинга</w:t>
      </w:r>
      <w:bookmarkEnd w:id="16"/>
      <w:bookmarkEnd w:id="17"/>
      <w:bookmarkEnd w:id="18"/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9" w:name="bookmark20"/>
      <w:bookmarkEnd w:id="19"/>
      <w:r w:rsidRPr="00BD312C">
        <w:rPr>
          <w:rFonts w:ascii="Times New Roman" w:hAnsi="Times New Roman"/>
          <w:sz w:val="20"/>
          <w:szCs w:val="20"/>
        </w:rPr>
        <w:t>6. Мониторинг проводится лицами, указанными в пункте 2 настоящего Положения.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0" w:name="bookmark21"/>
      <w:bookmarkEnd w:id="20"/>
      <w:r w:rsidRPr="00BD312C">
        <w:rPr>
          <w:rFonts w:ascii="Times New Roman" w:hAnsi="Times New Roman"/>
          <w:sz w:val="20"/>
          <w:szCs w:val="20"/>
        </w:rPr>
        <w:t>7. Мониторинг осуществляется посредством анализа: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актов, указанных в пункте 4 настоящего Положения;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актов прокурорского реагирования.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1" w:name="bookmark22"/>
      <w:bookmarkEnd w:id="21"/>
      <w:r w:rsidRPr="00BD312C">
        <w:rPr>
          <w:rFonts w:ascii="Times New Roman" w:hAnsi="Times New Roman"/>
          <w:sz w:val="20"/>
          <w:szCs w:val="20"/>
        </w:rPr>
        <w:t xml:space="preserve"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№ </w:t>
      </w:r>
      <w:r w:rsidR="002B3224">
        <w:rPr>
          <w:rFonts w:ascii="Times New Roman" w:hAnsi="Times New Roman"/>
          <w:sz w:val="20"/>
          <w:szCs w:val="20"/>
        </w:rPr>
        <w:t xml:space="preserve">16 </w:t>
      </w:r>
      <w:r w:rsidRPr="00BD312C">
        <w:rPr>
          <w:rFonts w:ascii="Times New Roman" w:hAnsi="Times New Roman"/>
          <w:sz w:val="20"/>
          <w:szCs w:val="20"/>
        </w:rPr>
        <w:t xml:space="preserve"> от </w:t>
      </w:r>
      <w:r w:rsidR="002B3224">
        <w:rPr>
          <w:rFonts w:ascii="Times New Roman" w:hAnsi="Times New Roman"/>
          <w:sz w:val="20"/>
          <w:szCs w:val="20"/>
        </w:rPr>
        <w:t>26 марта 2020 года</w:t>
      </w:r>
      <w:bookmarkStart w:id="22" w:name="_GoBack"/>
      <w:bookmarkEnd w:id="22"/>
      <w:r w:rsidRPr="00BD312C">
        <w:rPr>
          <w:rFonts w:ascii="Times New Roman" w:hAnsi="Times New Roman"/>
          <w:sz w:val="20"/>
          <w:szCs w:val="20"/>
        </w:rPr>
        <w:t>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3" w:name="bookmark23"/>
      <w:bookmarkEnd w:id="23"/>
      <w:r w:rsidRPr="00BD312C">
        <w:rPr>
          <w:rFonts w:ascii="Times New Roman" w:hAnsi="Times New Roman"/>
          <w:sz w:val="20"/>
          <w:szCs w:val="20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4" w:name="bookmark24"/>
      <w:bookmarkEnd w:id="24"/>
      <w:r w:rsidRPr="00BD312C">
        <w:rPr>
          <w:rFonts w:ascii="Times New Roman" w:hAnsi="Times New Roman"/>
          <w:sz w:val="20"/>
          <w:szCs w:val="20"/>
        </w:rPr>
        <w:t>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соблюдение гарантированных прав, свобод и законных интересов человека и гражданина;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соблюдение пределов компетенции органа местного самоуправления при издании муниципального акта;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в муниципальном акте коррупциогенных факторов;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полнота в правовом регулировании общественных отношений;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коллизия норм права;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ошибок юридико-технического характера;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искажение смысла положений муниципального акта при его применении;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практики применения нормативных правовых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отсутствие единообразной практики применения нормативных правовых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(количество) и содержание заявлений по вопросам разъяснения муниципального акта;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5" w:name="bookmark25"/>
      <w:bookmarkEnd w:id="25"/>
      <w:r w:rsidRPr="00BD312C">
        <w:rPr>
          <w:rFonts w:ascii="Times New Roman" w:hAnsi="Times New Roman"/>
          <w:sz w:val="20"/>
          <w:szCs w:val="20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26" w:name="bookmark26"/>
      <w:bookmarkEnd w:id="26"/>
      <w:r w:rsidRPr="00BD312C">
        <w:rPr>
          <w:rFonts w:ascii="Times New Roman" w:hAnsi="Times New Roman"/>
          <w:sz w:val="20"/>
          <w:szCs w:val="20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BD312C">
        <w:rPr>
          <w:rFonts w:ascii="Times New Roman" w:hAnsi="Times New Roman"/>
          <w:sz w:val="20"/>
          <w:szCs w:val="20"/>
          <w:lang w:eastAsia="ru-RU"/>
        </w:rPr>
        <w:t>от 17.01.1992 № 2202-1</w:t>
      </w:r>
      <w:r w:rsidRPr="00BD312C">
        <w:rPr>
          <w:rFonts w:ascii="Times New Roman" w:hAnsi="Times New Roman"/>
          <w:sz w:val="20"/>
          <w:szCs w:val="20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lastRenderedPageBreak/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2434" w:rsidRPr="00BD312C" w:rsidRDefault="00502434" w:rsidP="00502434">
      <w:pPr>
        <w:jc w:val="center"/>
        <w:rPr>
          <w:rFonts w:ascii="Times New Roman" w:hAnsi="Times New Roman"/>
          <w:b/>
          <w:sz w:val="20"/>
          <w:szCs w:val="20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BD312C">
        <w:rPr>
          <w:rFonts w:ascii="Times New Roman" w:hAnsi="Times New Roman"/>
          <w:b/>
          <w:sz w:val="20"/>
          <w:szCs w:val="20"/>
          <w:lang w:val="en-US"/>
        </w:rPr>
        <w:t>III</w:t>
      </w:r>
      <w:r w:rsidRPr="00BD312C">
        <w:rPr>
          <w:rFonts w:ascii="Times New Roman" w:hAnsi="Times New Roman"/>
          <w:b/>
          <w:sz w:val="20"/>
          <w:szCs w:val="20"/>
        </w:rPr>
        <w:t>. Реализация результатов мониторинга</w:t>
      </w:r>
      <w:bookmarkEnd w:id="28"/>
      <w:bookmarkEnd w:id="29"/>
      <w:bookmarkEnd w:id="30"/>
    </w:p>
    <w:p w:rsidR="00502434" w:rsidRPr="00BD312C" w:rsidRDefault="00502434" w:rsidP="005024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1" w:name="bookmark31"/>
      <w:bookmarkEnd w:id="31"/>
      <w:r w:rsidRPr="00BD312C">
        <w:rPr>
          <w:rFonts w:ascii="Times New Roman" w:hAnsi="Times New Roman"/>
          <w:sz w:val="20"/>
          <w:szCs w:val="20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2" w:name="bookmark32"/>
      <w:bookmarkEnd w:id="32"/>
      <w:r w:rsidRPr="00BD312C">
        <w:rPr>
          <w:rFonts w:ascii="Times New Roman" w:hAnsi="Times New Roman"/>
          <w:sz w:val="20"/>
          <w:szCs w:val="20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3" w:name="bookmark33"/>
      <w:bookmarkEnd w:id="33"/>
      <w:r w:rsidRPr="00BD312C">
        <w:rPr>
          <w:rFonts w:ascii="Times New Roman" w:hAnsi="Times New Roman"/>
          <w:sz w:val="20"/>
          <w:szCs w:val="20"/>
        </w:rPr>
        <w:t>15. Отчет (сведения) о результатах мониторинга должен содержать: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об объекте проведения мониторинга;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об исполнителях проведения мониторинга;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 периоде проведения мониторинга;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краткую характеристику предмета правового регулирования, основания проведения мониторинга.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4" w:name="bookmark34"/>
      <w:bookmarkEnd w:id="34"/>
      <w:r w:rsidRPr="00BD312C">
        <w:rPr>
          <w:rFonts w:ascii="Times New Roman" w:hAnsi="Times New Roman"/>
          <w:sz w:val="20"/>
          <w:szCs w:val="20"/>
        </w:rPr>
        <w:t>Отчет (сведения) о результатах мониторинга может содержать: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информацию о выявленных проблемах правового регулирования;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5" w:name="bookmark35"/>
      <w:bookmarkEnd w:id="35"/>
      <w:r w:rsidRPr="00BD312C">
        <w:rPr>
          <w:rFonts w:ascii="Times New Roman" w:hAnsi="Times New Roman"/>
          <w:sz w:val="20"/>
          <w:szCs w:val="20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312C">
        <w:rPr>
          <w:rFonts w:ascii="Times New Roman" w:hAnsi="Times New Roman"/>
          <w:sz w:val="20"/>
          <w:szCs w:val="20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36" w:name="bookmark36"/>
      <w:bookmarkEnd w:id="36"/>
      <w:r w:rsidRPr="00BD312C">
        <w:rPr>
          <w:rFonts w:ascii="Times New Roman" w:hAnsi="Times New Roman"/>
          <w:sz w:val="20"/>
          <w:szCs w:val="20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02434" w:rsidRPr="00BD312C" w:rsidRDefault="00502434" w:rsidP="00502434">
      <w:pPr>
        <w:jc w:val="center"/>
        <w:rPr>
          <w:rFonts w:ascii="Times New Roman" w:hAnsi="Times New Roman"/>
          <w:b/>
          <w:sz w:val="20"/>
          <w:szCs w:val="20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BD312C">
        <w:rPr>
          <w:rFonts w:ascii="Times New Roman" w:hAnsi="Times New Roman"/>
          <w:b/>
          <w:sz w:val="20"/>
          <w:szCs w:val="20"/>
          <w:lang w:val="en-US"/>
        </w:rPr>
        <w:t>IV</w:t>
      </w:r>
      <w:r w:rsidRPr="00BD312C">
        <w:rPr>
          <w:rFonts w:ascii="Times New Roman" w:hAnsi="Times New Roman"/>
          <w:b/>
          <w:sz w:val="20"/>
          <w:szCs w:val="20"/>
        </w:rPr>
        <w:t>. Ответственность</w:t>
      </w:r>
      <w:bookmarkEnd w:id="38"/>
      <w:bookmarkEnd w:id="39"/>
      <w:bookmarkEnd w:id="40"/>
    </w:p>
    <w:p w:rsidR="00502434" w:rsidRPr="00BD312C" w:rsidRDefault="00502434" w:rsidP="005024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1" w:name="bookmark41"/>
      <w:bookmarkEnd w:id="41"/>
      <w:r w:rsidRPr="00BD312C">
        <w:rPr>
          <w:rFonts w:ascii="Times New Roman" w:hAnsi="Times New Roman"/>
          <w:sz w:val="20"/>
          <w:szCs w:val="20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502434" w:rsidRPr="00BD312C" w:rsidRDefault="00502434" w:rsidP="0050243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42" w:name="bookmark42"/>
      <w:bookmarkEnd w:id="42"/>
      <w:r w:rsidRPr="00BD312C">
        <w:rPr>
          <w:rFonts w:ascii="Times New Roman" w:hAnsi="Times New Roman"/>
          <w:sz w:val="20"/>
          <w:szCs w:val="20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председатель Совета в соответствии с законодательством.</w:t>
      </w:r>
    </w:p>
    <w:p w:rsidR="00B41BFF" w:rsidRPr="00B41A26" w:rsidRDefault="00B41BFF" w:rsidP="0050243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B41BFF" w:rsidRPr="00B41A26" w:rsidSect="003C388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CF" w:rsidRDefault="00C33BCF">
      <w:r>
        <w:separator/>
      </w:r>
    </w:p>
  </w:endnote>
  <w:endnote w:type="continuationSeparator" w:id="0">
    <w:p w:rsidR="00C33BCF" w:rsidRDefault="00C3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CF" w:rsidRDefault="00C33BCF">
      <w:r>
        <w:separator/>
      </w:r>
    </w:p>
  </w:footnote>
  <w:footnote w:type="continuationSeparator" w:id="0">
    <w:p w:rsidR="00C33BCF" w:rsidRDefault="00C3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B3224">
      <w:rPr>
        <w:rStyle w:val="a8"/>
        <w:noProof/>
      </w:rPr>
      <w:t>2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31C21"/>
    <w:rsid w:val="00060B06"/>
    <w:rsid w:val="00070D10"/>
    <w:rsid w:val="00170A37"/>
    <w:rsid w:val="001B68A0"/>
    <w:rsid w:val="001C70F8"/>
    <w:rsid w:val="002868EA"/>
    <w:rsid w:val="002B3224"/>
    <w:rsid w:val="002D55A5"/>
    <w:rsid w:val="003C388B"/>
    <w:rsid w:val="00405968"/>
    <w:rsid w:val="00406A82"/>
    <w:rsid w:val="00450252"/>
    <w:rsid w:val="004B7EE7"/>
    <w:rsid w:val="00502434"/>
    <w:rsid w:val="00504E0D"/>
    <w:rsid w:val="00507CC2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74019"/>
    <w:rsid w:val="009918A3"/>
    <w:rsid w:val="009E536D"/>
    <w:rsid w:val="00A34440"/>
    <w:rsid w:val="00AA0D3B"/>
    <w:rsid w:val="00AE7BA9"/>
    <w:rsid w:val="00B41A26"/>
    <w:rsid w:val="00B41BFF"/>
    <w:rsid w:val="00BA4F9A"/>
    <w:rsid w:val="00BB7216"/>
    <w:rsid w:val="00BC5874"/>
    <w:rsid w:val="00BE6D60"/>
    <w:rsid w:val="00C33BCF"/>
    <w:rsid w:val="00C67E14"/>
    <w:rsid w:val="00C82CDC"/>
    <w:rsid w:val="00D2042E"/>
    <w:rsid w:val="00D87F0D"/>
    <w:rsid w:val="00DF19BC"/>
    <w:rsid w:val="00E078FA"/>
    <w:rsid w:val="00E225E3"/>
    <w:rsid w:val="00E57949"/>
    <w:rsid w:val="00EA0D61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25</cp:revision>
  <cp:lastPrinted>2020-09-03T06:34:00Z</cp:lastPrinted>
  <dcterms:created xsi:type="dcterms:W3CDTF">2020-02-03T03:23:00Z</dcterms:created>
  <dcterms:modified xsi:type="dcterms:W3CDTF">2020-09-03T06:35:00Z</dcterms:modified>
</cp:coreProperties>
</file>