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9A5882" w:rsidRPr="009A5882" w:rsidRDefault="009A5882" w:rsidP="009A5882">
      <w:pPr>
        <w:ind w:firstLine="720"/>
        <w:jc w:val="center"/>
        <w:rPr>
          <w:sz w:val="28"/>
          <w:szCs w:val="20"/>
        </w:rPr>
      </w:pPr>
      <w:bookmarkStart w:id="0" w:name="_GoBack"/>
      <w:r w:rsidRPr="009A5882">
        <w:rPr>
          <w:sz w:val="28"/>
          <w:szCs w:val="20"/>
        </w:rPr>
        <w:t xml:space="preserve">О повестке дня заседания Совета сельского поселения Кидрячевский сельсовет муниципального района </w:t>
      </w:r>
      <w:proofErr w:type="spellStart"/>
      <w:r w:rsidRPr="009A5882">
        <w:rPr>
          <w:sz w:val="28"/>
          <w:szCs w:val="20"/>
        </w:rPr>
        <w:t>Давлекановский</w:t>
      </w:r>
      <w:proofErr w:type="spellEnd"/>
      <w:r w:rsidRPr="009A5882">
        <w:rPr>
          <w:sz w:val="28"/>
          <w:szCs w:val="20"/>
        </w:rPr>
        <w:t xml:space="preserve"> район Республики Башкортостан </w:t>
      </w:r>
    </w:p>
    <w:bookmarkEnd w:id="0"/>
    <w:p w:rsidR="009A5882" w:rsidRPr="009A5882" w:rsidRDefault="009A5882" w:rsidP="009A5882">
      <w:pPr>
        <w:rPr>
          <w:sz w:val="28"/>
          <w:szCs w:val="20"/>
        </w:rPr>
      </w:pPr>
    </w:p>
    <w:p w:rsidR="009A5882" w:rsidRPr="009A5882" w:rsidRDefault="009A5882" w:rsidP="009A5882">
      <w:pPr>
        <w:ind w:firstLine="720"/>
        <w:jc w:val="both"/>
        <w:rPr>
          <w:sz w:val="28"/>
          <w:szCs w:val="20"/>
        </w:rPr>
      </w:pPr>
      <w:r w:rsidRPr="009A5882">
        <w:rPr>
          <w:sz w:val="28"/>
          <w:szCs w:val="20"/>
        </w:rPr>
        <w:t xml:space="preserve">В соответствии с Регламентом Совета сельского поселения Кидрячевский сельсовет муниципального района </w:t>
      </w:r>
      <w:proofErr w:type="spellStart"/>
      <w:r w:rsidRPr="009A5882">
        <w:rPr>
          <w:sz w:val="28"/>
          <w:szCs w:val="20"/>
        </w:rPr>
        <w:t>Давлекановский</w:t>
      </w:r>
      <w:proofErr w:type="spellEnd"/>
      <w:r w:rsidRPr="009A5882">
        <w:rPr>
          <w:sz w:val="28"/>
          <w:szCs w:val="20"/>
        </w:rPr>
        <w:t xml:space="preserve"> район Республики Башкортостан, Совет сельского поселения Кидрячевский сельсовет муниципального района </w:t>
      </w:r>
      <w:proofErr w:type="spellStart"/>
      <w:r w:rsidRPr="009A5882">
        <w:rPr>
          <w:sz w:val="28"/>
          <w:szCs w:val="20"/>
        </w:rPr>
        <w:t>Давлекановский</w:t>
      </w:r>
      <w:proofErr w:type="spellEnd"/>
      <w:r w:rsidRPr="009A5882">
        <w:rPr>
          <w:sz w:val="28"/>
          <w:szCs w:val="20"/>
        </w:rPr>
        <w:t xml:space="preserve"> район Республики Башкортостан </w:t>
      </w:r>
    </w:p>
    <w:p w:rsidR="009A5882" w:rsidRPr="009A5882" w:rsidRDefault="009A5882" w:rsidP="009A5882">
      <w:pPr>
        <w:jc w:val="both"/>
        <w:rPr>
          <w:sz w:val="28"/>
          <w:szCs w:val="20"/>
        </w:rPr>
      </w:pPr>
      <w:proofErr w:type="gramStart"/>
      <w:r w:rsidRPr="009A5882">
        <w:rPr>
          <w:sz w:val="28"/>
          <w:szCs w:val="20"/>
        </w:rPr>
        <w:t>р</w:t>
      </w:r>
      <w:proofErr w:type="gramEnd"/>
      <w:r w:rsidRPr="009A5882">
        <w:rPr>
          <w:sz w:val="28"/>
          <w:szCs w:val="20"/>
        </w:rPr>
        <w:t xml:space="preserve"> е ш и л:</w:t>
      </w:r>
    </w:p>
    <w:p w:rsidR="009A5882" w:rsidRPr="009A5882" w:rsidRDefault="009A5882" w:rsidP="009A5882">
      <w:pPr>
        <w:ind w:firstLine="720"/>
        <w:jc w:val="both"/>
        <w:rPr>
          <w:sz w:val="28"/>
          <w:szCs w:val="20"/>
        </w:rPr>
      </w:pPr>
      <w:r w:rsidRPr="009A5882">
        <w:rPr>
          <w:sz w:val="28"/>
          <w:szCs w:val="20"/>
        </w:rPr>
        <w:t xml:space="preserve">включить в повестку дня заседания Совета сельского поселения </w:t>
      </w:r>
      <w:r w:rsidRPr="009A5882">
        <w:rPr>
          <w:sz w:val="28"/>
          <w:szCs w:val="20"/>
          <w:lang w:val="be-BY"/>
        </w:rPr>
        <w:t>Кидрячевский</w:t>
      </w:r>
      <w:r w:rsidRPr="009A5882">
        <w:rPr>
          <w:sz w:val="28"/>
          <w:szCs w:val="20"/>
        </w:rPr>
        <w:t xml:space="preserve"> сельсовет муниципального района </w:t>
      </w:r>
      <w:proofErr w:type="spellStart"/>
      <w:r w:rsidRPr="009A5882">
        <w:rPr>
          <w:sz w:val="28"/>
          <w:szCs w:val="20"/>
        </w:rPr>
        <w:t>Давлекановский</w:t>
      </w:r>
      <w:proofErr w:type="spellEnd"/>
      <w:r w:rsidRPr="009A5882">
        <w:rPr>
          <w:sz w:val="28"/>
          <w:szCs w:val="20"/>
        </w:rPr>
        <w:t xml:space="preserve"> район Республики Башкортостан следующие</w:t>
      </w:r>
      <w:r w:rsidRPr="009A5882">
        <w:rPr>
          <w:b/>
          <w:sz w:val="28"/>
          <w:szCs w:val="20"/>
        </w:rPr>
        <w:t xml:space="preserve"> </w:t>
      </w:r>
      <w:r w:rsidRPr="009A5882">
        <w:rPr>
          <w:sz w:val="28"/>
          <w:szCs w:val="20"/>
        </w:rPr>
        <w:t>вопросы:</w:t>
      </w:r>
    </w:p>
    <w:p w:rsidR="009A5882" w:rsidRPr="009A5882" w:rsidRDefault="009A5882" w:rsidP="009A5882">
      <w:pPr>
        <w:ind w:firstLine="708"/>
        <w:jc w:val="both"/>
        <w:rPr>
          <w:sz w:val="28"/>
          <w:szCs w:val="28"/>
        </w:rPr>
      </w:pPr>
      <w:r w:rsidRPr="009A5882">
        <w:rPr>
          <w:sz w:val="28"/>
          <w:szCs w:val="28"/>
        </w:rPr>
        <w:t xml:space="preserve">1. </w:t>
      </w:r>
      <w:proofErr w:type="gramStart"/>
      <w:r w:rsidRPr="009A5882">
        <w:rPr>
          <w:sz w:val="28"/>
          <w:szCs w:val="28"/>
        </w:rPr>
        <w:t xml:space="preserve">Об отчете главы сельского поселения </w:t>
      </w:r>
      <w:r w:rsidRPr="009A5882">
        <w:rPr>
          <w:sz w:val="28"/>
          <w:szCs w:val="28"/>
          <w:lang w:val="be-BY"/>
        </w:rPr>
        <w:t>Кидрячевский</w:t>
      </w:r>
      <w:r w:rsidRPr="009A588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sz w:val="28"/>
          <w:szCs w:val="28"/>
        </w:rPr>
        <w:t>Давлекановский</w:t>
      </w:r>
      <w:proofErr w:type="spellEnd"/>
      <w:r w:rsidRPr="009A5882">
        <w:rPr>
          <w:sz w:val="28"/>
          <w:szCs w:val="28"/>
        </w:rPr>
        <w:t xml:space="preserve"> район Республики Башкортостан о результатах своей деятельности и деятельности Совета и Администрации сельского поселения </w:t>
      </w:r>
      <w:r w:rsidRPr="009A5882">
        <w:rPr>
          <w:sz w:val="28"/>
          <w:szCs w:val="28"/>
          <w:lang w:val="be-BY"/>
        </w:rPr>
        <w:t>Кидрячевский</w:t>
      </w:r>
      <w:r w:rsidRPr="009A588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sz w:val="28"/>
          <w:szCs w:val="28"/>
        </w:rPr>
        <w:t>Давлекановский</w:t>
      </w:r>
      <w:proofErr w:type="spellEnd"/>
      <w:r w:rsidRPr="009A5882">
        <w:rPr>
          <w:sz w:val="28"/>
          <w:szCs w:val="28"/>
        </w:rPr>
        <w:t xml:space="preserve"> район Республики Башкортостан в 2022 году, в том числе о решении вопросов, поставленных Советом сельского поселения </w:t>
      </w:r>
      <w:r w:rsidRPr="009A5882">
        <w:rPr>
          <w:sz w:val="28"/>
          <w:szCs w:val="28"/>
          <w:lang w:val="be-BY"/>
        </w:rPr>
        <w:t>Кидрячевский</w:t>
      </w:r>
      <w:r w:rsidRPr="009A588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sz w:val="28"/>
          <w:szCs w:val="28"/>
        </w:rPr>
        <w:t>Давлекановский</w:t>
      </w:r>
      <w:proofErr w:type="spellEnd"/>
      <w:r w:rsidRPr="009A5882">
        <w:rPr>
          <w:sz w:val="28"/>
          <w:szCs w:val="28"/>
        </w:rPr>
        <w:t xml:space="preserve"> район Республики Башкортостан.</w:t>
      </w:r>
      <w:proofErr w:type="gramEnd"/>
    </w:p>
    <w:p w:rsidR="009A5882" w:rsidRPr="009A5882" w:rsidRDefault="009A5882" w:rsidP="009A5882">
      <w:pPr>
        <w:ind w:firstLine="708"/>
        <w:jc w:val="both"/>
        <w:rPr>
          <w:sz w:val="28"/>
          <w:szCs w:val="28"/>
        </w:rPr>
      </w:pPr>
      <w:r w:rsidRPr="009A5882">
        <w:rPr>
          <w:sz w:val="28"/>
          <w:szCs w:val="28"/>
        </w:rPr>
        <w:t xml:space="preserve">2. О ходе реализации законодательства об обращениях граждан в органах местного самоуправления сельского поселения </w:t>
      </w:r>
      <w:r w:rsidRPr="009A5882">
        <w:rPr>
          <w:sz w:val="28"/>
          <w:szCs w:val="28"/>
          <w:lang w:val="be-BY"/>
        </w:rPr>
        <w:t>Кидрячевский</w:t>
      </w:r>
      <w:r w:rsidRPr="009A5882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sz w:val="28"/>
          <w:szCs w:val="28"/>
        </w:rPr>
        <w:t>Давлекановский</w:t>
      </w:r>
      <w:proofErr w:type="spellEnd"/>
      <w:r w:rsidRPr="009A5882">
        <w:rPr>
          <w:sz w:val="28"/>
          <w:szCs w:val="28"/>
        </w:rPr>
        <w:t xml:space="preserve"> район Республики Башкортостан                    за 2022 год.</w:t>
      </w:r>
    </w:p>
    <w:p w:rsidR="009A5882" w:rsidRPr="009A5882" w:rsidRDefault="009A5882" w:rsidP="009A5882">
      <w:pPr>
        <w:ind w:firstLine="708"/>
        <w:jc w:val="both"/>
        <w:rPr>
          <w:sz w:val="28"/>
          <w:szCs w:val="28"/>
        </w:rPr>
      </w:pPr>
      <w:r w:rsidRPr="009A5882">
        <w:rPr>
          <w:sz w:val="28"/>
          <w:szCs w:val="28"/>
        </w:rPr>
        <w:t xml:space="preserve">3. </w:t>
      </w:r>
      <w:r w:rsidRPr="009A5882">
        <w:rPr>
          <w:color w:val="000000"/>
          <w:kern w:val="36"/>
          <w:sz w:val="28"/>
          <w:szCs w:val="28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</w:t>
      </w:r>
      <w:r w:rsidRPr="009A5882">
        <w:rPr>
          <w:color w:val="000000"/>
          <w:kern w:val="36"/>
          <w:sz w:val="28"/>
          <w:szCs w:val="28"/>
          <w:lang w:val="be-BY"/>
        </w:rPr>
        <w:t>Кидрячевский</w:t>
      </w:r>
      <w:r w:rsidRPr="009A5882">
        <w:rPr>
          <w:color w:val="000000"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color w:val="000000"/>
          <w:sz w:val="28"/>
          <w:szCs w:val="28"/>
        </w:rPr>
        <w:t>Давлекановский</w:t>
      </w:r>
      <w:proofErr w:type="spellEnd"/>
      <w:r w:rsidRPr="009A5882">
        <w:rPr>
          <w:color w:val="000000"/>
          <w:sz w:val="28"/>
          <w:szCs w:val="28"/>
        </w:rPr>
        <w:t xml:space="preserve"> район Республики Башкортостан в 2022 году.</w:t>
      </w:r>
    </w:p>
    <w:p w:rsidR="009A5882" w:rsidRPr="009A5882" w:rsidRDefault="009A5882" w:rsidP="009A5882">
      <w:pPr>
        <w:widowControl w:val="0"/>
        <w:spacing w:after="297" w:line="317" w:lineRule="exact"/>
        <w:ind w:right="20" w:firstLine="700"/>
        <w:jc w:val="both"/>
        <w:rPr>
          <w:sz w:val="28"/>
          <w:szCs w:val="28"/>
        </w:rPr>
      </w:pPr>
      <w:r w:rsidRPr="009A5882">
        <w:rPr>
          <w:sz w:val="28"/>
          <w:szCs w:val="28"/>
        </w:rPr>
        <w:t xml:space="preserve">4.  </w:t>
      </w:r>
      <w:r w:rsidRPr="009A5882">
        <w:rPr>
          <w:color w:val="000000"/>
          <w:sz w:val="28"/>
          <w:szCs w:val="28"/>
        </w:rPr>
        <w:t>О мерах</w:t>
      </w:r>
      <w:r w:rsidRPr="009A5882">
        <w:rPr>
          <w:bCs/>
          <w:color w:val="000000"/>
          <w:sz w:val="28"/>
          <w:szCs w:val="28"/>
          <w:shd w:val="clear" w:color="auto" w:fill="F5F5F5"/>
        </w:rPr>
        <w:t xml:space="preserve"> по обеспечению</w:t>
      </w:r>
      <w:r w:rsidRPr="009A5882">
        <w:rPr>
          <w:color w:val="000000"/>
          <w:sz w:val="28"/>
          <w:szCs w:val="28"/>
        </w:rPr>
        <w:t xml:space="preserve"> пожарной безопасности на территории сельского поселения </w:t>
      </w:r>
      <w:r w:rsidRPr="009A5882">
        <w:rPr>
          <w:color w:val="000000"/>
          <w:sz w:val="28"/>
          <w:szCs w:val="28"/>
          <w:lang w:val="be-BY"/>
        </w:rPr>
        <w:t>Кидрячевский</w:t>
      </w:r>
      <w:r w:rsidRPr="009A588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A5882">
        <w:rPr>
          <w:color w:val="000000"/>
          <w:sz w:val="28"/>
          <w:szCs w:val="28"/>
        </w:rPr>
        <w:t>Давлекановский</w:t>
      </w:r>
      <w:proofErr w:type="spellEnd"/>
      <w:r w:rsidRPr="009A5882">
        <w:rPr>
          <w:color w:val="000000"/>
          <w:sz w:val="28"/>
          <w:szCs w:val="28"/>
        </w:rPr>
        <w:t xml:space="preserve"> район Республики Башкортостан.</w:t>
      </w: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100CD"/>
    <w:rsid w:val="00136897"/>
    <w:rsid w:val="001608BA"/>
    <w:rsid w:val="00174409"/>
    <w:rsid w:val="001A40E5"/>
    <w:rsid w:val="00277EAC"/>
    <w:rsid w:val="0028051D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32</cp:revision>
  <dcterms:created xsi:type="dcterms:W3CDTF">2016-01-12T13:02:00Z</dcterms:created>
  <dcterms:modified xsi:type="dcterms:W3CDTF">2024-02-05T11:32:00Z</dcterms:modified>
</cp:coreProperties>
</file>