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0B" w:rsidRPr="00B241C5" w:rsidRDefault="0080260B" w:rsidP="00B81C22">
      <w:pPr>
        <w:jc w:val="center"/>
        <w:rPr>
          <w:rFonts w:ascii="Times New Roman" w:hAnsi="Times New Roman"/>
          <w:sz w:val="28"/>
          <w:szCs w:val="28"/>
        </w:rPr>
      </w:pPr>
      <w:r w:rsidRPr="00B241C5">
        <w:rPr>
          <w:rFonts w:ascii="Times New Roman" w:hAnsi="Times New Roman"/>
          <w:sz w:val="28"/>
          <w:szCs w:val="28"/>
        </w:rPr>
        <w:t xml:space="preserve">Совет сельского поселения </w:t>
      </w:r>
      <w:proofErr w:type="spellStart"/>
      <w:r w:rsidR="00B81C22">
        <w:rPr>
          <w:rFonts w:ascii="Times New Roman" w:hAnsi="Times New Roman"/>
          <w:sz w:val="28"/>
          <w:szCs w:val="28"/>
        </w:rPr>
        <w:t>Казангуловский</w:t>
      </w:r>
      <w:proofErr w:type="spellEnd"/>
      <w:r w:rsidRPr="00B241C5">
        <w:rPr>
          <w:rFonts w:ascii="Times New Roman" w:hAnsi="Times New Roman"/>
          <w:sz w:val="28"/>
          <w:szCs w:val="28"/>
        </w:rPr>
        <w:t xml:space="preserve"> сельсовет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w:t>
      </w:r>
    </w:p>
    <w:p w:rsidR="0080260B" w:rsidRPr="00B241C5" w:rsidRDefault="0080260B" w:rsidP="00B81C22">
      <w:pPr>
        <w:jc w:val="center"/>
        <w:rPr>
          <w:rFonts w:ascii="Times New Roman" w:hAnsi="Times New Roman"/>
          <w:sz w:val="28"/>
          <w:szCs w:val="28"/>
        </w:rPr>
      </w:pPr>
      <w:r w:rsidRPr="00B241C5">
        <w:rPr>
          <w:rFonts w:ascii="Times New Roman" w:hAnsi="Times New Roman"/>
          <w:sz w:val="28"/>
          <w:szCs w:val="28"/>
        </w:rPr>
        <w:t>РЕШЕНИЕ</w:t>
      </w:r>
      <w:r w:rsidR="00B81C22">
        <w:rPr>
          <w:rFonts w:ascii="Times New Roman" w:hAnsi="Times New Roman"/>
          <w:sz w:val="28"/>
          <w:szCs w:val="28"/>
        </w:rPr>
        <w:t xml:space="preserve">                                                                                                                            от 07 августа </w:t>
      </w:r>
      <w:r>
        <w:rPr>
          <w:rFonts w:ascii="Times New Roman" w:hAnsi="Times New Roman"/>
          <w:sz w:val="28"/>
          <w:szCs w:val="28"/>
        </w:rPr>
        <w:t>2018</w:t>
      </w:r>
      <w:r w:rsidRPr="00B241C5">
        <w:rPr>
          <w:rFonts w:ascii="Times New Roman" w:hAnsi="Times New Roman"/>
          <w:sz w:val="28"/>
          <w:szCs w:val="28"/>
        </w:rPr>
        <w:t xml:space="preserve"> года №</w:t>
      </w:r>
      <w:r w:rsidR="00B81C22">
        <w:rPr>
          <w:rFonts w:ascii="Times New Roman" w:hAnsi="Times New Roman"/>
          <w:sz w:val="28"/>
          <w:szCs w:val="28"/>
        </w:rPr>
        <w:t>32</w:t>
      </w:r>
    </w:p>
    <w:p w:rsidR="0080260B" w:rsidRPr="00B241C5" w:rsidRDefault="0080260B" w:rsidP="00B241C5">
      <w:pPr>
        <w:autoSpaceDE w:val="0"/>
        <w:autoSpaceDN w:val="0"/>
        <w:adjustRightInd w:val="0"/>
        <w:spacing w:after="0" w:line="240" w:lineRule="exact"/>
        <w:ind w:firstLine="539"/>
        <w:jc w:val="center"/>
        <w:rPr>
          <w:rFonts w:ascii="Times New Roman" w:hAnsi="Times New Roman"/>
          <w:sz w:val="28"/>
          <w:szCs w:val="28"/>
        </w:rPr>
      </w:pPr>
      <w:r w:rsidRPr="00B241C5">
        <w:rPr>
          <w:rFonts w:ascii="Times New Roman" w:hAnsi="Times New Roman"/>
          <w:sz w:val="28"/>
          <w:szCs w:val="28"/>
        </w:rPr>
        <w:t>«</w:t>
      </w:r>
      <w:r>
        <w:rPr>
          <w:rFonts w:ascii="Times New Roman" w:hAnsi="Times New Roman"/>
          <w:sz w:val="28"/>
          <w:szCs w:val="28"/>
        </w:rPr>
        <w:t xml:space="preserve">О внесении изменений в </w:t>
      </w:r>
      <w:r>
        <w:rPr>
          <w:rFonts w:ascii="Times New Roman" w:hAnsi="Times New Roman"/>
          <w:sz w:val="28"/>
        </w:rPr>
        <w:t>Порядок</w:t>
      </w:r>
      <w:r w:rsidRPr="00B241C5">
        <w:rPr>
          <w:rFonts w:ascii="Times New Roman" w:hAnsi="Times New Roman"/>
          <w:sz w:val="28"/>
        </w:rPr>
        <w:t xml:space="preserve"> оформления прав пользования муниципальным имуществом сельского поселения и определения годовой арендной платы за пользование муниципальным имущество</w:t>
      </w:r>
      <w:r>
        <w:rPr>
          <w:rFonts w:ascii="Times New Roman" w:hAnsi="Times New Roman"/>
          <w:sz w:val="28"/>
        </w:rPr>
        <w:t>м</w:t>
      </w:r>
      <w:r w:rsidRPr="00B241C5">
        <w:rPr>
          <w:rFonts w:ascii="Times New Roman" w:hAnsi="Times New Roman"/>
          <w:sz w:val="28"/>
          <w:szCs w:val="28"/>
        </w:rPr>
        <w:t>»</w:t>
      </w:r>
    </w:p>
    <w:p w:rsidR="0080260B" w:rsidRPr="00B241C5" w:rsidRDefault="0080260B" w:rsidP="00B241C5">
      <w:pPr>
        <w:jc w:val="center"/>
        <w:rPr>
          <w:rFonts w:ascii="Times New Roman" w:hAnsi="Times New Roman"/>
          <w:sz w:val="28"/>
          <w:szCs w:val="28"/>
        </w:rPr>
      </w:pPr>
    </w:p>
    <w:p w:rsidR="00D87AB6" w:rsidRDefault="0080260B" w:rsidP="00D87AB6">
      <w:pPr>
        <w:ind w:firstLine="720"/>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Давлекановского</w:t>
      </w:r>
      <w:proofErr w:type="spellEnd"/>
      <w:r>
        <w:rPr>
          <w:rFonts w:ascii="Times New Roman" w:hAnsi="Times New Roman"/>
          <w:sz w:val="28"/>
          <w:szCs w:val="28"/>
        </w:rPr>
        <w:t xml:space="preserve"> района</w:t>
      </w:r>
      <w:r w:rsidRPr="00B241C5">
        <w:rPr>
          <w:rFonts w:ascii="Times New Roman" w:hAnsi="Times New Roman"/>
          <w:sz w:val="28"/>
          <w:szCs w:val="28"/>
        </w:rPr>
        <w:t xml:space="preserve">, Совет сельского поселения </w:t>
      </w:r>
      <w:proofErr w:type="spellStart"/>
      <w:r w:rsidR="00B81C22">
        <w:rPr>
          <w:rFonts w:ascii="Times New Roman" w:hAnsi="Times New Roman"/>
          <w:sz w:val="28"/>
          <w:szCs w:val="28"/>
        </w:rPr>
        <w:t>Казангуловский</w:t>
      </w:r>
      <w:proofErr w:type="spellEnd"/>
      <w:r w:rsidRPr="00B241C5">
        <w:rPr>
          <w:rFonts w:ascii="Times New Roman" w:hAnsi="Times New Roman"/>
          <w:sz w:val="28"/>
          <w:szCs w:val="28"/>
        </w:rPr>
        <w:t xml:space="preserve"> сельсовет муниц</w:t>
      </w:r>
      <w:r w:rsidR="00D87AB6">
        <w:rPr>
          <w:rFonts w:ascii="Times New Roman" w:hAnsi="Times New Roman"/>
          <w:sz w:val="28"/>
          <w:szCs w:val="28"/>
        </w:rPr>
        <w:t xml:space="preserve">ипального района </w:t>
      </w:r>
      <w:proofErr w:type="spellStart"/>
      <w:r w:rsidR="00D87AB6">
        <w:rPr>
          <w:rFonts w:ascii="Times New Roman" w:hAnsi="Times New Roman"/>
          <w:sz w:val="28"/>
          <w:szCs w:val="28"/>
        </w:rPr>
        <w:t>Давлекановский</w:t>
      </w:r>
      <w:proofErr w:type="spellEnd"/>
      <w:r w:rsidR="00D87AB6">
        <w:rPr>
          <w:rFonts w:ascii="Times New Roman" w:hAnsi="Times New Roman"/>
          <w:sz w:val="28"/>
          <w:szCs w:val="28"/>
        </w:rPr>
        <w:t xml:space="preserve"> </w:t>
      </w:r>
      <w:r w:rsidRPr="00B241C5">
        <w:rPr>
          <w:rFonts w:ascii="Times New Roman" w:hAnsi="Times New Roman"/>
          <w:sz w:val="28"/>
          <w:szCs w:val="28"/>
        </w:rPr>
        <w:t>район Республики Башкортостан,</w:t>
      </w:r>
    </w:p>
    <w:p w:rsidR="0080260B" w:rsidRPr="00B241C5" w:rsidRDefault="00D87AB6" w:rsidP="00D87AB6">
      <w:pPr>
        <w:ind w:firstLine="720"/>
        <w:rPr>
          <w:rFonts w:ascii="Times New Roman" w:hAnsi="Times New Roman"/>
          <w:sz w:val="28"/>
          <w:szCs w:val="28"/>
        </w:rPr>
      </w:pPr>
      <w:r>
        <w:rPr>
          <w:rFonts w:ascii="Times New Roman" w:hAnsi="Times New Roman"/>
          <w:sz w:val="28"/>
          <w:szCs w:val="28"/>
        </w:rPr>
        <w:t xml:space="preserve">                                       </w:t>
      </w:r>
      <w:r w:rsidR="00527FE2">
        <w:rPr>
          <w:rFonts w:ascii="Times New Roman" w:hAnsi="Times New Roman"/>
          <w:sz w:val="28"/>
          <w:szCs w:val="28"/>
        </w:rPr>
        <w:t xml:space="preserve"> </w:t>
      </w:r>
      <w:r>
        <w:rPr>
          <w:rFonts w:ascii="Times New Roman" w:hAnsi="Times New Roman"/>
          <w:sz w:val="28"/>
          <w:szCs w:val="28"/>
        </w:rPr>
        <w:t xml:space="preserve"> </w:t>
      </w:r>
      <w:proofErr w:type="gramStart"/>
      <w:r w:rsidRPr="00D87AB6">
        <w:rPr>
          <w:rFonts w:ascii="Times New Roman" w:hAnsi="Times New Roman"/>
          <w:sz w:val="28"/>
          <w:szCs w:val="28"/>
        </w:rPr>
        <w:t>р</w:t>
      </w:r>
      <w:proofErr w:type="gramEnd"/>
      <w:r w:rsidRPr="00D87AB6">
        <w:rPr>
          <w:rFonts w:ascii="Times New Roman" w:hAnsi="Times New Roman"/>
          <w:sz w:val="28"/>
          <w:szCs w:val="28"/>
        </w:rPr>
        <w:t xml:space="preserve"> е ш и л:</w:t>
      </w:r>
      <w:r>
        <w:rPr>
          <w:rFonts w:ascii="Times New Roman" w:hAnsi="Times New Roman"/>
          <w:sz w:val="28"/>
          <w:szCs w:val="28"/>
        </w:rPr>
        <w:t xml:space="preserve">                                                                                                            </w:t>
      </w:r>
      <w:r w:rsidR="00527FE2">
        <w:rPr>
          <w:rFonts w:ascii="Times New Roman" w:hAnsi="Times New Roman"/>
          <w:sz w:val="28"/>
          <w:szCs w:val="28"/>
        </w:rPr>
        <w:t xml:space="preserve">  </w:t>
      </w:r>
      <w:r>
        <w:rPr>
          <w:rFonts w:ascii="Times New Roman" w:hAnsi="Times New Roman"/>
          <w:sz w:val="28"/>
          <w:szCs w:val="28"/>
        </w:rPr>
        <w:t xml:space="preserve">                    </w:t>
      </w:r>
    </w:p>
    <w:p w:rsidR="0080260B" w:rsidRPr="00B241C5" w:rsidRDefault="0080260B" w:rsidP="00B241C5">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изменения в </w:t>
      </w:r>
      <w:r w:rsidRPr="00B241C5">
        <w:rPr>
          <w:rFonts w:ascii="Times New Roman" w:hAnsi="Times New Roman"/>
          <w:sz w:val="28"/>
          <w:szCs w:val="28"/>
        </w:rPr>
        <w:t xml:space="preserve"> </w:t>
      </w:r>
      <w:r>
        <w:rPr>
          <w:rFonts w:ascii="Times New Roman" w:hAnsi="Times New Roman"/>
          <w:sz w:val="28"/>
        </w:rPr>
        <w:t>Порядок</w:t>
      </w:r>
      <w:r w:rsidRPr="00B241C5">
        <w:rPr>
          <w:rFonts w:ascii="Times New Roman" w:hAnsi="Times New Roman"/>
          <w:sz w:val="28"/>
        </w:rPr>
        <w:t xml:space="preserve"> оформления прав пользования муниципальным имуществом сельского поселения </w:t>
      </w:r>
      <w:proofErr w:type="spellStart"/>
      <w:r w:rsidR="00D87AB6">
        <w:rPr>
          <w:rFonts w:ascii="Times New Roman" w:hAnsi="Times New Roman"/>
          <w:sz w:val="28"/>
        </w:rPr>
        <w:t>Казангуловский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w:t>
      </w:r>
      <w:r w:rsidRPr="00B241C5">
        <w:rPr>
          <w:rFonts w:ascii="Times New Roman" w:hAnsi="Times New Roman"/>
          <w:sz w:val="28"/>
        </w:rPr>
        <w:t xml:space="preserve">и </w:t>
      </w:r>
      <w:r>
        <w:rPr>
          <w:rFonts w:ascii="Times New Roman" w:hAnsi="Times New Roman"/>
          <w:sz w:val="28"/>
        </w:rPr>
        <w:t>определения</w:t>
      </w:r>
      <w:r w:rsidRPr="00B241C5">
        <w:rPr>
          <w:rFonts w:ascii="Times New Roman" w:hAnsi="Times New Roman"/>
          <w:sz w:val="28"/>
        </w:rPr>
        <w:t xml:space="preserve"> годовой арендной платы за пользование муниципальным имущество</w:t>
      </w:r>
      <w:r>
        <w:rPr>
          <w:rFonts w:ascii="Times New Roman" w:hAnsi="Times New Roman"/>
          <w:sz w:val="28"/>
        </w:rPr>
        <w:t>м</w:t>
      </w:r>
      <w:r w:rsidRPr="00B241C5">
        <w:rPr>
          <w:rFonts w:ascii="Times New Roman" w:hAnsi="Times New Roman"/>
          <w:sz w:val="28"/>
        </w:rPr>
        <w:t xml:space="preserve"> сельского поселения </w:t>
      </w:r>
      <w:proofErr w:type="spellStart"/>
      <w:r w:rsidR="00D87AB6">
        <w:rPr>
          <w:rFonts w:ascii="Times New Roman" w:hAnsi="Times New Roman"/>
          <w:sz w:val="28"/>
        </w:rPr>
        <w:t>Казангуловский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утвержденный решением Совета сельского поселения _</w:t>
      </w:r>
      <w:proofErr w:type="spellStart"/>
      <w:r w:rsidR="00D87AB6">
        <w:rPr>
          <w:rFonts w:ascii="Times New Roman" w:hAnsi="Times New Roman"/>
          <w:sz w:val="28"/>
        </w:rPr>
        <w:t>Казангуловский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от </w:t>
      </w:r>
      <w:r w:rsidR="00D87AB6">
        <w:rPr>
          <w:rFonts w:ascii="Times New Roman" w:hAnsi="Times New Roman"/>
          <w:sz w:val="28"/>
        </w:rPr>
        <w:t>02.10.2009 года</w:t>
      </w:r>
      <w:r>
        <w:rPr>
          <w:rFonts w:ascii="Times New Roman" w:hAnsi="Times New Roman"/>
          <w:sz w:val="28"/>
        </w:rPr>
        <w:t xml:space="preserve"> №</w:t>
      </w:r>
      <w:r w:rsidR="00D87AB6">
        <w:rPr>
          <w:rFonts w:ascii="Times New Roman" w:hAnsi="Times New Roman"/>
          <w:sz w:val="28"/>
        </w:rPr>
        <w:t xml:space="preserve">22 </w:t>
      </w:r>
      <w:r>
        <w:rPr>
          <w:rFonts w:ascii="Times New Roman" w:hAnsi="Times New Roman"/>
          <w:sz w:val="28"/>
        </w:rPr>
        <w:t>(далее – Порядок), п. 3.2 Порядка изложить в следующее редакции:</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государственным и муниципальным учреждениям;</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w:t>
      </w:r>
      <w:r>
        <w:rPr>
          <w:rFonts w:ascii="Times New Roman" w:hAnsi="Times New Roman"/>
          <w:sz w:val="28"/>
          <w:szCs w:val="28"/>
        </w:rPr>
        <w:lastRenderedPageBreak/>
        <w:t>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Times New Roman" w:hAnsi="Times New Roman"/>
          <w:sz w:val="28"/>
          <w:szCs w:val="28"/>
        </w:rPr>
        <w:t xml:space="preserve"> Федерации, а также других видов деятельности, предусмотренных </w:t>
      </w:r>
      <w:hyperlink r:id="rId6" w:history="1">
        <w:r>
          <w:rPr>
            <w:rFonts w:ascii="Times New Roman" w:hAnsi="Times New Roman"/>
            <w:color w:val="0000FF"/>
            <w:sz w:val="28"/>
            <w:szCs w:val="28"/>
          </w:rPr>
          <w:t>статьей 31.1</w:t>
        </w:r>
      </w:hyperlink>
      <w:r>
        <w:rPr>
          <w:rFonts w:ascii="Times New Roman" w:hAnsi="Times New Roman"/>
          <w:sz w:val="28"/>
          <w:szCs w:val="28"/>
        </w:rPr>
        <w:t xml:space="preserve"> Федерального закона от 12 января 1996 года N 7-ФЗ "О некоммерческих организациях";</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адвокатским, нотариальным, торгово-промышленным палатам;</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медицинским организациям, организациям, осуществляющим образовательную деятельность;</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для размещения сетей связи, объектов почтовой связи;</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history="1">
        <w:r>
          <w:rPr>
            <w:rFonts w:ascii="Times New Roman" w:hAnsi="Times New Roman"/>
            <w:color w:val="0000FF"/>
            <w:sz w:val="28"/>
            <w:szCs w:val="28"/>
          </w:rPr>
          <w:t>законом</w:t>
        </w:r>
      </w:hyperlink>
      <w:r>
        <w:rPr>
          <w:rFonts w:ascii="Times New Roman" w:hAnsi="Times New Roman"/>
          <w:sz w:val="28"/>
          <w:szCs w:val="28"/>
        </w:rPr>
        <w:t xml:space="preserve"> от 27 июля 2010 года N</w:t>
      </w:r>
      <w:proofErr w:type="gramEnd"/>
      <w:r>
        <w:rPr>
          <w:rFonts w:ascii="Times New Roman" w:hAnsi="Times New Roman"/>
          <w:sz w:val="28"/>
          <w:szCs w:val="28"/>
        </w:rPr>
        <w:t xml:space="preserve"> 190-ФЗ "О теплоснабжении";</w:t>
      </w:r>
    </w:p>
    <w:p w:rsidR="0080260B" w:rsidRDefault="0080260B" w:rsidP="00806BD4">
      <w:pPr>
        <w:spacing w:after="1" w:line="280" w:lineRule="atLeast"/>
        <w:jc w:val="both"/>
        <w:rPr>
          <w:rFonts w:ascii="Times New Roman" w:hAnsi="Times New Roman"/>
          <w:sz w:val="28"/>
          <w:szCs w:val="28"/>
        </w:rPr>
      </w:pPr>
      <w:r>
        <w:rPr>
          <w:rFonts w:ascii="Times New Roman" w:hAnsi="Times New Roman"/>
          <w:sz w:val="28"/>
          <w:szCs w:val="28"/>
        </w:rPr>
        <w:t xml:space="preserve">           9) в порядке, установленном </w:t>
      </w:r>
      <w:hyperlink r:id="rId8" w:history="1">
        <w:r>
          <w:rPr>
            <w:rFonts w:ascii="Times New Roman" w:hAnsi="Times New Roman"/>
            <w:color w:val="0000FF"/>
            <w:sz w:val="28"/>
            <w:szCs w:val="28"/>
          </w:rPr>
          <w:t>главой 5</w:t>
        </w:r>
      </w:hyperlink>
      <w:r>
        <w:rPr>
          <w:rFonts w:ascii="Times New Roman" w:hAnsi="Times New Roman"/>
          <w:sz w:val="28"/>
          <w:szCs w:val="28"/>
        </w:rPr>
        <w:t xml:space="preserve"> </w:t>
      </w:r>
      <w:r>
        <w:rPr>
          <w:rFonts w:ascii="Times New Roman" w:hAnsi="Times New Roman"/>
          <w:sz w:val="28"/>
        </w:rPr>
        <w:t>Федерального</w:t>
      </w:r>
      <w:r w:rsidRPr="00806BD4">
        <w:rPr>
          <w:rFonts w:ascii="Times New Roman" w:hAnsi="Times New Roman"/>
          <w:sz w:val="28"/>
        </w:rPr>
        <w:t xml:space="preserve"> закон</w:t>
      </w:r>
      <w:r>
        <w:rPr>
          <w:rFonts w:ascii="Times New Roman" w:hAnsi="Times New Roman"/>
          <w:sz w:val="28"/>
        </w:rPr>
        <w:t>а</w:t>
      </w:r>
      <w:r w:rsidRPr="00806BD4">
        <w:rPr>
          <w:rFonts w:ascii="Times New Roman" w:hAnsi="Times New Roman"/>
          <w:sz w:val="28"/>
        </w:rPr>
        <w:t xml:space="preserve"> </w:t>
      </w:r>
      <w:r>
        <w:rPr>
          <w:rFonts w:ascii="Times New Roman" w:hAnsi="Times New Roman"/>
          <w:sz w:val="28"/>
        </w:rPr>
        <w:t>«</w:t>
      </w:r>
      <w:r w:rsidRPr="00806BD4">
        <w:rPr>
          <w:rFonts w:ascii="Times New Roman" w:hAnsi="Times New Roman"/>
          <w:sz w:val="28"/>
        </w:rPr>
        <w:t>О защите конкуренции</w:t>
      </w:r>
      <w:r>
        <w:rPr>
          <w:rFonts w:ascii="Times New Roman" w:hAnsi="Times New Roman"/>
          <w:sz w:val="28"/>
        </w:rPr>
        <w:t>»;</w:t>
      </w:r>
      <w:r>
        <w:rPr>
          <w:rFonts w:ascii="Times New Roman" w:hAnsi="Times New Roman"/>
          <w:sz w:val="28"/>
        </w:rPr>
        <w:br/>
      </w:r>
      <w:r>
        <w:t xml:space="preserve">               </w:t>
      </w:r>
      <w:proofErr w:type="gramStart"/>
      <w:r>
        <w:rPr>
          <w:rFonts w:ascii="Times New Roman" w:hAnsi="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9" w:history="1">
        <w:r>
          <w:rPr>
            <w:rFonts w:ascii="Times New Roman" w:hAnsi="Times New Roman"/>
            <w:color w:val="0000FF"/>
            <w:sz w:val="28"/>
            <w:szCs w:val="28"/>
          </w:rPr>
          <w:t>законом</w:t>
        </w:r>
      </w:hyperlink>
      <w:r>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proofErr w:type="gramEnd"/>
      <w:r>
        <w:rPr>
          <w:rFonts w:ascii="Times New Roman" w:hAnsi="Times New Roman"/>
          <w:sz w:val="28"/>
          <w:szCs w:val="28"/>
        </w:rPr>
        <w:t xml:space="preserve">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Pr>
            <w:rFonts w:ascii="Times New Roman" w:hAnsi="Times New Roman"/>
            <w:color w:val="0000FF"/>
            <w:sz w:val="28"/>
            <w:szCs w:val="28"/>
          </w:rPr>
          <w:t>законом</w:t>
        </w:r>
      </w:hyperlink>
      <w:r>
        <w:rPr>
          <w:rFonts w:ascii="Times New Roman" w:hAnsi="Times New Roman"/>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roofErr w:type="gramStart"/>
      <w:r>
        <w:rPr>
          <w:rFonts w:ascii="Times New Roman" w:hAnsi="Times New Roman"/>
          <w:sz w:val="28"/>
          <w:szCs w:val="28"/>
        </w:rPr>
        <w:t>Срок предоставления указанных прав на такое имущество не может превышать срок исполнения муниципального контракта либо договора;</w:t>
      </w:r>
      <w:proofErr w:type="gramEnd"/>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взамен недвижимого имущества, </w:t>
      </w:r>
      <w:proofErr w:type="gramStart"/>
      <w:r>
        <w:rPr>
          <w:rFonts w:ascii="Times New Roman" w:hAnsi="Times New Roman"/>
          <w:sz w:val="28"/>
          <w:szCs w:val="28"/>
        </w:rPr>
        <w:t>права</w:t>
      </w:r>
      <w:proofErr w:type="gramEnd"/>
      <w:r>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w:t>
      </w:r>
      <w:r>
        <w:rPr>
          <w:rFonts w:ascii="Times New Roman" w:hAnsi="Times New Roman"/>
          <w:sz w:val="28"/>
          <w:szCs w:val="28"/>
        </w:rPr>
        <w:lastRenderedPageBreak/>
        <w:t xml:space="preserve">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1" w:history="1">
        <w:r>
          <w:rPr>
            <w:rFonts w:ascii="Times New Roman" w:hAnsi="Times New Roman"/>
            <w:color w:val="0000FF"/>
            <w:sz w:val="28"/>
            <w:szCs w:val="28"/>
          </w:rPr>
          <w:t>Условия</w:t>
        </w:r>
      </w:hyperlink>
      <w:r>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Times New Roman" w:hAnsi="Times New Roman"/>
          <w:sz w:val="28"/>
          <w:szCs w:val="28"/>
        </w:rPr>
        <w:t xml:space="preserve"> не </w:t>
      </w:r>
      <w:proofErr w:type="gramStart"/>
      <w:r>
        <w:rPr>
          <w:rFonts w:ascii="Times New Roman" w:hAnsi="Times New Roman"/>
          <w:sz w:val="28"/>
          <w:szCs w:val="28"/>
        </w:rPr>
        <w:t>менее начальной</w:t>
      </w:r>
      <w:proofErr w:type="gramEnd"/>
      <w:r>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80260B" w:rsidRDefault="0080260B" w:rsidP="00806BD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proofErr w:type="spellStart"/>
      <w:r>
        <w:rPr>
          <w:rFonts w:ascii="Times New Roman" w:hAnsi="Times New Roman"/>
          <w:sz w:val="28"/>
          <w:szCs w:val="28"/>
        </w:rPr>
        <w:t>п.п</w:t>
      </w:r>
      <w:proofErr w:type="spellEnd"/>
      <w:r>
        <w:rPr>
          <w:rFonts w:ascii="Times New Roman" w:hAnsi="Times New Roman"/>
          <w:sz w:val="28"/>
          <w:szCs w:val="28"/>
        </w:rPr>
        <w:t>. 1 п. 3.2 Порядка.</w:t>
      </w:r>
      <w:proofErr w:type="gramEnd"/>
    </w:p>
    <w:p w:rsidR="0080260B" w:rsidRPr="00B241C5" w:rsidRDefault="0080260B" w:rsidP="00806BD4">
      <w:pPr>
        <w:numPr>
          <w:ilvl w:val="0"/>
          <w:numId w:val="1"/>
        </w:numPr>
        <w:spacing w:after="0" w:line="240" w:lineRule="auto"/>
        <w:ind w:left="0" w:firstLine="709"/>
        <w:jc w:val="both"/>
        <w:rPr>
          <w:rFonts w:ascii="Times New Roman" w:hAnsi="Times New Roman"/>
          <w:sz w:val="28"/>
          <w:szCs w:val="28"/>
        </w:rPr>
      </w:pPr>
      <w:proofErr w:type="gramStart"/>
      <w:r w:rsidRPr="00B241C5">
        <w:rPr>
          <w:rFonts w:ascii="Times New Roman" w:hAnsi="Times New Roman"/>
          <w:sz w:val="28"/>
          <w:szCs w:val="28"/>
        </w:rPr>
        <w:t>Контроль за</w:t>
      </w:r>
      <w:proofErr w:type="gramEnd"/>
      <w:r w:rsidRPr="00B241C5">
        <w:rPr>
          <w:rFonts w:ascii="Times New Roman" w:hAnsi="Times New Roman"/>
          <w:sz w:val="28"/>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sidR="007C216C">
        <w:rPr>
          <w:rFonts w:ascii="Times New Roman" w:hAnsi="Times New Roman"/>
          <w:sz w:val="28"/>
          <w:szCs w:val="28"/>
        </w:rPr>
        <w:t>Аюпов</w:t>
      </w:r>
      <w:proofErr w:type="spellEnd"/>
      <w:r w:rsidR="007C216C">
        <w:rPr>
          <w:rFonts w:ascii="Times New Roman" w:hAnsi="Times New Roman"/>
          <w:sz w:val="28"/>
          <w:szCs w:val="28"/>
        </w:rPr>
        <w:t xml:space="preserve"> А.А.</w:t>
      </w:r>
      <w:r w:rsidRPr="00B241C5">
        <w:rPr>
          <w:rFonts w:ascii="Times New Roman" w:hAnsi="Times New Roman"/>
          <w:sz w:val="28"/>
          <w:szCs w:val="28"/>
        </w:rPr>
        <w:t>).</w:t>
      </w:r>
    </w:p>
    <w:p w:rsidR="0080260B" w:rsidRDefault="0080260B" w:rsidP="00806BD4">
      <w:pPr>
        <w:numPr>
          <w:ilvl w:val="0"/>
          <w:numId w:val="1"/>
        </w:numPr>
        <w:spacing w:after="0" w:line="240" w:lineRule="auto"/>
        <w:ind w:left="0" w:firstLine="709"/>
        <w:jc w:val="both"/>
        <w:rPr>
          <w:rFonts w:ascii="Times New Roman" w:hAnsi="Times New Roman"/>
          <w:sz w:val="28"/>
          <w:szCs w:val="28"/>
        </w:rPr>
      </w:pPr>
      <w:r w:rsidRPr="00B241C5">
        <w:rPr>
          <w:rFonts w:ascii="Times New Roman" w:hAnsi="Times New Roman"/>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 в сети Интернет (раздел «Поселения муниципального района).</w:t>
      </w:r>
    </w:p>
    <w:p w:rsidR="0080260B" w:rsidRPr="00B241C5" w:rsidRDefault="0080260B" w:rsidP="00502A3B">
      <w:pPr>
        <w:spacing w:after="0" w:line="240" w:lineRule="auto"/>
        <w:rPr>
          <w:rFonts w:ascii="Times New Roman" w:hAnsi="Times New Roman"/>
          <w:sz w:val="28"/>
          <w:szCs w:val="28"/>
        </w:rPr>
      </w:pPr>
    </w:p>
    <w:p w:rsidR="0080260B" w:rsidRPr="00502A3B" w:rsidRDefault="0080260B" w:rsidP="00502A3B">
      <w:pPr>
        <w:jc w:val="right"/>
        <w:rPr>
          <w:rFonts w:ascii="Times New Roman" w:hAnsi="Times New Roman"/>
          <w:sz w:val="28"/>
          <w:szCs w:val="28"/>
        </w:rPr>
      </w:pPr>
      <w:r w:rsidRPr="00B241C5">
        <w:rPr>
          <w:rFonts w:ascii="Times New Roman" w:hAnsi="Times New Roman"/>
          <w:sz w:val="28"/>
          <w:szCs w:val="28"/>
        </w:rPr>
        <w:t>Глава сельского поселения</w:t>
      </w:r>
      <w:r w:rsidR="007C216C">
        <w:rPr>
          <w:rFonts w:ascii="Times New Roman" w:hAnsi="Times New Roman"/>
          <w:sz w:val="28"/>
          <w:szCs w:val="28"/>
        </w:rPr>
        <w:t xml:space="preserve">                                                                          </w:t>
      </w:r>
      <w:proofErr w:type="spellStart"/>
      <w:r w:rsidR="007C216C">
        <w:rPr>
          <w:rFonts w:ascii="Times New Roman" w:hAnsi="Times New Roman"/>
          <w:sz w:val="28"/>
          <w:szCs w:val="28"/>
        </w:rPr>
        <w:t>Казангуловский</w:t>
      </w:r>
      <w:proofErr w:type="spellEnd"/>
      <w:r w:rsidR="007C216C">
        <w:rPr>
          <w:rFonts w:ascii="Times New Roman" w:hAnsi="Times New Roman"/>
          <w:sz w:val="28"/>
          <w:szCs w:val="28"/>
        </w:rPr>
        <w:t xml:space="preserve"> сельсовет</w:t>
      </w:r>
      <w:r w:rsidR="00502A3B">
        <w:rPr>
          <w:rFonts w:ascii="Times New Roman" w:hAnsi="Times New Roman"/>
          <w:sz w:val="28"/>
          <w:szCs w:val="28"/>
        </w:rPr>
        <w:t xml:space="preserve"> муниципального района                                  </w:t>
      </w:r>
      <w:proofErr w:type="spellStart"/>
      <w:r w:rsidR="00502A3B">
        <w:rPr>
          <w:rFonts w:ascii="Times New Roman" w:hAnsi="Times New Roman"/>
          <w:sz w:val="28"/>
          <w:szCs w:val="28"/>
        </w:rPr>
        <w:t>Давлекановский</w:t>
      </w:r>
      <w:proofErr w:type="spellEnd"/>
      <w:r w:rsidR="00502A3B">
        <w:rPr>
          <w:rFonts w:ascii="Times New Roman" w:hAnsi="Times New Roman"/>
          <w:sz w:val="28"/>
          <w:szCs w:val="28"/>
        </w:rPr>
        <w:t xml:space="preserve"> район Республики Башкортостан</w:t>
      </w:r>
      <w:r w:rsidR="007C216C">
        <w:rPr>
          <w:rFonts w:ascii="Times New Roman" w:hAnsi="Times New Roman"/>
          <w:sz w:val="28"/>
          <w:szCs w:val="28"/>
        </w:rPr>
        <w:t xml:space="preserve">                                      </w:t>
      </w:r>
      <w:proofErr w:type="spellStart"/>
      <w:r w:rsidR="007C216C">
        <w:rPr>
          <w:rFonts w:ascii="Times New Roman" w:hAnsi="Times New Roman"/>
          <w:sz w:val="28"/>
          <w:szCs w:val="28"/>
        </w:rPr>
        <w:t>И.Р.Мухаметгалин</w:t>
      </w:r>
      <w:bookmarkStart w:id="1" w:name="_GoBack"/>
      <w:bookmarkEnd w:id="1"/>
      <w:proofErr w:type="spellEnd"/>
    </w:p>
    <w:sectPr w:rsidR="0080260B" w:rsidRPr="00502A3B" w:rsidSect="006E3D3C">
      <w:pgSz w:w="11906" w:h="16838"/>
      <w:pgMar w:top="851" w:right="56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703"/>
    <w:rsid w:val="000357E6"/>
    <w:rsid w:val="00057698"/>
    <w:rsid w:val="00117C35"/>
    <w:rsid w:val="00154DA9"/>
    <w:rsid w:val="001B318A"/>
    <w:rsid w:val="001B3FCA"/>
    <w:rsid w:val="001C1470"/>
    <w:rsid w:val="002045DB"/>
    <w:rsid w:val="00230876"/>
    <w:rsid w:val="002742FE"/>
    <w:rsid w:val="002B2B42"/>
    <w:rsid w:val="00351170"/>
    <w:rsid w:val="003A1C2C"/>
    <w:rsid w:val="003C5634"/>
    <w:rsid w:val="003D78B9"/>
    <w:rsid w:val="00472A79"/>
    <w:rsid w:val="00497546"/>
    <w:rsid w:val="004C5C22"/>
    <w:rsid w:val="00502A3B"/>
    <w:rsid w:val="00527FE2"/>
    <w:rsid w:val="00557209"/>
    <w:rsid w:val="005846A1"/>
    <w:rsid w:val="00624794"/>
    <w:rsid w:val="00650A90"/>
    <w:rsid w:val="006529B1"/>
    <w:rsid w:val="00675703"/>
    <w:rsid w:val="006E3D3C"/>
    <w:rsid w:val="006E7102"/>
    <w:rsid w:val="007042BE"/>
    <w:rsid w:val="00727787"/>
    <w:rsid w:val="00730F88"/>
    <w:rsid w:val="007C216C"/>
    <w:rsid w:val="0080260B"/>
    <w:rsid w:val="00806BD4"/>
    <w:rsid w:val="00824A5E"/>
    <w:rsid w:val="0085616D"/>
    <w:rsid w:val="008D0A69"/>
    <w:rsid w:val="009010CB"/>
    <w:rsid w:val="00983041"/>
    <w:rsid w:val="009B06B4"/>
    <w:rsid w:val="009F6A2A"/>
    <w:rsid w:val="00AE6888"/>
    <w:rsid w:val="00B22C98"/>
    <w:rsid w:val="00B241C5"/>
    <w:rsid w:val="00B46A24"/>
    <w:rsid w:val="00B5748E"/>
    <w:rsid w:val="00B774BE"/>
    <w:rsid w:val="00B81C22"/>
    <w:rsid w:val="00BC349B"/>
    <w:rsid w:val="00C8307F"/>
    <w:rsid w:val="00C83739"/>
    <w:rsid w:val="00C85EE8"/>
    <w:rsid w:val="00CE7A59"/>
    <w:rsid w:val="00CF507F"/>
    <w:rsid w:val="00D214D1"/>
    <w:rsid w:val="00D4437B"/>
    <w:rsid w:val="00D87AB6"/>
    <w:rsid w:val="00DB7C78"/>
    <w:rsid w:val="00ED1894"/>
    <w:rsid w:val="00F02F24"/>
    <w:rsid w:val="00F3417C"/>
    <w:rsid w:val="00F57EF5"/>
    <w:rsid w:val="00F66EF3"/>
    <w:rsid w:val="00F80B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8092">
      <w:marLeft w:val="0"/>
      <w:marRight w:val="0"/>
      <w:marTop w:val="0"/>
      <w:marBottom w:val="0"/>
      <w:divBdr>
        <w:top w:val="none" w:sz="0" w:space="0" w:color="auto"/>
        <w:left w:val="none" w:sz="0" w:space="0" w:color="auto"/>
        <w:bottom w:val="none" w:sz="0" w:space="0" w:color="auto"/>
        <w:right w:val="none" w:sz="0" w:space="0" w:color="auto"/>
      </w:divBdr>
    </w:div>
    <w:div w:id="1368798093">
      <w:marLeft w:val="0"/>
      <w:marRight w:val="0"/>
      <w:marTop w:val="0"/>
      <w:marBottom w:val="0"/>
      <w:divBdr>
        <w:top w:val="none" w:sz="0" w:space="0" w:color="auto"/>
        <w:left w:val="none" w:sz="0" w:space="0" w:color="auto"/>
        <w:bottom w:val="none" w:sz="0" w:space="0" w:color="auto"/>
        <w:right w:val="none" w:sz="0" w:space="0" w:color="auto"/>
      </w:divBdr>
    </w:div>
    <w:div w:id="136879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5342093E4BB0E1DBB8E0199845F7325B83DD8C6DAB5B9tAr2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6D779C92D99342ED2C60E42796A4654149C3F2C91E0BB0E1DBB8E0199t8r4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D779C92D99342ED2C60E42796A4654149C3C2490E2BB0E1DBB8E0199845F7325B83DD8C5tDrFG" TargetMode="External"/><Relationship Id="rId11" Type="http://schemas.openxmlformats.org/officeDocument/2006/relationships/hyperlink" Target="consultantplus://offline/ref=C6D779C92D99342ED2C60E42796A46541698382693E8BB0E1DBB8E0199845F7325B83DD8C6DAB4B0tAr0G" TargetMode="External"/><Relationship Id="rId5" Type="http://schemas.openxmlformats.org/officeDocument/2006/relationships/webSettings" Target="webSettings.xml"/><Relationship Id="rId10" Type="http://schemas.openxmlformats.org/officeDocument/2006/relationships/hyperlink" Target="consultantplus://offline/ref=C6D779C92D99342ED2C60E42796A465415943A2696E3BB0E1DBB8E0199t8r4G" TargetMode="External"/><Relationship Id="rId4" Type="http://schemas.openxmlformats.org/officeDocument/2006/relationships/settings" Target="settings.xml"/><Relationship Id="rId9" Type="http://schemas.openxmlformats.org/officeDocument/2006/relationships/hyperlink" Target="consultantplus://offline/ref=C6D779C92D99342ED2C60E42796A46541595392294E7BB0E1DBB8E0199845F7325B83DD8C6DAB6B7tAr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Казангуловский</cp:lastModifiedBy>
  <cp:revision>34</cp:revision>
  <cp:lastPrinted>2018-09-01T05:20:00Z</cp:lastPrinted>
  <dcterms:created xsi:type="dcterms:W3CDTF">2015-08-18T09:31:00Z</dcterms:created>
  <dcterms:modified xsi:type="dcterms:W3CDTF">2018-10-10T11:30:00Z</dcterms:modified>
</cp:coreProperties>
</file>