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0B00D1" w:rsidRDefault="00557A5A">
      <w:pPr>
        <w:rPr>
          <w:rFonts w:ascii="Times New Roman" w:hAnsi="Times New Roman"/>
          <w:b/>
          <w:sz w:val="28"/>
          <w:szCs w:val="28"/>
        </w:rPr>
      </w:pPr>
    </w:p>
    <w:p w:rsidR="00557A5A" w:rsidRPr="000B00D1" w:rsidRDefault="00557A5A" w:rsidP="008D0A69">
      <w:pPr>
        <w:spacing w:after="0" w:line="240" w:lineRule="auto"/>
        <w:jc w:val="center"/>
        <w:rPr>
          <w:rFonts w:ascii="Times New Roman" w:hAnsi="Times New Roman"/>
          <w:sz w:val="28"/>
          <w:szCs w:val="28"/>
        </w:rPr>
      </w:pPr>
    </w:p>
    <w:p w:rsidR="00557A5A" w:rsidRPr="000B00D1" w:rsidRDefault="00E31CAA" w:rsidP="008D0A69">
      <w:pPr>
        <w:spacing w:after="0" w:line="240" w:lineRule="auto"/>
        <w:jc w:val="center"/>
        <w:rPr>
          <w:rFonts w:ascii="Times New Roman" w:hAnsi="Times New Roman"/>
          <w:sz w:val="28"/>
          <w:szCs w:val="28"/>
        </w:rPr>
      </w:pPr>
      <w:r>
        <w:rPr>
          <w:rFonts w:ascii="Times New Roman" w:hAnsi="Times New Roman"/>
          <w:sz w:val="28"/>
          <w:szCs w:val="28"/>
        </w:rPr>
        <w:t>А</w:t>
      </w:r>
      <w:r w:rsidR="00557A5A" w:rsidRPr="000B00D1">
        <w:rPr>
          <w:rFonts w:ascii="Times New Roman" w:hAnsi="Times New Roman"/>
          <w:sz w:val="28"/>
          <w:szCs w:val="28"/>
        </w:rPr>
        <w:t>дминистрации се</w:t>
      </w:r>
      <w:r w:rsidR="00DD2506">
        <w:rPr>
          <w:rFonts w:ascii="Times New Roman" w:hAnsi="Times New Roman"/>
          <w:sz w:val="28"/>
          <w:szCs w:val="28"/>
        </w:rPr>
        <w:t xml:space="preserve">льского поселения </w:t>
      </w:r>
      <w:proofErr w:type="spellStart"/>
      <w:r w:rsidR="00DD2506">
        <w:rPr>
          <w:rFonts w:ascii="Times New Roman" w:hAnsi="Times New Roman"/>
          <w:sz w:val="28"/>
          <w:szCs w:val="28"/>
        </w:rPr>
        <w:t>Алгинский</w:t>
      </w:r>
      <w:proofErr w:type="spellEnd"/>
      <w:r w:rsidR="00557A5A" w:rsidRPr="000B00D1">
        <w:rPr>
          <w:rFonts w:ascii="Times New Roman" w:hAnsi="Times New Roman"/>
          <w:sz w:val="28"/>
          <w:szCs w:val="28"/>
        </w:rPr>
        <w:t xml:space="preserve"> сельсовет </w:t>
      </w:r>
    </w:p>
    <w:p w:rsidR="00557A5A"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 xml:space="preserve">муниципального района </w:t>
      </w:r>
      <w:proofErr w:type="spellStart"/>
      <w:r w:rsidRPr="000B00D1">
        <w:rPr>
          <w:rFonts w:ascii="Times New Roman" w:hAnsi="Times New Roman"/>
          <w:sz w:val="28"/>
          <w:szCs w:val="28"/>
        </w:rPr>
        <w:t>Давлекановский</w:t>
      </w:r>
      <w:proofErr w:type="spellEnd"/>
      <w:r w:rsidRPr="000B00D1">
        <w:rPr>
          <w:rFonts w:ascii="Times New Roman" w:hAnsi="Times New Roman"/>
          <w:sz w:val="28"/>
          <w:szCs w:val="28"/>
        </w:rPr>
        <w:t xml:space="preserve"> район</w:t>
      </w:r>
    </w:p>
    <w:p w:rsidR="00E31CAA" w:rsidRDefault="00E31CAA" w:rsidP="008D0A69">
      <w:pPr>
        <w:spacing w:after="0" w:line="240" w:lineRule="auto"/>
        <w:jc w:val="center"/>
        <w:rPr>
          <w:rFonts w:ascii="Times New Roman" w:hAnsi="Times New Roman"/>
          <w:sz w:val="28"/>
          <w:szCs w:val="28"/>
        </w:rPr>
      </w:pPr>
      <w:r>
        <w:rPr>
          <w:rFonts w:ascii="Times New Roman" w:hAnsi="Times New Roman"/>
          <w:sz w:val="28"/>
          <w:szCs w:val="28"/>
        </w:rPr>
        <w:t>Республики Башкортостан</w:t>
      </w:r>
    </w:p>
    <w:p w:rsidR="00E31CAA" w:rsidRDefault="00E31CAA" w:rsidP="008D0A69">
      <w:pPr>
        <w:spacing w:after="0" w:line="240" w:lineRule="auto"/>
        <w:jc w:val="center"/>
        <w:rPr>
          <w:rFonts w:ascii="Times New Roman" w:hAnsi="Times New Roman"/>
          <w:sz w:val="28"/>
          <w:szCs w:val="28"/>
        </w:rPr>
      </w:pPr>
    </w:p>
    <w:p w:rsidR="00E31CAA" w:rsidRDefault="00E31CAA" w:rsidP="008D0A69">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E31CAA" w:rsidRPr="000B00D1" w:rsidRDefault="00E31CAA" w:rsidP="008D0A69">
      <w:pPr>
        <w:spacing w:after="0" w:line="240" w:lineRule="auto"/>
        <w:jc w:val="center"/>
        <w:rPr>
          <w:rFonts w:ascii="Times New Roman" w:hAnsi="Times New Roman"/>
          <w:sz w:val="28"/>
          <w:szCs w:val="28"/>
        </w:rPr>
      </w:pPr>
      <w:r>
        <w:rPr>
          <w:rFonts w:ascii="Times New Roman" w:hAnsi="Times New Roman"/>
          <w:sz w:val="28"/>
          <w:szCs w:val="28"/>
        </w:rPr>
        <w:t>05 апреля 2023 года № 9</w:t>
      </w:r>
    </w:p>
    <w:p w:rsidR="00557A5A" w:rsidRPr="000B00D1" w:rsidRDefault="00557A5A" w:rsidP="008D0A69">
      <w:pPr>
        <w:spacing w:after="0" w:line="240" w:lineRule="auto"/>
        <w:rPr>
          <w:rFonts w:ascii="Times New Roman" w:hAnsi="Times New Roman"/>
          <w:sz w:val="28"/>
          <w:szCs w:val="28"/>
        </w:rPr>
      </w:pPr>
    </w:p>
    <w:p w:rsidR="00557A5A" w:rsidRPr="000B00D1" w:rsidRDefault="00557A5A" w:rsidP="008D0A69">
      <w:pPr>
        <w:spacing w:after="0" w:line="240" w:lineRule="auto"/>
        <w:rPr>
          <w:rFonts w:ascii="Times New Roman" w:hAnsi="Times New Roman"/>
          <w:sz w:val="28"/>
          <w:szCs w:val="28"/>
        </w:rPr>
      </w:pPr>
    </w:p>
    <w:p w:rsidR="00557A5A"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 xml:space="preserve">«О внесении изменений в </w:t>
      </w:r>
      <w:r w:rsidR="00FD156C">
        <w:rPr>
          <w:rFonts w:ascii="Times New Roman" w:hAnsi="Times New Roman"/>
          <w:sz w:val="28"/>
          <w:szCs w:val="28"/>
        </w:rPr>
        <w:t>Административный регламент</w:t>
      </w:r>
      <w:r w:rsidR="00775CAC" w:rsidRPr="004D7195">
        <w:rPr>
          <w:rFonts w:ascii="Times New Roman" w:hAnsi="Times New Roman"/>
          <w:sz w:val="28"/>
          <w:szCs w:val="28"/>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75CAC" w:rsidRPr="000B00D1" w:rsidRDefault="00775CAC" w:rsidP="001B318A">
      <w:pPr>
        <w:spacing w:after="0" w:line="240" w:lineRule="auto"/>
        <w:jc w:val="center"/>
        <w:rPr>
          <w:rFonts w:ascii="Times New Roman" w:hAnsi="Times New Roman"/>
          <w:sz w:val="28"/>
          <w:szCs w:val="28"/>
        </w:rPr>
      </w:pPr>
    </w:p>
    <w:p w:rsidR="00557A5A" w:rsidRPr="000B00D1" w:rsidRDefault="00557A5A" w:rsidP="008D0A69">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w:t>
      </w:r>
      <w:proofErr w:type="spellStart"/>
      <w:r w:rsidRPr="000B00D1">
        <w:rPr>
          <w:rFonts w:ascii="Times New Roman" w:hAnsi="Times New Roman"/>
          <w:sz w:val="28"/>
          <w:szCs w:val="28"/>
        </w:rPr>
        <w:t>Давлекановского</w:t>
      </w:r>
      <w:proofErr w:type="spellEnd"/>
      <w:r w:rsidRPr="000B00D1">
        <w:rPr>
          <w:rFonts w:ascii="Times New Roman" w:hAnsi="Times New Roman"/>
          <w:sz w:val="28"/>
          <w:szCs w:val="28"/>
        </w:rPr>
        <w:t xml:space="preserve"> района, руководствуясь </w:t>
      </w:r>
      <w:proofErr w:type="spellStart"/>
      <w:r w:rsidRPr="000B00D1">
        <w:rPr>
          <w:rFonts w:ascii="Times New Roman" w:hAnsi="Times New Roman"/>
          <w:sz w:val="28"/>
          <w:szCs w:val="28"/>
        </w:rPr>
        <w:t>ст.ст</w:t>
      </w:r>
      <w:proofErr w:type="spellEnd"/>
      <w:r w:rsidRPr="000B00D1">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0B00D1" w:rsidRDefault="00557A5A" w:rsidP="00E31CAA">
      <w:pPr>
        <w:spacing w:after="0" w:line="240" w:lineRule="auto"/>
        <w:rPr>
          <w:rFonts w:ascii="Times New Roman" w:hAnsi="Times New Roman"/>
          <w:sz w:val="28"/>
          <w:szCs w:val="28"/>
        </w:rPr>
      </w:pPr>
      <w:r w:rsidRPr="000B00D1">
        <w:rPr>
          <w:rFonts w:ascii="Times New Roman" w:hAnsi="Times New Roman"/>
          <w:sz w:val="28"/>
          <w:szCs w:val="28"/>
        </w:rPr>
        <w:t>ПОСТАНОВЛЯЮ:</w:t>
      </w:r>
    </w:p>
    <w:p w:rsidR="00557A5A" w:rsidRDefault="00557A5A" w:rsidP="00287FAA">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w:t>
      </w:r>
      <w:r w:rsidR="00775CAC">
        <w:rPr>
          <w:rFonts w:ascii="Times New Roman" w:hAnsi="Times New Roman"/>
          <w:sz w:val="28"/>
          <w:szCs w:val="28"/>
        </w:rPr>
        <w:t xml:space="preserve"> </w:t>
      </w:r>
      <w:r w:rsidRPr="000B00D1">
        <w:rPr>
          <w:rFonts w:ascii="Times New Roman" w:hAnsi="Times New Roman"/>
          <w:sz w:val="28"/>
          <w:szCs w:val="28"/>
        </w:rPr>
        <w:t xml:space="preserve">Внести в </w:t>
      </w:r>
      <w:r w:rsidR="00775CAC" w:rsidRPr="004D7195">
        <w:rPr>
          <w:rFonts w:ascii="Times New Roman" w:hAnsi="Times New Roman"/>
          <w:sz w:val="28"/>
          <w:szCs w:val="28"/>
        </w:rPr>
        <w:t>Административн</w:t>
      </w:r>
      <w:r w:rsidR="00775CAC">
        <w:rPr>
          <w:rFonts w:ascii="Times New Roman" w:hAnsi="Times New Roman"/>
          <w:sz w:val="28"/>
          <w:szCs w:val="28"/>
        </w:rPr>
        <w:t>ый</w:t>
      </w:r>
      <w:r w:rsidR="00775CAC" w:rsidRPr="004D7195">
        <w:rPr>
          <w:rFonts w:ascii="Times New Roman" w:hAnsi="Times New Roman"/>
          <w:sz w:val="28"/>
          <w:szCs w:val="28"/>
        </w:rPr>
        <w:t xml:space="preserve">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775CAC" w:rsidRPr="004D7195">
        <w:rPr>
          <w:rFonts w:ascii="Times New Roman" w:hAnsi="Times New Roman"/>
          <w:bCs/>
          <w:sz w:val="28"/>
          <w:szCs w:val="28"/>
        </w:rPr>
        <w:t xml:space="preserve">  </w:t>
      </w:r>
      <w:r w:rsidR="00775CAC" w:rsidRPr="004D7195">
        <w:rPr>
          <w:rFonts w:ascii="Times New Roman" w:hAnsi="Times New Roman"/>
          <w:sz w:val="28"/>
          <w:szCs w:val="28"/>
        </w:rPr>
        <w:t>утвержденный постановлением главы сель</w:t>
      </w:r>
      <w:r w:rsidR="00DD2506">
        <w:rPr>
          <w:rFonts w:ascii="Times New Roman" w:hAnsi="Times New Roman"/>
          <w:sz w:val="28"/>
          <w:szCs w:val="28"/>
        </w:rPr>
        <w:t xml:space="preserve">ского поселения </w:t>
      </w:r>
      <w:proofErr w:type="spellStart"/>
      <w:r w:rsidR="00DD2506">
        <w:rPr>
          <w:rFonts w:ascii="Times New Roman" w:hAnsi="Times New Roman"/>
          <w:sz w:val="28"/>
          <w:szCs w:val="28"/>
        </w:rPr>
        <w:t>Алгинский</w:t>
      </w:r>
      <w:proofErr w:type="spellEnd"/>
      <w:r w:rsidR="00775CAC" w:rsidRPr="004D7195">
        <w:rPr>
          <w:rFonts w:ascii="Times New Roman" w:hAnsi="Times New Roman"/>
          <w:sz w:val="28"/>
          <w:szCs w:val="28"/>
        </w:rPr>
        <w:t xml:space="preserve"> сельсовет муниципального района </w:t>
      </w:r>
      <w:proofErr w:type="spellStart"/>
      <w:r w:rsidR="00DD2506">
        <w:rPr>
          <w:rFonts w:ascii="Times New Roman" w:hAnsi="Times New Roman"/>
          <w:sz w:val="28"/>
          <w:szCs w:val="28"/>
        </w:rPr>
        <w:t>Давлекановский</w:t>
      </w:r>
      <w:proofErr w:type="spellEnd"/>
      <w:r w:rsidR="00DD2506">
        <w:rPr>
          <w:rFonts w:ascii="Times New Roman" w:hAnsi="Times New Roman"/>
          <w:sz w:val="28"/>
          <w:szCs w:val="28"/>
        </w:rPr>
        <w:t xml:space="preserve"> район от 29.12.2021 № 70</w:t>
      </w:r>
      <w:r w:rsidR="00775CAC" w:rsidRPr="004D7195">
        <w:rPr>
          <w:rFonts w:ascii="Times New Roman" w:hAnsi="Times New Roman"/>
          <w:sz w:val="28"/>
          <w:szCs w:val="28"/>
        </w:rPr>
        <w:t>,</w:t>
      </w:r>
      <w:r w:rsidR="00775CAC" w:rsidRPr="000B00D1">
        <w:rPr>
          <w:rFonts w:ascii="Times New Roman" w:hAnsi="Times New Roman"/>
          <w:sz w:val="28"/>
          <w:szCs w:val="28"/>
        </w:rPr>
        <w:t xml:space="preserve"> </w:t>
      </w:r>
      <w:r w:rsidRPr="000B00D1">
        <w:rPr>
          <w:rFonts w:ascii="Times New Roman" w:hAnsi="Times New Roman"/>
          <w:sz w:val="28"/>
          <w:szCs w:val="28"/>
        </w:rPr>
        <w:t>(далее – Административный регламент) следующие изменения:</w:t>
      </w:r>
    </w:p>
    <w:p w:rsidR="00287FAA" w:rsidRPr="00287FAA" w:rsidRDefault="00775CAC" w:rsidP="00287FAA">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287FAA">
        <w:rPr>
          <w:rFonts w:ascii="Times New Roman" w:hAnsi="Times New Roman" w:cs="Times New Roman"/>
          <w:sz w:val="28"/>
          <w:szCs w:val="28"/>
        </w:rPr>
        <w:t xml:space="preserve">1.1 </w:t>
      </w:r>
      <w:r w:rsidR="00287FAA" w:rsidRPr="00287FAA">
        <w:rPr>
          <w:rFonts w:ascii="Times New Roman" w:hAnsi="Times New Roman" w:cs="Times New Roman"/>
          <w:sz w:val="28"/>
          <w:szCs w:val="28"/>
        </w:rPr>
        <w:t xml:space="preserve"> </w:t>
      </w:r>
      <w:r w:rsidR="00287FAA" w:rsidRPr="00287FAA">
        <w:rPr>
          <w:rFonts w:ascii="Times New Roman" w:eastAsia="Times New Roman" w:hAnsi="Times New Roman" w:cs="Times New Roman"/>
          <w:bCs/>
          <w:sz w:val="28"/>
          <w:szCs w:val="28"/>
        </w:rPr>
        <w:t xml:space="preserve">Наименование </w:t>
      </w:r>
      <w:r w:rsidR="00287FAA" w:rsidRPr="00287FAA">
        <w:rPr>
          <w:rFonts w:ascii="Times New Roman" w:hAnsi="Times New Roman" w:cs="Times New Roman"/>
          <w:sz w:val="28"/>
          <w:szCs w:val="28"/>
        </w:rPr>
        <w:t>Административного регламента</w:t>
      </w:r>
      <w:r w:rsidR="00287FAA" w:rsidRPr="00287FAA">
        <w:rPr>
          <w:rFonts w:ascii="Times New Roman" w:eastAsia="Times New Roman" w:hAnsi="Times New Roman" w:cs="Times New Roman"/>
          <w:bCs/>
          <w:sz w:val="28"/>
          <w:szCs w:val="28"/>
        </w:rPr>
        <w:t xml:space="preserve"> </w:t>
      </w:r>
      <w:r w:rsidR="00287FAA" w:rsidRPr="00287FAA">
        <w:rPr>
          <w:rFonts w:ascii="Times New Roman" w:hAnsi="Times New Roman" w:cs="Times New Roman"/>
          <w:sz w:val="28"/>
          <w:szCs w:val="28"/>
        </w:rPr>
        <w:t>изложить в следующей редакции:</w:t>
      </w:r>
    </w:p>
    <w:p w:rsidR="00287FAA" w:rsidRPr="00287FAA" w:rsidRDefault="00287FAA" w:rsidP="00287FAA">
      <w:pPr>
        <w:autoSpaceDE w:val="0"/>
        <w:autoSpaceDN w:val="0"/>
        <w:adjustRightInd w:val="0"/>
        <w:spacing w:after="0" w:line="240" w:lineRule="auto"/>
        <w:ind w:firstLine="708"/>
        <w:jc w:val="both"/>
        <w:rPr>
          <w:rFonts w:ascii="Times New Roman" w:hAnsi="Times New Roman"/>
          <w:bCs/>
          <w:sz w:val="28"/>
          <w:szCs w:val="28"/>
        </w:rPr>
      </w:pPr>
      <w:r w:rsidRPr="00287FAA">
        <w:rPr>
          <w:rFonts w:ascii="Times New Roman" w:hAnsi="Times New Roman"/>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w:t>
      </w:r>
      <w:r w:rsidR="00FD156C">
        <w:rPr>
          <w:rFonts w:ascii="Times New Roman" w:hAnsi="Times New Roman"/>
          <w:sz w:val="28"/>
          <w:szCs w:val="28"/>
        </w:rPr>
        <w:t xml:space="preserve"> и </w:t>
      </w:r>
      <w:r>
        <w:rPr>
          <w:rFonts w:ascii="Times New Roman" w:hAnsi="Times New Roman"/>
          <w:sz w:val="28"/>
          <w:szCs w:val="28"/>
        </w:rPr>
        <w:t>движимого</w:t>
      </w:r>
      <w:r w:rsidRPr="00287FAA">
        <w:rPr>
          <w:rFonts w:ascii="Times New Roman" w:hAnsi="Times New Roman"/>
          <w:sz w:val="28"/>
          <w:szCs w:val="28"/>
        </w:rPr>
        <w:t xml:space="preserve"> имущества, находящегося в муниципальной собственности муниципального образования, при его отчуждении»</w:t>
      </w:r>
      <w:r w:rsidRPr="00287FAA">
        <w:rPr>
          <w:rFonts w:ascii="Times New Roman" w:hAnsi="Times New Roman"/>
          <w:bCs/>
          <w:sz w:val="28"/>
          <w:szCs w:val="28"/>
        </w:rPr>
        <w:t xml:space="preserve"> </w:t>
      </w:r>
      <w:r w:rsidR="00DD2506">
        <w:rPr>
          <w:rFonts w:ascii="Times New Roman" w:hAnsi="Times New Roman"/>
          <w:bCs/>
          <w:sz w:val="28"/>
          <w:szCs w:val="28"/>
        </w:rPr>
        <w:t xml:space="preserve"> в сельском поселении </w:t>
      </w:r>
      <w:proofErr w:type="spellStart"/>
      <w:r w:rsidR="00DD2506">
        <w:rPr>
          <w:rFonts w:ascii="Times New Roman" w:hAnsi="Times New Roman"/>
          <w:bCs/>
          <w:sz w:val="28"/>
          <w:szCs w:val="28"/>
        </w:rPr>
        <w:t>Алгинский</w:t>
      </w:r>
      <w:proofErr w:type="spellEnd"/>
      <w:r w:rsidRPr="00287FAA">
        <w:rPr>
          <w:rFonts w:ascii="Times New Roman" w:hAnsi="Times New Roman"/>
          <w:bCs/>
          <w:sz w:val="28"/>
          <w:szCs w:val="28"/>
        </w:rPr>
        <w:t xml:space="preserve"> сельсовет муниципального района </w:t>
      </w:r>
      <w:proofErr w:type="spellStart"/>
      <w:r w:rsidRPr="00287FAA">
        <w:rPr>
          <w:rFonts w:ascii="Times New Roman" w:hAnsi="Times New Roman"/>
          <w:bCs/>
          <w:sz w:val="28"/>
          <w:szCs w:val="28"/>
        </w:rPr>
        <w:t>Давлекановский</w:t>
      </w:r>
      <w:proofErr w:type="spellEnd"/>
      <w:r w:rsidRPr="00287FAA">
        <w:rPr>
          <w:rFonts w:ascii="Times New Roman" w:hAnsi="Times New Roman"/>
          <w:bCs/>
          <w:sz w:val="28"/>
          <w:szCs w:val="28"/>
        </w:rPr>
        <w:t xml:space="preserve"> район Республики Башкортостан</w:t>
      </w:r>
      <w:r w:rsidR="00EF7152">
        <w:rPr>
          <w:rFonts w:ascii="Times New Roman" w:hAnsi="Times New Roman"/>
          <w:bCs/>
          <w:sz w:val="28"/>
          <w:szCs w:val="28"/>
        </w:rPr>
        <w:t>»;</w:t>
      </w:r>
    </w:p>
    <w:p w:rsidR="00287FAA" w:rsidRDefault="00EF7152" w:rsidP="00287FAA">
      <w:pPr>
        <w:pStyle w:val="ac"/>
        <w:autoSpaceDE w:val="0"/>
        <w:autoSpaceDN w:val="0"/>
        <w:adjustRightInd w:val="0"/>
        <w:spacing w:after="0" w:line="240" w:lineRule="auto"/>
        <w:ind w:left="0" w:firstLine="708"/>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В п</w:t>
      </w:r>
      <w:r w:rsidR="00287FAA">
        <w:rPr>
          <w:rFonts w:ascii="Times New Roman" w:eastAsia="Times New Roman" w:hAnsi="Times New Roman" w:cs="Times New Roman"/>
          <w:bCs/>
          <w:sz w:val="28"/>
          <w:szCs w:val="28"/>
        </w:rPr>
        <w:t>ункт</w:t>
      </w:r>
      <w:r>
        <w:rPr>
          <w:rFonts w:ascii="Times New Roman" w:eastAsia="Times New Roman" w:hAnsi="Times New Roman" w:cs="Times New Roman"/>
          <w:bCs/>
          <w:sz w:val="28"/>
          <w:szCs w:val="28"/>
        </w:rPr>
        <w:t>ах</w:t>
      </w:r>
      <w:r w:rsidR="00287FAA">
        <w:rPr>
          <w:rFonts w:ascii="Times New Roman" w:eastAsia="Times New Roman" w:hAnsi="Times New Roman" w:cs="Times New Roman"/>
          <w:bCs/>
          <w:sz w:val="28"/>
          <w:szCs w:val="28"/>
        </w:rPr>
        <w:t xml:space="preserve"> 1.1., 1.2., 2.1 </w:t>
      </w:r>
      <w:r>
        <w:rPr>
          <w:rFonts w:ascii="Times New Roman" w:eastAsia="Times New Roman" w:hAnsi="Times New Roman" w:cs="Times New Roman"/>
          <w:bCs/>
          <w:sz w:val="28"/>
          <w:szCs w:val="28"/>
        </w:rPr>
        <w:t xml:space="preserve">подпункт </w:t>
      </w:r>
      <w:r w:rsidR="00287FAA">
        <w:rPr>
          <w:rFonts w:ascii="Times New Roman" w:eastAsia="Times New Roman" w:hAnsi="Times New Roman" w:cs="Times New Roman"/>
          <w:bCs/>
          <w:sz w:val="28"/>
          <w:szCs w:val="28"/>
        </w:rPr>
        <w:t xml:space="preserve">2 пункта 2.5. </w:t>
      </w:r>
      <w:r w:rsidR="00287FAA">
        <w:rPr>
          <w:rFonts w:ascii="Times New Roman" w:hAnsi="Times New Roman"/>
          <w:sz w:val="28"/>
          <w:szCs w:val="28"/>
        </w:rPr>
        <w:t>Административного</w:t>
      </w:r>
      <w:r w:rsidR="00287FAA" w:rsidRPr="000B00D1">
        <w:rPr>
          <w:rFonts w:ascii="Times New Roman" w:hAnsi="Times New Roman"/>
          <w:sz w:val="28"/>
          <w:szCs w:val="28"/>
        </w:rPr>
        <w:t xml:space="preserve"> регламент</w:t>
      </w:r>
      <w:r w:rsidR="00287FAA">
        <w:rPr>
          <w:rFonts w:ascii="Times New Roman" w:hAnsi="Times New Roman"/>
          <w:sz w:val="28"/>
          <w:szCs w:val="28"/>
        </w:rPr>
        <w:t xml:space="preserve">а  </w:t>
      </w:r>
      <w:r w:rsidR="00287FAA">
        <w:rPr>
          <w:rFonts w:ascii="Times New Roman" w:eastAsia="Times New Roman" w:hAnsi="Times New Roman" w:cs="Times New Roman"/>
          <w:bCs/>
          <w:sz w:val="28"/>
          <w:szCs w:val="28"/>
        </w:rPr>
        <w:t xml:space="preserve">слова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имущества»</w:t>
      </w:r>
      <w:r w:rsidR="00287FAA">
        <w:rPr>
          <w:rFonts w:ascii="Times New Roman" w:eastAsia="Times New Roman" w:hAnsi="Times New Roman" w:cs="Times New Roman"/>
          <w:bCs/>
          <w:sz w:val="28"/>
          <w:szCs w:val="28"/>
        </w:rPr>
        <w:t xml:space="preserve"> заменить словами</w:t>
      </w:r>
      <w:r w:rsidR="00287FAA" w:rsidRPr="009E4A5F">
        <w:rPr>
          <w:rFonts w:ascii="Times New Roman" w:eastAsia="Times New Roman" w:hAnsi="Times New Roman" w:cs="Times New Roman"/>
          <w:bCs/>
          <w:sz w:val="28"/>
          <w:szCs w:val="28"/>
        </w:rPr>
        <w:t xml:space="preserve">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 движимого</w:t>
      </w:r>
      <w:r w:rsidR="00287FAA">
        <w:rPr>
          <w:rFonts w:ascii="Times New Roman" w:eastAsia="Times New Roman" w:hAnsi="Times New Roman" w:cs="Times New Roman"/>
          <w:bCs/>
          <w:sz w:val="28"/>
          <w:szCs w:val="28"/>
        </w:rPr>
        <w:t xml:space="preserve"> имущества</w:t>
      </w:r>
      <w:r w:rsidR="00287FAA" w:rsidRPr="009E4A5F">
        <w:rPr>
          <w:rFonts w:ascii="Times New Roman" w:eastAsia="Times New Roman" w:hAnsi="Times New Roman" w:cs="Times New Roman"/>
          <w:bCs/>
          <w:sz w:val="28"/>
          <w:szCs w:val="28"/>
        </w:rPr>
        <w:t>»</w:t>
      </w:r>
      <w:r w:rsidR="00287FAA">
        <w:rPr>
          <w:rFonts w:ascii="Times New Roman" w:eastAsia="Times New Roman" w:hAnsi="Times New Roman" w:cs="Times New Roman"/>
          <w:bCs/>
          <w:sz w:val="28"/>
          <w:szCs w:val="28"/>
        </w:rPr>
        <w:t>.</w:t>
      </w:r>
    </w:p>
    <w:p w:rsidR="00333649" w:rsidRDefault="00287FAA" w:rsidP="00287FAA">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1.3. </w:t>
      </w:r>
      <w:r w:rsidR="00775CAC">
        <w:rPr>
          <w:rFonts w:ascii="Times New Roman" w:hAnsi="Times New Roman"/>
          <w:sz w:val="28"/>
          <w:szCs w:val="28"/>
        </w:rPr>
        <w:t xml:space="preserve">Пункт 2.8.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 дополнить абзацами </w:t>
      </w:r>
      <w:r w:rsidR="00775CAC">
        <w:rPr>
          <w:rFonts w:ascii="Times New Roman" w:hAnsi="Times New Roman"/>
          <w:sz w:val="28"/>
          <w:szCs w:val="28"/>
        </w:rPr>
        <w:t>следующе</w:t>
      </w:r>
      <w:r w:rsidR="007F7621">
        <w:rPr>
          <w:rFonts w:ascii="Times New Roman" w:hAnsi="Times New Roman"/>
          <w:sz w:val="28"/>
          <w:szCs w:val="28"/>
        </w:rPr>
        <w:t>го содержания:</w:t>
      </w:r>
    </w:p>
    <w:p w:rsidR="00337B61" w:rsidRPr="007F7621" w:rsidRDefault="00775CAC" w:rsidP="007F7621">
      <w:pPr>
        <w:tabs>
          <w:tab w:val="left" w:pos="567"/>
        </w:tabs>
        <w:spacing w:after="0" w:line="240" w:lineRule="auto"/>
        <w:ind w:firstLine="709"/>
        <w:jc w:val="both"/>
        <w:rPr>
          <w:rFonts w:ascii="Times New Roman" w:eastAsia="Calibri" w:hAnsi="Times New Roman"/>
          <w:sz w:val="28"/>
          <w:szCs w:val="28"/>
        </w:rPr>
      </w:pPr>
      <w:r w:rsidRPr="00310303">
        <w:rPr>
          <w:rFonts w:ascii="Times New Roman" w:hAnsi="Times New Roman"/>
          <w:color w:val="000000"/>
          <w:sz w:val="28"/>
          <w:szCs w:val="28"/>
        </w:rPr>
        <w:t>«</w:t>
      </w:r>
      <w:r w:rsidR="00337B61" w:rsidRPr="002D0F68">
        <w:rPr>
          <w:rFonts w:ascii="Times New Roman" w:hAnsi="Times New Roman"/>
          <w:bCs/>
          <w:sz w:val="28"/>
          <w:szCs w:val="28"/>
        </w:rPr>
        <w:t xml:space="preserve">По выбору заявителя </w:t>
      </w:r>
      <w:r w:rsidR="00337B61">
        <w:rPr>
          <w:rFonts w:ascii="Times New Roman" w:hAnsi="Times New Roman"/>
          <w:bCs/>
          <w:sz w:val="28"/>
          <w:szCs w:val="28"/>
        </w:rPr>
        <w:t>уведомление</w:t>
      </w:r>
      <w:r w:rsidR="00337B61" w:rsidRPr="002D0F68">
        <w:rPr>
          <w:rFonts w:ascii="Times New Roman" w:hAnsi="Times New Roman"/>
          <w:bCs/>
          <w:sz w:val="28"/>
          <w:szCs w:val="28"/>
        </w:rPr>
        <w:t xml:space="preserve"> направля</w:t>
      </w:r>
      <w:r w:rsidR="00337B61">
        <w:rPr>
          <w:rFonts w:ascii="Times New Roman" w:hAnsi="Times New Roman"/>
          <w:bCs/>
          <w:sz w:val="28"/>
          <w:szCs w:val="28"/>
        </w:rPr>
        <w:t>е</w:t>
      </w:r>
      <w:r w:rsidR="00337B61"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337B61">
        <w:rPr>
          <w:rFonts w:ascii="Times New Roman" w:hAnsi="Times New Roman"/>
          <w:bCs/>
          <w:sz w:val="28"/>
          <w:szCs w:val="28"/>
        </w:rPr>
        <w:t>.</w:t>
      </w:r>
    </w:p>
    <w:p w:rsidR="004D7195" w:rsidRPr="00775CAC" w:rsidRDefault="00775CAC" w:rsidP="004D7195">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lastRenderedPageBreak/>
        <w:t>У</w:t>
      </w:r>
      <w:r w:rsidRPr="00775CAC">
        <w:rPr>
          <w:rFonts w:ascii="Times New Roman" w:hAnsi="Times New Roman" w:cs="Times New Roman"/>
          <w:snapToGrid w:val="0"/>
          <w:sz w:val="28"/>
          <w:szCs w:val="28"/>
        </w:rPr>
        <w:t>ведомление о резу</w:t>
      </w:r>
      <w:r w:rsidR="00337B61">
        <w:rPr>
          <w:rFonts w:ascii="Times New Roman" w:hAnsi="Times New Roman" w:cs="Times New Roman"/>
          <w:snapToGrid w:val="0"/>
          <w:sz w:val="28"/>
          <w:szCs w:val="28"/>
        </w:rPr>
        <w:t>льтатах рассмотрения документов</w:t>
      </w:r>
      <w:r w:rsidRPr="00775CA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в срок установленный  приложением №4 </w:t>
      </w:r>
      <w:r w:rsidRPr="00775CAC">
        <w:rPr>
          <w:rFonts w:ascii="Times New Roman" w:eastAsia="Calibri" w:hAnsi="Times New Roman" w:cs="Times New Roman"/>
          <w:sz w:val="28"/>
          <w:szCs w:val="28"/>
        </w:rPr>
        <w:t>Административного регламента»</w:t>
      </w:r>
      <w:r>
        <w:rPr>
          <w:rFonts w:ascii="Times New Roman" w:eastAsia="Calibri" w:hAnsi="Times New Roman" w:cs="Times New Roman"/>
          <w:sz w:val="28"/>
          <w:szCs w:val="28"/>
        </w:rPr>
        <w:t>;</w:t>
      </w:r>
    </w:p>
    <w:p w:rsidR="004D7195" w:rsidRDefault="00775CAC"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4</w:t>
      </w:r>
      <w:r>
        <w:rPr>
          <w:rFonts w:ascii="Times New Roman" w:hAnsi="Times New Roman"/>
          <w:sz w:val="28"/>
          <w:szCs w:val="28"/>
        </w:rPr>
        <w:t xml:space="preserve">. </w:t>
      </w:r>
      <w:r w:rsidR="007F7621">
        <w:rPr>
          <w:rFonts w:ascii="Times New Roman" w:hAnsi="Times New Roman"/>
          <w:sz w:val="28"/>
          <w:szCs w:val="28"/>
        </w:rPr>
        <w:t>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2.15.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слова « п. 2.13» заменить словами « п. 2.17»;</w:t>
      </w:r>
    </w:p>
    <w:p w:rsidR="004D7195"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1.5</w:t>
      </w:r>
      <w:r w:rsidR="00D4757E">
        <w:rPr>
          <w:rFonts w:ascii="Times New Roman" w:hAnsi="Times New Roman"/>
          <w:sz w:val="28"/>
          <w:szCs w:val="28"/>
        </w:rPr>
        <w:t>.Пункт 2.17.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333649" w:rsidRPr="00333649" w:rsidRDefault="00D4757E" w:rsidP="00333649">
      <w:pPr>
        <w:tabs>
          <w:tab w:val="left" w:pos="567"/>
        </w:tabs>
        <w:spacing w:after="0" w:line="240" w:lineRule="auto"/>
        <w:ind w:firstLine="709"/>
        <w:contextualSpacing/>
        <w:jc w:val="both"/>
        <w:rPr>
          <w:rFonts w:ascii="Times New Roman" w:hAnsi="Times New Roman"/>
          <w:sz w:val="28"/>
          <w:szCs w:val="28"/>
        </w:rPr>
      </w:pPr>
      <w:r w:rsidRPr="00310303">
        <w:rPr>
          <w:rFonts w:ascii="Times New Roman" w:hAnsi="Times New Roman"/>
          <w:color w:val="000000"/>
          <w:sz w:val="28"/>
          <w:szCs w:val="28"/>
        </w:rPr>
        <w:t>«</w:t>
      </w:r>
      <w:r w:rsidR="00333649" w:rsidRPr="00310303">
        <w:rPr>
          <w:rFonts w:ascii="Times New Roman" w:hAnsi="Times New Roman"/>
          <w:color w:val="000000"/>
          <w:sz w:val="28"/>
          <w:szCs w:val="28"/>
        </w:rPr>
        <w:t>2.17.</w:t>
      </w:r>
      <w:r w:rsidR="00333649" w:rsidRPr="00333649">
        <w:rPr>
          <w:rFonts w:ascii="Times New Roman" w:hAnsi="Times New Roman"/>
          <w:sz w:val="28"/>
          <w:szCs w:val="28"/>
        </w:rPr>
        <w:t xml:space="preserve"> Основания для отказа в предоставлении муниципальной услуги:</w:t>
      </w:r>
    </w:p>
    <w:p w:rsid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w:t>
      </w:r>
      <w:r>
        <w:rPr>
          <w:rFonts w:ascii="Times New Roman" w:hAnsi="Times New Roman"/>
          <w:sz w:val="28"/>
          <w:szCs w:val="28"/>
        </w:rPr>
        <w:t xml:space="preserve">двух лет и более для недвижимого имущества и в течение одного года и более для движимого имущества </w:t>
      </w:r>
      <w:r w:rsidRPr="00333649">
        <w:rPr>
          <w:rFonts w:ascii="Times New Roman" w:hAnsi="Times New Roman"/>
          <w:sz w:val="28"/>
          <w:szCs w:val="28"/>
        </w:rPr>
        <w:t>в соответствии с договором или договорами аренды такого имущества;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9" w:history="1">
        <w:r w:rsidRPr="00FD156C">
          <w:rPr>
            <w:rStyle w:val="a3"/>
            <w:rFonts w:ascii="Times New Roman" w:hAnsi="Times New Roman"/>
            <w:color w:val="000000" w:themeColor="text1"/>
            <w:sz w:val="28"/>
            <w:szCs w:val="28"/>
            <w:u w:val="none"/>
          </w:rPr>
          <w:t>частью 2</w:t>
        </w:r>
      </w:hyperlink>
      <w:r w:rsidRPr="00FD156C">
        <w:rPr>
          <w:rFonts w:ascii="Times New Roman" w:hAnsi="Times New Roman"/>
          <w:color w:val="000000" w:themeColor="text1"/>
          <w:sz w:val="28"/>
          <w:szCs w:val="28"/>
        </w:rPr>
        <w:t xml:space="preserve"> или </w:t>
      </w:r>
      <w:hyperlink r:id="rId10" w:history="1">
        <w:r w:rsidRPr="00FD156C">
          <w:rPr>
            <w:rStyle w:val="a3"/>
            <w:rFonts w:ascii="Times New Roman" w:hAnsi="Times New Roman"/>
            <w:color w:val="000000" w:themeColor="text1"/>
            <w:sz w:val="28"/>
            <w:szCs w:val="28"/>
            <w:u w:val="none"/>
          </w:rPr>
          <w:t>частью 2.1 статьи 9</w:t>
        </w:r>
      </w:hyperlink>
      <w:r w:rsidRPr="00FD156C">
        <w:rPr>
          <w:rFonts w:ascii="Times New Roman" w:hAnsi="Times New Roman"/>
          <w:color w:val="000000" w:themeColor="text1"/>
          <w:sz w:val="28"/>
          <w:szCs w:val="28"/>
        </w:rPr>
        <w:t xml:space="preserve"> Федерального закона № 159-ФЗ;</w:t>
      </w:r>
    </w:p>
    <w:p w:rsidR="00333649" w:rsidRPr="00333649" w:rsidRDefault="00333649" w:rsidP="00337B61">
      <w:pPr>
        <w:autoSpaceDE w:val="0"/>
        <w:autoSpaceDN w:val="0"/>
        <w:adjustRightInd w:val="0"/>
        <w:spacing w:after="0" w:line="240" w:lineRule="auto"/>
        <w:ind w:firstLine="708"/>
        <w:jc w:val="both"/>
        <w:rPr>
          <w:rFonts w:ascii="Arial" w:hAnsi="Arial" w:cs="Arial"/>
          <w:sz w:val="20"/>
          <w:szCs w:val="20"/>
        </w:rPr>
      </w:pPr>
      <w:r w:rsidRPr="00333649">
        <w:rPr>
          <w:rFonts w:ascii="Times New Roman" w:hAnsi="Times New Roman"/>
          <w:sz w:val="28"/>
          <w:szCs w:val="28"/>
        </w:rPr>
        <w:t xml:space="preserve">3) </w:t>
      </w:r>
      <w:r w:rsidRPr="000D5D02">
        <w:rPr>
          <w:rFonts w:ascii="Times New Roman" w:hAnsi="Times New Roman"/>
          <w:sz w:val="28"/>
          <w:szCs w:val="28"/>
        </w:rPr>
        <w:t>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отношении недвижимого имущества и в течение трех лет до дня подачи этого заявления в</w:t>
      </w:r>
      <w:r w:rsidR="000D5D02" w:rsidRPr="000D5D02">
        <w:rPr>
          <w:rFonts w:ascii="Times New Roman" w:hAnsi="Times New Roman"/>
          <w:sz w:val="28"/>
          <w:szCs w:val="28"/>
        </w:rPr>
        <w:t xml:space="preserve"> отношении движимого имущества</w:t>
      </w:r>
      <w:r w:rsidRPr="000D5D02">
        <w:rPr>
          <w:rFonts w:ascii="Times New Roman" w:hAnsi="Times New Roman"/>
          <w:sz w:val="28"/>
          <w:szCs w:val="28"/>
        </w:rPr>
        <w:t>;</w:t>
      </w:r>
    </w:p>
    <w:p w:rsidR="00333649" w:rsidRP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4) если заявитель на момент обращения утратил преимущественное право на приобретение арендуемого муниципального имущества</w:t>
      </w:r>
      <w:r w:rsidRPr="00333649">
        <w:rPr>
          <w:rFonts w:ascii="Times New Roman" w:eastAsia="Calibri" w:hAnsi="Times New Roman"/>
          <w:sz w:val="28"/>
          <w:szCs w:val="28"/>
        </w:rPr>
        <w:t xml:space="preserve"> в соответствии с пунктом 3 части 9 статьи 4 Федерального закона № 159-ФЗ;</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333649" w:rsidRPr="00333649" w:rsidRDefault="00333649" w:rsidP="00333649">
      <w:pPr>
        <w:autoSpaceDE w:val="0"/>
        <w:autoSpaceDN w:val="0"/>
        <w:adjustRightInd w:val="0"/>
        <w:spacing w:after="0" w:line="240" w:lineRule="auto"/>
        <w:ind w:firstLine="708"/>
        <w:jc w:val="both"/>
        <w:rPr>
          <w:rFonts w:ascii="Times New Roman" w:hAnsi="Times New Roman"/>
          <w:sz w:val="28"/>
          <w:szCs w:val="28"/>
        </w:rPr>
      </w:pPr>
      <w:r w:rsidRPr="00333649">
        <w:rPr>
          <w:rFonts w:ascii="Times New Roman" w:hAnsi="Times New Roman"/>
          <w:sz w:val="28"/>
          <w:szCs w:val="28"/>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333649">
        <w:rPr>
          <w:rFonts w:ascii="Times New Roman" w:hAnsi="Times New Roman"/>
          <w:sz w:val="28"/>
          <w:szCs w:val="28"/>
        </w:rPr>
        <w:t xml:space="preserve">7) в случае если объект недвижимости, указанный в заявлении о </w:t>
      </w:r>
      <w:r w:rsidRPr="00FD156C">
        <w:rPr>
          <w:rFonts w:ascii="Times New Roman" w:hAnsi="Times New Roman"/>
          <w:color w:val="000000" w:themeColor="text1"/>
          <w:sz w:val="28"/>
          <w:szCs w:val="28"/>
        </w:rPr>
        <w:t>предоставлении муниципальной услуги, затрагивает:</w:t>
      </w:r>
    </w:p>
    <w:p w:rsidR="00333649" w:rsidRPr="00FD156C" w:rsidRDefault="00333649" w:rsidP="00333649">
      <w:pPr>
        <w:autoSpaceDE w:val="0"/>
        <w:autoSpaceDN w:val="0"/>
        <w:adjustRightInd w:val="0"/>
        <w:spacing w:after="0" w:line="240" w:lineRule="auto"/>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w:t>
      </w:r>
      <w:proofErr w:type="gramStart"/>
      <w:r w:rsidRPr="00FD156C">
        <w:rPr>
          <w:rFonts w:ascii="Times New Roman" w:hAnsi="Times New Roman"/>
          <w:color w:val="000000" w:themeColor="text1"/>
          <w:sz w:val="28"/>
          <w:szCs w:val="28"/>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1" w:history="1">
        <w:r w:rsidRPr="00FD156C">
          <w:rPr>
            <w:rStyle w:val="a3"/>
            <w:rFonts w:ascii="Times New Roman" w:hAnsi="Times New Roman"/>
            <w:color w:val="000000" w:themeColor="text1"/>
            <w:sz w:val="28"/>
            <w:szCs w:val="28"/>
            <w:u w:val="none"/>
          </w:rPr>
          <w:t>статьей 15</w:t>
        </w:r>
      </w:hyperlink>
      <w:r w:rsidRPr="00FD156C">
        <w:rPr>
          <w:rFonts w:ascii="Times New Roman" w:hAnsi="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333649" w:rsidRPr="00FD156C" w:rsidRDefault="00333649" w:rsidP="00333649">
      <w:pPr>
        <w:autoSpaceDE w:val="0"/>
        <w:autoSpaceDN w:val="0"/>
        <w:adjustRightInd w:val="0"/>
        <w:spacing w:after="0" w:line="240" w:lineRule="auto"/>
        <w:ind w:firstLine="708"/>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объекты недвижимости, включенных в реестр объектов культурного наследия;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отношения, возникающие при приватизации имущественных комплексов государственных или муниципальных унитарных предприятий;</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недвижимое имущество, которое ограниченное в обороте;</w:t>
      </w:r>
    </w:p>
    <w:p w:rsid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lastRenderedPageBreak/>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roofErr w:type="gramStart"/>
      <w:r w:rsidRPr="00333649">
        <w:rPr>
          <w:rFonts w:ascii="Times New Roman" w:hAnsi="Times New Roman"/>
          <w:sz w:val="28"/>
          <w:szCs w:val="28"/>
        </w:rPr>
        <w:t>.</w:t>
      </w:r>
      <w:r w:rsidR="00D4757E">
        <w:rPr>
          <w:rFonts w:ascii="Times New Roman" w:hAnsi="Times New Roman"/>
          <w:sz w:val="28"/>
          <w:szCs w:val="28"/>
        </w:rPr>
        <w:t>»;</w:t>
      </w:r>
      <w:proofErr w:type="gramEnd"/>
    </w:p>
    <w:p w:rsidR="00E20A86" w:rsidRPr="007F7621" w:rsidRDefault="00D4757E"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6</w:t>
      </w:r>
      <w:r>
        <w:rPr>
          <w:rFonts w:ascii="Times New Roman" w:hAnsi="Times New Roman"/>
          <w:sz w:val="28"/>
          <w:szCs w:val="28"/>
        </w:rPr>
        <w:t>.</w:t>
      </w:r>
      <w:r w:rsidR="007F7621">
        <w:rPr>
          <w:rFonts w:ascii="Times New Roman" w:hAnsi="Times New Roman"/>
          <w:sz w:val="28"/>
          <w:szCs w:val="28"/>
        </w:rPr>
        <w:t xml:space="preserve"> 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2.22.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 xml:space="preserve">а </w:t>
      </w:r>
      <w:r w:rsidR="007F7621">
        <w:rPr>
          <w:rFonts w:ascii="Times New Roman" w:hAnsi="Times New Roman"/>
          <w:sz w:val="28"/>
          <w:szCs w:val="28"/>
        </w:rPr>
        <w:t>после слов «</w:t>
      </w:r>
      <w:r w:rsidR="007F7621" w:rsidRPr="00310303">
        <w:rPr>
          <w:rFonts w:ascii="Times New Roman" w:hAnsi="Times New Roman"/>
          <w:color w:val="000000"/>
          <w:sz w:val="28"/>
          <w:szCs w:val="28"/>
        </w:rPr>
        <w:t>в течение одного рабочего дня</w:t>
      </w:r>
      <w:r w:rsidR="007F7621">
        <w:rPr>
          <w:rFonts w:ascii="Times New Roman" w:hAnsi="Times New Roman"/>
          <w:color w:val="000000"/>
          <w:sz w:val="28"/>
          <w:szCs w:val="28"/>
        </w:rPr>
        <w:t>» добавить слова «</w:t>
      </w:r>
      <w:r w:rsidR="007F7621">
        <w:rPr>
          <w:rFonts w:ascii="Times New Roman" w:hAnsi="Times New Roman"/>
          <w:bCs/>
          <w:sz w:val="28"/>
          <w:szCs w:val="28"/>
        </w:rPr>
        <w:t>со дня его поступления</w:t>
      </w:r>
      <w:r w:rsidR="007F7621">
        <w:rPr>
          <w:rFonts w:ascii="Times New Roman" w:hAnsi="Times New Roman"/>
          <w:color w:val="000000"/>
          <w:sz w:val="28"/>
          <w:szCs w:val="28"/>
        </w:rPr>
        <w:t>».</w:t>
      </w:r>
      <w:r w:rsidR="007F7621">
        <w:rPr>
          <w:rFonts w:ascii="Times New Roman" w:hAnsi="Times New Roman"/>
          <w:sz w:val="28"/>
          <w:szCs w:val="28"/>
        </w:rPr>
        <w:t xml:space="preserve"> </w:t>
      </w:r>
    </w:p>
    <w:p w:rsidR="00333649"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1.7</w:t>
      </w:r>
      <w:r w:rsidR="00D4757E">
        <w:rPr>
          <w:rFonts w:ascii="Times New Roman" w:hAnsi="Times New Roman"/>
          <w:sz w:val="28"/>
          <w:szCs w:val="28"/>
        </w:rPr>
        <w:t>. Пункт 3.4.8.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C344E0"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C344E0" w:rsidRPr="00E20A86">
        <w:rPr>
          <w:rFonts w:ascii="Times New Roman" w:hAnsi="Times New Roman"/>
          <w:sz w:val="28"/>
          <w:szCs w:val="28"/>
        </w:rPr>
        <w:t>3.4.8. По результатам рассмотрения заявления об исправлении опечаток и ошибок Администрация (Уполномоченный орган) в срок, предусмотренный пунктом 3.</w:t>
      </w:r>
      <w:r w:rsidR="00894A8F" w:rsidRPr="00E20A86">
        <w:rPr>
          <w:rFonts w:ascii="Times New Roman" w:hAnsi="Times New Roman"/>
          <w:sz w:val="28"/>
          <w:szCs w:val="28"/>
        </w:rPr>
        <w:t>4</w:t>
      </w:r>
      <w:r w:rsidR="00C344E0" w:rsidRPr="00E20A86">
        <w:rPr>
          <w:rFonts w:ascii="Times New Roman" w:hAnsi="Times New Roman"/>
          <w:sz w:val="28"/>
          <w:szCs w:val="28"/>
        </w:rPr>
        <w:t>.7 Административного регламента:</w:t>
      </w:r>
    </w:p>
    <w:p w:rsidR="00C344E0" w:rsidRPr="00E20A86"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1) в случае отсутствия оснований для о</w:t>
      </w:r>
      <w:r w:rsidR="00517A26">
        <w:rPr>
          <w:rFonts w:ascii="Times New Roman" w:hAnsi="Times New Roman"/>
          <w:sz w:val="28"/>
          <w:szCs w:val="28"/>
        </w:rPr>
        <w:t xml:space="preserve">тказа в исправлении опечаток </w:t>
      </w:r>
      <w:r w:rsidRPr="00E20A86">
        <w:rPr>
          <w:rFonts w:ascii="Times New Roman" w:hAnsi="Times New Roman"/>
          <w:sz w:val="28"/>
          <w:szCs w:val="28"/>
        </w:rPr>
        <w:t>и ошибок,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C344E0"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2) в случае наличия хотя бы одного из оснований для отказа  в исправлении опечаток,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E20A86" w:rsidRDefault="00287FAA" w:rsidP="00E20A86">
      <w:pPr>
        <w:spacing w:after="0" w:line="240" w:lineRule="auto"/>
        <w:ind w:firstLine="709"/>
        <w:jc w:val="both"/>
        <w:rPr>
          <w:rFonts w:ascii="Times New Roman" w:hAnsi="Times New Roman"/>
          <w:sz w:val="28"/>
          <w:szCs w:val="28"/>
        </w:rPr>
      </w:pPr>
      <w:r>
        <w:rPr>
          <w:rFonts w:ascii="Times New Roman" w:hAnsi="Times New Roman"/>
          <w:sz w:val="28"/>
          <w:szCs w:val="28"/>
        </w:rPr>
        <w:t>1.8</w:t>
      </w:r>
      <w:r w:rsidR="00D4757E">
        <w:rPr>
          <w:rFonts w:ascii="Times New Roman" w:hAnsi="Times New Roman"/>
          <w:sz w:val="28"/>
          <w:szCs w:val="28"/>
        </w:rPr>
        <w:t>.</w:t>
      </w:r>
      <w:r w:rsidR="007F7621">
        <w:rPr>
          <w:rFonts w:ascii="Times New Roman" w:hAnsi="Times New Roman"/>
          <w:sz w:val="28"/>
          <w:szCs w:val="28"/>
        </w:rPr>
        <w:t xml:space="preserve"> П</w:t>
      </w:r>
      <w:r w:rsidR="00D4757E">
        <w:rPr>
          <w:rFonts w:ascii="Times New Roman" w:hAnsi="Times New Roman"/>
          <w:sz w:val="28"/>
          <w:szCs w:val="28"/>
        </w:rPr>
        <w:t>ункт 3.4.9.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дополнить абзацем </w:t>
      </w:r>
      <w:r w:rsidR="00D4757E">
        <w:rPr>
          <w:rFonts w:ascii="Times New Roman" w:hAnsi="Times New Roman"/>
          <w:sz w:val="28"/>
          <w:szCs w:val="28"/>
        </w:rPr>
        <w:t xml:space="preserve"> следующе</w:t>
      </w:r>
      <w:r w:rsidR="007F7621">
        <w:rPr>
          <w:rFonts w:ascii="Times New Roman" w:hAnsi="Times New Roman"/>
          <w:sz w:val="28"/>
          <w:szCs w:val="28"/>
        </w:rPr>
        <w:t>го содержания</w:t>
      </w:r>
      <w:r w:rsidR="00D4757E">
        <w:rPr>
          <w:rFonts w:ascii="Times New Roman" w:hAnsi="Times New Roman"/>
          <w:sz w:val="28"/>
          <w:szCs w:val="28"/>
        </w:rPr>
        <w:t xml:space="preserve"> редакции:</w:t>
      </w:r>
    </w:p>
    <w:p w:rsidR="000D5D02" w:rsidRPr="00E20A86" w:rsidRDefault="007F7621" w:rsidP="00E20A86">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0D5D02" w:rsidRPr="002D0F68">
        <w:rPr>
          <w:rFonts w:ascii="Times New Roman" w:hAnsi="Times New Roman"/>
          <w:bCs/>
          <w:sz w:val="28"/>
          <w:szCs w:val="28"/>
        </w:rPr>
        <w:t xml:space="preserve">По выбору заявителя </w:t>
      </w:r>
      <w:r w:rsidR="000D5D02">
        <w:rPr>
          <w:rFonts w:ascii="Times New Roman" w:hAnsi="Times New Roman"/>
          <w:bCs/>
          <w:sz w:val="28"/>
          <w:szCs w:val="28"/>
        </w:rPr>
        <w:t>уведомление</w:t>
      </w:r>
      <w:r w:rsidR="000D5D02" w:rsidRPr="002D0F68">
        <w:rPr>
          <w:rFonts w:ascii="Times New Roman" w:hAnsi="Times New Roman"/>
          <w:bCs/>
          <w:sz w:val="28"/>
          <w:szCs w:val="28"/>
        </w:rPr>
        <w:t xml:space="preserve"> направля</w:t>
      </w:r>
      <w:r w:rsidR="000D5D02">
        <w:rPr>
          <w:rFonts w:ascii="Times New Roman" w:hAnsi="Times New Roman"/>
          <w:bCs/>
          <w:sz w:val="28"/>
          <w:szCs w:val="28"/>
        </w:rPr>
        <w:t>е</w:t>
      </w:r>
      <w:r w:rsidR="000D5D02"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0D5D02">
        <w:rPr>
          <w:rFonts w:ascii="Times New Roman" w:hAnsi="Times New Roman"/>
          <w:bCs/>
          <w:sz w:val="28"/>
          <w:szCs w:val="28"/>
        </w:rPr>
        <w:t>.</w:t>
      </w:r>
      <w:r>
        <w:rPr>
          <w:rFonts w:ascii="Times New Roman" w:hAnsi="Times New Roman"/>
          <w:bCs/>
          <w:sz w:val="28"/>
          <w:szCs w:val="28"/>
        </w:rPr>
        <w:t>»</w:t>
      </w:r>
    </w:p>
    <w:p w:rsidR="00E20A86"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10</w:t>
      </w:r>
      <w:r>
        <w:rPr>
          <w:rFonts w:ascii="Times New Roman" w:hAnsi="Times New Roman"/>
          <w:sz w:val="28"/>
          <w:szCs w:val="28"/>
        </w:rPr>
        <w:t>. Пункт 3.4.10.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894A8F" w:rsidRPr="00E20A86" w:rsidRDefault="007A16CB"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894A8F" w:rsidRPr="00E20A86">
        <w:rPr>
          <w:rFonts w:ascii="Times New Roman" w:hAnsi="Times New Roman"/>
          <w:sz w:val="28"/>
          <w:szCs w:val="28"/>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3.4.8 Административного Регламента.</w:t>
      </w:r>
    </w:p>
    <w:p w:rsidR="00894A8F" w:rsidRPr="00E20A86" w:rsidRDefault="00894A8F"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Результатом исправления опечаток и ошибок является подготовленный в двух экземплярах документ о предоставлении муниципальной услуги</w:t>
      </w:r>
      <w:proofErr w:type="gramStart"/>
      <w:r w:rsidRPr="00E20A86">
        <w:rPr>
          <w:rFonts w:ascii="Times New Roman" w:hAnsi="Times New Roman"/>
          <w:sz w:val="28"/>
          <w:szCs w:val="28"/>
        </w:rPr>
        <w:t>.</w:t>
      </w:r>
      <w:r w:rsidR="007A16CB">
        <w:rPr>
          <w:rFonts w:ascii="Times New Roman" w:hAnsi="Times New Roman"/>
          <w:sz w:val="28"/>
          <w:szCs w:val="28"/>
        </w:rPr>
        <w:t>»;</w:t>
      </w:r>
      <w:r w:rsidRPr="00E20A86">
        <w:rPr>
          <w:rFonts w:ascii="Times New Roman" w:hAnsi="Times New Roman"/>
          <w:sz w:val="28"/>
          <w:szCs w:val="28"/>
        </w:rPr>
        <w:t xml:space="preserve"> </w:t>
      </w:r>
      <w:proofErr w:type="gramEnd"/>
    </w:p>
    <w:p w:rsidR="00333649" w:rsidRPr="00E20A86" w:rsidRDefault="00D4757E" w:rsidP="00E20A86">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11</w:t>
      </w:r>
      <w:r>
        <w:rPr>
          <w:rFonts w:ascii="Times New Roman" w:hAnsi="Times New Roman"/>
          <w:sz w:val="28"/>
          <w:szCs w:val="28"/>
        </w:rPr>
        <w:t xml:space="preserve">. </w:t>
      </w:r>
      <w:r w:rsidR="000D5D02">
        <w:rPr>
          <w:rFonts w:ascii="Times New Roman" w:hAnsi="Times New Roman"/>
          <w:sz w:val="28"/>
          <w:szCs w:val="28"/>
        </w:rPr>
        <w:t>Абзацы 1,2 п</w:t>
      </w:r>
      <w:r>
        <w:rPr>
          <w:rFonts w:ascii="Times New Roman" w:hAnsi="Times New Roman"/>
          <w:sz w:val="28"/>
          <w:szCs w:val="28"/>
        </w:rPr>
        <w:t>ункт</w:t>
      </w:r>
      <w:r w:rsidR="000D5D02">
        <w:rPr>
          <w:rFonts w:ascii="Times New Roman" w:hAnsi="Times New Roman"/>
          <w:sz w:val="28"/>
          <w:szCs w:val="28"/>
        </w:rPr>
        <w:t>а</w:t>
      </w:r>
      <w:r>
        <w:rPr>
          <w:rFonts w:ascii="Times New Roman" w:hAnsi="Times New Roman"/>
          <w:sz w:val="28"/>
          <w:szCs w:val="28"/>
        </w:rPr>
        <w:t xml:space="preserve"> 3.4.12.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E20A86" w:rsidRPr="00E20A86" w:rsidRDefault="00E20A86"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3.4.12. Документы, предусмотренные пунктом 3.</w:t>
      </w:r>
      <w:r>
        <w:rPr>
          <w:rFonts w:ascii="Times New Roman" w:hAnsi="Times New Roman"/>
          <w:sz w:val="28"/>
          <w:szCs w:val="28"/>
        </w:rPr>
        <w:t>4</w:t>
      </w:r>
      <w:r w:rsidRPr="00E20A86">
        <w:rPr>
          <w:rFonts w:ascii="Times New Roman" w:hAnsi="Times New Roman"/>
          <w:sz w:val="28"/>
          <w:szCs w:val="28"/>
        </w:rPr>
        <w:t xml:space="preserve">.9 </w:t>
      </w:r>
      <w:r>
        <w:rPr>
          <w:rFonts w:ascii="Times New Roman" w:hAnsi="Times New Roman"/>
          <w:sz w:val="28"/>
          <w:szCs w:val="28"/>
        </w:rPr>
        <w:t>и абзацем вторым пункта 3.4</w:t>
      </w:r>
      <w:r w:rsidRPr="00E20A86">
        <w:rPr>
          <w:rFonts w:ascii="Times New Roman" w:hAnsi="Times New Roman"/>
          <w:sz w:val="28"/>
          <w:szCs w:val="28"/>
        </w:rPr>
        <w:t>.10 Административного регламента, направляются заявителю по почте или вручаются лично в течение одного рабочего дня с момента их подписания.</w:t>
      </w:r>
    </w:p>
    <w:p w:rsidR="00E20A86" w:rsidRPr="00E20A86" w:rsidRDefault="00E20A86" w:rsidP="00E20A86">
      <w:pPr>
        <w:spacing w:after="0" w:line="240" w:lineRule="auto"/>
        <w:ind w:firstLine="709"/>
        <w:jc w:val="both"/>
        <w:rPr>
          <w:rFonts w:ascii="Times New Roman" w:hAnsi="Times New Roman"/>
          <w:sz w:val="28"/>
          <w:szCs w:val="28"/>
        </w:rPr>
      </w:pPr>
      <w:proofErr w:type="gramStart"/>
      <w:r w:rsidRPr="00E20A86">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rFonts w:ascii="Times New Roman" w:hAnsi="Times New Roman"/>
          <w:sz w:val="28"/>
          <w:szCs w:val="28"/>
        </w:rPr>
        <w:t>тренного подпунктом 1 пункта 3.4</w:t>
      </w:r>
      <w:r w:rsidRPr="00E20A86">
        <w:rPr>
          <w:rFonts w:ascii="Times New Roman" w:hAnsi="Times New Roman"/>
          <w:sz w:val="28"/>
          <w:szCs w:val="28"/>
        </w:rPr>
        <w:t xml:space="preserve">.8 Административного регламента, информируется о принятии такого решения и необходимости представления в Администрацию (Уполномоченный орган) </w:t>
      </w:r>
      <w:r w:rsidRPr="00E20A86">
        <w:rPr>
          <w:rFonts w:ascii="Times New Roman" w:hAnsi="Times New Roman"/>
          <w:sz w:val="28"/>
          <w:szCs w:val="28"/>
        </w:rPr>
        <w:lastRenderedPageBreak/>
        <w:t>оригинального экземпляра документа о предоставлении муниципальной услуги, содержащий опечатки и ошибки.</w:t>
      </w:r>
      <w:r w:rsidR="000D5D02">
        <w:rPr>
          <w:rFonts w:ascii="Times New Roman" w:hAnsi="Times New Roman"/>
          <w:sz w:val="28"/>
          <w:szCs w:val="28"/>
        </w:rPr>
        <w:t>»</w:t>
      </w:r>
      <w:proofErr w:type="gramEnd"/>
    </w:p>
    <w:p w:rsidR="009A0FA9" w:rsidRPr="003F5557" w:rsidRDefault="00287FAA" w:rsidP="009A0FA9">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hAnsi="Times New Roman"/>
          <w:sz w:val="28"/>
          <w:szCs w:val="28"/>
        </w:rPr>
        <w:t>1.12.</w:t>
      </w:r>
      <w:r w:rsidR="009A0FA9">
        <w:rPr>
          <w:rFonts w:ascii="Times New Roman" w:hAnsi="Times New Roman"/>
          <w:sz w:val="28"/>
          <w:szCs w:val="28"/>
        </w:rPr>
        <w:t xml:space="preserve"> </w:t>
      </w:r>
      <w:r w:rsidR="009A0FA9" w:rsidRPr="003F5557">
        <w:rPr>
          <w:rFonts w:ascii="Times New Roman" w:eastAsia="Times New Roman" w:hAnsi="Times New Roman" w:cs="Times New Roman"/>
          <w:bCs/>
          <w:sz w:val="28"/>
          <w:szCs w:val="28"/>
        </w:rPr>
        <w:t>Приложение №</w:t>
      </w:r>
      <w:r w:rsidR="009A0FA9">
        <w:rPr>
          <w:rFonts w:ascii="Times New Roman" w:eastAsia="Times New Roman" w:hAnsi="Times New Roman" w:cs="Times New Roman"/>
          <w:bCs/>
          <w:sz w:val="28"/>
          <w:szCs w:val="28"/>
        </w:rPr>
        <w:t>1</w:t>
      </w:r>
      <w:r w:rsidR="009A0FA9" w:rsidRPr="003F5557">
        <w:rPr>
          <w:rFonts w:ascii="Times New Roman" w:eastAsia="Times New Roman" w:hAnsi="Times New Roman" w:cs="Times New Roman"/>
          <w:bCs/>
          <w:sz w:val="28"/>
          <w:szCs w:val="28"/>
        </w:rPr>
        <w:t xml:space="preserve"> Административного регламента изложить в </w:t>
      </w:r>
      <w:proofErr w:type="gramStart"/>
      <w:r w:rsidR="009A0FA9" w:rsidRPr="003F5557">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line="240" w:lineRule="auto"/>
        <w:jc w:val="both"/>
        <w:outlineLvl w:val="0"/>
        <w:rPr>
          <w:rFonts w:ascii="Times New Roman" w:hAnsi="Times New Roman"/>
          <w:bCs/>
          <w:sz w:val="28"/>
          <w:szCs w:val="28"/>
        </w:rPr>
      </w:pPr>
      <w:r w:rsidRPr="003F5557">
        <w:rPr>
          <w:rFonts w:ascii="Times New Roman" w:hAnsi="Times New Roman"/>
          <w:bCs/>
          <w:sz w:val="28"/>
          <w:szCs w:val="28"/>
        </w:rPr>
        <w:t>редакции:</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 xml:space="preserve">                        </w:t>
      </w:r>
      <w:r w:rsidRPr="009A0FA9">
        <w:rPr>
          <w:rFonts w:ascii="Times New Roman" w:hAnsi="Times New Roman"/>
          <w:sz w:val="20"/>
          <w:szCs w:val="20"/>
        </w:rPr>
        <w:t>Приложение № 1</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w:t>
      </w:r>
      <w:r>
        <w:rPr>
          <w:rFonts w:ascii="Times New Roman" w:hAnsi="Times New Roman"/>
          <w:sz w:val="20"/>
          <w:szCs w:val="20"/>
        </w:rPr>
        <w:t xml:space="preserve">                               </w:t>
      </w:r>
      <w:r w:rsidRPr="009A0FA9">
        <w:rPr>
          <w:rFonts w:ascii="Times New Roman" w:hAnsi="Times New Roman"/>
          <w:sz w:val="20"/>
          <w:szCs w:val="20"/>
        </w:rPr>
        <w:t>к Административному регламенту</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по предоставлению Администрацией</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 xml:space="preserve">сельского поселения </w:t>
      </w:r>
      <w:proofErr w:type="spellStart"/>
      <w:r w:rsidRPr="009A0FA9">
        <w:rPr>
          <w:rFonts w:ascii="Times New Roman" w:hAnsi="Times New Roman"/>
          <w:sz w:val="20"/>
          <w:szCs w:val="20"/>
        </w:rPr>
        <w:t>Алгинский</w:t>
      </w:r>
      <w:proofErr w:type="spellEnd"/>
      <w:r w:rsidRPr="009A0FA9">
        <w:rPr>
          <w:rFonts w:ascii="Times New Roman" w:hAnsi="Times New Roman"/>
          <w:sz w:val="20"/>
          <w:szCs w:val="20"/>
        </w:rPr>
        <w:t xml:space="preserve"> сельсовет муниципального района </w:t>
      </w:r>
      <w:proofErr w:type="spellStart"/>
      <w:r w:rsidRPr="009A0FA9">
        <w:rPr>
          <w:rFonts w:ascii="Times New Roman" w:hAnsi="Times New Roman"/>
          <w:sz w:val="20"/>
          <w:szCs w:val="20"/>
        </w:rPr>
        <w:t>Давлекановский</w:t>
      </w:r>
      <w:proofErr w:type="spellEnd"/>
      <w:r w:rsidRPr="009A0FA9">
        <w:rPr>
          <w:rFonts w:ascii="Times New Roman" w:hAnsi="Times New Roman"/>
          <w:sz w:val="20"/>
          <w:szCs w:val="20"/>
        </w:rPr>
        <w:t xml:space="preserve"> район Республики Башкортостан</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муниципальной услуги</w:t>
      </w:r>
    </w:p>
    <w:p w:rsidR="009A0FA9" w:rsidRDefault="009A0FA9" w:rsidP="009A0FA9">
      <w:pPr>
        <w:autoSpaceDE w:val="0"/>
        <w:autoSpaceDN w:val="0"/>
        <w:adjustRightInd w:val="0"/>
        <w:spacing w:after="0" w:line="240" w:lineRule="auto"/>
        <w:ind w:left="4820"/>
        <w:rPr>
          <w:rFonts w:ascii="Times New Roman" w:hAnsi="Times New Roman"/>
          <w:iCs/>
          <w:sz w:val="20"/>
          <w:szCs w:val="20"/>
        </w:rPr>
      </w:pPr>
      <w:r w:rsidRPr="009A0FA9">
        <w:rPr>
          <w:rFonts w:ascii="Times New Roman" w:hAnsi="Times New Roman"/>
          <w:sz w:val="20"/>
          <w:szCs w:val="20"/>
        </w:rPr>
        <w:t>«Реализация преимущественного права субъектов малого и среднего предпринимательства на приобретение арендуемого недвижимого</w:t>
      </w:r>
      <w:r w:rsidR="001C4706">
        <w:rPr>
          <w:rFonts w:ascii="Times New Roman" w:hAnsi="Times New Roman"/>
          <w:sz w:val="20"/>
          <w:szCs w:val="20"/>
        </w:rPr>
        <w:t xml:space="preserve"> и движимого</w:t>
      </w:r>
      <w:r w:rsidRPr="009A0FA9">
        <w:rPr>
          <w:rFonts w:ascii="Times New Roman" w:hAnsi="Times New Roman"/>
          <w:sz w:val="20"/>
          <w:szCs w:val="20"/>
        </w:rPr>
        <w:t xml:space="preserve"> имущества, находящегося в муниципальной собственности муниципального образования, при его отчуждении</w:t>
      </w:r>
      <w:r w:rsidRPr="009A0FA9">
        <w:rPr>
          <w:rFonts w:ascii="Times New Roman" w:hAnsi="Times New Roman"/>
          <w:iCs/>
          <w:sz w:val="20"/>
          <w:szCs w:val="20"/>
        </w:rPr>
        <w:t>»</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Администрация (Уполномоченный орган)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 xml:space="preserve">сельского поселения </w:t>
      </w:r>
      <w:proofErr w:type="spellStart"/>
      <w:r w:rsidRPr="009A0FA9">
        <w:rPr>
          <w:rFonts w:ascii="Times New Roman" w:hAnsi="Times New Roman"/>
          <w:sz w:val="24"/>
          <w:szCs w:val="24"/>
        </w:rPr>
        <w:t>Алгинский</w:t>
      </w:r>
      <w:proofErr w:type="spellEnd"/>
      <w:r w:rsidRPr="009A0FA9">
        <w:rPr>
          <w:rFonts w:ascii="Times New Roman" w:hAnsi="Times New Roman"/>
          <w:sz w:val="24"/>
          <w:szCs w:val="24"/>
        </w:rPr>
        <w:t xml:space="preserve"> сельсовет </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муниципальн</w:t>
      </w:r>
      <w:r>
        <w:rPr>
          <w:rFonts w:ascii="Times New Roman" w:hAnsi="Times New Roman"/>
          <w:sz w:val="24"/>
          <w:szCs w:val="24"/>
        </w:rPr>
        <w:t xml:space="preserve">ого района </w:t>
      </w:r>
      <w:proofErr w:type="spellStart"/>
      <w:r>
        <w:rPr>
          <w:rFonts w:ascii="Times New Roman" w:hAnsi="Times New Roman"/>
          <w:sz w:val="24"/>
          <w:szCs w:val="24"/>
        </w:rPr>
        <w:t>Давлекановский</w:t>
      </w:r>
      <w:proofErr w:type="spellEnd"/>
      <w:r>
        <w:rPr>
          <w:rFonts w:ascii="Times New Roman" w:hAnsi="Times New Roman"/>
          <w:sz w:val="24"/>
          <w:szCs w:val="24"/>
        </w:rPr>
        <w:t xml:space="preserve"> район </w:t>
      </w:r>
      <w:r w:rsidRPr="009A0FA9">
        <w:rPr>
          <w:rFonts w:ascii="Times New Roman" w:hAnsi="Times New Roman"/>
          <w:sz w:val="24"/>
          <w:szCs w:val="24"/>
        </w:rPr>
        <w:t>Республики Башкортостан</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от___________________________</w:t>
      </w:r>
      <w:r w:rsidR="0082118C">
        <w:rPr>
          <w:rFonts w:ascii="Times New Roman" w:hAnsi="Times New Roman"/>
          <w:sz w:val="24"/>
          <w:szCs w:val="24"/>
        </w:rPr>
        <w:t>______</w:t>
      </w:r>
      <w:r w:rsidRPr="009A0FA9">
        <w:rPr>
          <w:rFonts w:ascii="Times New Roman" w:hAnsi="Times New Roman"/>
          <w:sz w:val="24"/>
          <w:szCs w:val="24"/>
        </w:rPr>
        <w:t>___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_______________________________</w:t>
      </w:r>
      <w:r w:rsidR="0082118C">
        <w:rPr>
          <w:rFonts w:ascii="Times New Roman" w:hAnsi="Times New Roman"/>
          <w:sz w:val="24"/>
          <w:szCs w:val="24"/>
        </w:rPr>
        <w:t>______</w:t>
      </w:r>
      <w:r w:rsidRPr="009A0FA9">
        <w:rPr>
          <w:rFonts w:ascii="Times New Roman" w:hAnsi="Times New Roman"/>
          <w:sz w:val="24"/>
          <w:szCs w:val="24"/>
        </w:rPr>
        <w:t>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w:t>
      </w:r>
      <w:r w:rsidR="0082118C">
        <w:rPr>
          <w:rFonts w:ascii="Times New Roman" w:hAnsi="Times New Roman"/>
          <w:sz w:val="24"/>
          <w:szCs w:val="24"/>
        </w:rPr>
        <w:t>______</w:t>
      </w:r>
      <w:r w:rsidRPr="009A0FA9">
        <w:rPr>
          <w:rFonts w:ascii="Times New Roman" w:hAnsi="Times New Roman"/>
          <w:sz w:val="24"/>
          <w:szCs w:val="24"/>
        </w:rPr>
        <w:t>_______</w:t>
      </w:r>
    </w:p>
    <w:p w:rsidR="009A0FA9" w:rsidRPr="009A0FA9" w:rsidRDefault="009A0FA9" w:rsidP="009A0FA9">
      <w:pPr>
        <w:autoSpaceDE w:val="0"/>
        <w:autoSpaceDN w:val="0"/>
        <w:adjustRightInd w:val="0"/>
        <w:spacing w:after="0" w:line="240" w:lineRule="auto"/>
        <w:ind w:left="5245"/>
        <w:jc w:val="center"/>
        <w:rPr>
          <w:rFonts w:ascii="Times New Roman" w:hAnsi="Times New Roman"/>
          <w:sz w:val="24"/>
          <w:szCs w:val="24"/>
        </w:rPr>
      </w:pPr>
      <w:r w:rsidRPr="009A0FA9">
        <w:rPr>
          <w:rFonts w:ascii="Times New Roman" w:hAnsi="Times New Roman"/>
          <w:sz w:val="24"/>
          <w:szCs w:val="24"/>
        </w:rPr>
        <w:t>(Ф.И.О.)</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ИНН:_____________________________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ОГРН: 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Реквизиты основного документа, удостоверяющего личность:</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________________________________________________________________________________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16"/>
          <w:szCs w:val="16"/>
        </w:rPr>
      </w:pPr>
      <w:r w:rsidRPr="009A0FA9">
        <w:rPr>
          <w:rFonts w:ascii="Times New Roman" w:hAnsi="Times New Roman"/>
          <w:sz w:val="16"/>
          <w:szCs w:val="16"/>
        </w:rPr>
        <w:t>(указывается наименование документы, номер, кем и когда выдан)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СНИЛС: _______________________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 xml:space="preserve">Адрес заявителя: </w:t>
      </w:r>
      <w:r>
        <w:rPr>
          <w:rFonts w:eastAsia="Calibri"/>
          <w:sz w:val="24"/>
          <w:szCs w:val="24"/>
        </w:rPr>
        <w:t>___</w:t>
      </w:r>
      <w:r w:rsidRPr="009A0FA9">
        <w:rPr>
          <w:rFonts w:eastAsia="Calibri"/>
          <w:sz w:val="24"/>
          <w:szCs w:val="24"/>
        </w:rPr>
        <w:t>______________</w:t>
      </w:r>
      <w:r>
        <w:rPr>
          <w:rFonts w:eastAsia="Calibri"/>
          <w:sz w:val="24"/>
          <w:szCs w:val="24"/>
        </w:rPr>
        <w:t>____</w:t>
      </w:r>
      <w:r w:rsidRPr="009A0FA9">
        <w:rPr>
          <w:rFonts w:eastAsia="Calibri"/>
          <w:sz w:val="24"/>
          <w:szCs w:val="24"/>
        </w:rPr>
        <w:t>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_____</w:t>
      </w:r>
      <w:r>
        <w:rPr>
          <w:rFonts w:eastAsia="Calibri"/>
          <w:sz w:val="24"/>
          <w:szCs w:val="24"/>
        </w:rPr>
        <w:t>__________________________</w:t>
      </w:r>
      <w:r w:rsidRPr="009A0FA9">
        <w:rPr>
          <w:rFonts w:eastAsia="Calibri"/>
          <w:sz w:val="24"/>
          <w:szCs w:val="24"/>
        </w:rPr>
        <w:t>_________</w:t>
      </w:r>
    </w:p>
    <w:p w:rsidR="009A0FA9" w:rsidRPr="009A0FA9" w:rsidRDefault="009A0FA9" w:rsidP="009A0FA9">
      <w:pPr>
        <w:pStyle w:val="1"/>
        <w:keepNext w:val="0"/>
        <w:autoSpaceDE w:val="0"/>
        <w:autoSpaceDN w:val="0"/>
        <w:adjustRightInd w:val="0"/>
        <w:ind w:left="4820"/>
        <w:jc w:val="left"/>
        <w:rPr>
          <w:rFonts w:eastAsia="Calibri"/>
          <w:b/>
          <w:sz w:val="24"/>
          <w:szCs w:val="24"/>
        </w:rPr>
      </w:pPr>
      <w:r w:rsidRPr="009A0FA9">
        <w:rPr>
          <w:rFonts w:eastAsia="Calibri"/>
          <w:sz w:val="24"/>
          <w:szCs w:val="24"/>
        </w:rPr>
        <w:t>_____</w:t>
      </w:r>
      <w:r w:rsidRPr="009A0FA9">
        <w:rPr>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Почтовый адрес нахождения (при наличии):</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 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Адрес электронной почты:</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Номер контактного телефона:</w:t>
      </w:r>
    </w:p>
    <w:p w:rsidR="009A0FA9" w:rsidRPr="009A0FA9" w:rsidRDefault="009A0FA9" w:rsidP="009A0FA9">
      <w:pPr>
        <w:autoSpaceDE w:val="0"/>
        <w:autoSpaceDN w:val="0"/>
        <w:adjustRightInd w:val="0"/>
        <w:spacing w:after="0" w:line="240" w:lineRule="auto"/>
        <w:ind w:left="4820"/>
        <w:rPr>
          <w:rFonts w:ascii="Times New Roman" w:hAnsi="Times New Roman"/>
          <w:sz w:val="28"/>
          <w:szCs w:val="28"/>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jc w:val="right"/>
        <w:rPr>
          <w:rFonts w:ascii="Times New Roman" w:hAnsi="Times New Roman"/>
          <w:sz w:val="28"/>
          <w:szCs w:val="28"/>
        </w:rPr>
      </w:pPr>
      <w:r w:rsidRPr="009A0FA9">
        <w:rPr>
          <w:rFonts w:ascii="Times New Roman" w:hAnsi="Times New Roman"/>
          <w:sz w:val="28"/>
          <w:szCs w:val="28"/>
        </w:rPr>
        <w:t xml:space="preserve">                                                                                                                                        </w:t>
      </w:r>
    </w:p>
    <w:p w:rsidR="009A0FA9" w:rsidRPr="009A0FA9" w:rsidRDefault="009A0FA9" w:rsidP="009A0FA9">
      <w:pPr>
        <w:autoSpaceDE w:val="0"/>
        <w:autoSpaceDN w:val="0"/>
        <w:adjustRightInd w:val="0"/>
        <w:spacing w:after="0" w:line="240" w:lineRule="auto"/>
        <w:ind w:firstLine="709"/>
        <w:jc w:val="center"/>
        <w:rPr>
          <w:rFonts w:ascii="Times New Roman" w:hAnsi="Times New Roman"/>
          <w:sz w:val="24"/>
          <w:szCs w:val="24"/>
        </w:rPr>
      </w:pPr>
      <w:r w:rsidRPr="009A0FA9">
        <w:rPr>
          <w:rFonts w:ascii="Times New Roman" w:hAnsi="Times New Roman"/>
          <w:sz w:val="24"/>
          <w:szCs w:val="24"/>
        </w:rPr>
        <w:t>ЗАЯВЛЕНИЕ</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roofErr w:type="gramStart"/>
      <w:r w:rsidRPr="009A0FA9">
        <w:rPr>
          <w:rFonts w:ascii="Times New Roman" w:hAnsi="Times New Roman"/>
          <w:sz w:val="24"/>
          <w:szCs w:val="24"/>
        </w:rPr>
        <w:t xml:space="preserve">На основании  Федерального закона от 22.07.2008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9A0FA9">
        <w:rPr>
          <w:rFonts w:ascii="Times New Roman" w:hAnsi="Times New Roman"/>
          <w:iCs/>
          <w:sz w:val="24"/>
          <w:szCs w:val="24"/>
        </w:rPr>
        <w:t xml:space="preserve">малого и среднего предпринимательства  </w:t>
      </w:r>
      <w:r w:rsidRPr="009A0FA9">
        <w:rPr>
          <w:rFonts w:ascii="Times New Roman" w:hAnsi="Times New Roman"/>
          <w:sz w:val="24"/>
          <w:szCs w:val="24"/>
        </w:rPr>
        <w:t>на приобретение арендуемого по договору</w:t>
      </w:r>
      <w:r w:rsidR="007A16CB">
        <w:rPr>
          <w:rFonts w:ascii="Times New Roman" w:hAnsi="Times New Roman"/>
          <w:sz w:val="24"/>
          <w:szCs w:val="24"/>
        </w:rPr>
        <w:t xml:space="preserve"> </w:t>
      </w:r>
      <w:r w:rsidRPr="009A0FA9">
        <w:rPr>
          <w:rFonts w:ascii="Times New Roman" w:hAnsi="Times New Roman"/>
          <w:sz w:val="24"/>
          <w:szCs w:val="24"/>
        </w:rPr>
        <w:t>(</w:t>
      </w:r>
      <w:proofErr w:type="spellStart"/>
      <w:r w:rsidRPr="009A0FA9">
        <w:rPr>
          <w:rFonts w:ascii="Times New Roman" w:hAnsi="Times New Roman"/>
          <w:sz w:val="24"/>
          <w:szCs w:val="24"/>
        </w:rPr>
        <w:t>ам</w:t>
      </w:r>
      <w:proofErr w:type="spellEnd"/>
      <w:r w:rsidRPr="009A0FA9">
        <w:rPr>
          <w:rFonts w:ascii="Times New Roman" w:hAnsi="Times New Roman"/>
          <w:sz w:val="24"/>
          <w:szCs w:val="24"/>
        </w:rPr>
        <w:t>) аренды от ________ № ____ муниципального имущества</w:t>
      </w:r>
      <w:proofErr w:type="gramEnd"/>
      <w:r w:rsidRPr="009A0FA9">
        <w:rPr>
          <w:rFonts w:ascii="Times New Roman" w:hAnsi="Times New Roman"/>
          <w:sz w:val="24"/>
          <w:szCs w:val="24"/>
        </w:rPr>
        <w:t xml:space="preserve"> со следующими характеристиками_________________________________________________. </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r w:rsidRPr="009A0FA9">
        <w:rPr>
          <w:rFonts w:ascii="Times New Roman" w:hAnsi="Times New Roman"/>
          <w:sz w:val="24"/>
          <w:szCs w:val="24"/>
        </w:rPr>
        <w:lastRenderedPageBreak/>
        <w:t xml:space="preserve">Указанное муниципальное имущество арендуется непрерывно </w:t>
      </w:r>
      <w:proofErr w:type="gramStart"/>
      <w:r w:rsidRPr="009A0FA9">
        <w:rPr>
          <w:rFonts w:ascii="Times New Roman" w:hAnsi="Times New Roman"/>
          <w:sz w:val="24"/>
          <w:szCs w:val="24"/>
        </w:rPr>
        <w:t>с</w:t>
      </w:r>
      <w:proofErr w:type="gramEnd"/>
      <w:r w:rsidRPr="009A0FA9">
        <w:rPr>
          <w:rFonts w:ascii="Times New Roman" w:hAnsi="Times New Roman"/>
          <w:sz w:val="24"/>
          <w:szCs w:val="24"/>
        </w:rPr>
        <w:t xml:space="preserve"> ______ </w:t>
      </w:r>
      <w:proofErr w:type="gramStart"/>
      <w:r w:rsidRPr="009A0FA9">
        <w:rPr>
          <w:rFonts w:ascii="Times New Roman" w:hAnsi="Times New Roman"/>
          <w:sz w:val="24"/>
          <w:szCs w:val="24"/>
        </w:rPr>
        <w:t>по</w:t>
      </w:r>
      <w:proofErr w:type="gramEnd"/>
      <w:r w:rsidRPr="009A0FA9">
        <w:rPr>
          <w:rFonts w:ascii="Times New Roman" w:hAnsi="Times New Roman"/>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9A0FA9" w:rsidRPr="009A0FA9" w:rsidRDefault="009A0FA9" w:rsidP="009A0FA9">
      <w:pPr>
        <w:autoSpaceDE w:val="0"/>
        <w:autoSpaceDN w:val="0"/>
        <w:spacing w:after="0" w:line="240" w:lineRule="auto"/>
        <w:ind w:firstLine="851"/>
        <w:jc w:val="both"/>
        <w:rPr>
          <w:rFonts w:ascii="Times New Roman" w:eastAsia="Calibri" w:hAnsi="Times New Roman"/>
          <w:sz w:val="24"/>
          <w:szCs w:val="24"/>
        </w:rPr>
      </w:pPr>
      <w:proofErr w:type="gramStart"/>
      <w:r w:rsidRPr="009A0FA9">
        <w:rPr>
          <w:rFonts w:ascii="Times New Roman" w:eastAsia="Calibri" w:hAnsi="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9A0FA9" w:rsidRPr="009A0FA9" w:rsidRDefault="009A0FA9" w:rsidP="009A0FA9">
      <w:pPr>
        <w:autoSpaceDE w:val="0"/>
        <w:autoSpaceDN w:val="0"/>
        <w:spacing w:after="0" w:line="240" w:lineRule="auto"/>
        <w:ind w:firstLine="851"/>
        <w:rPr>
          <w:rFonts w:ascii="Times New Roman" w:eastAsia="Calibri" w:hAnsi="Times New Roman"/>
          <w:sz w:val="28"/>
          <w:szCs w:val="28"/>
        </w:rPr>
      </w:pPr>
    </w:p>
    <w:tbl>
      <w:tblPr>
        <w:tblW w:w="0" w:type="auto"/>
        <w:tblCellMar>
          <w:left w:w="0" w:type="dxa"/>
          <w:right w:w="0" w:type="dxa"/>
        </w:tblCellMar>
        <w:tblLook w:val="04A0" w:firstRow="1" w:lastRow="0" w:firstColumn="1" w:lastColumn="0" w:noHBand="0" w:noVBand="1"/>
      </w:tblPr>
      <w:tblGrid>
        <w:gridCol w:w="181"/>
        <w:gridCol w:w="409"/>
        <w:gridCol w:w="181"/>
        <w:gridCol w:w="1361"/>
        <w:gridCol w:w="415"/>
        <w:gridCol w:w="410"/>
        <w:gridCol w:w="2862"/>
        <w:gridCol w:w="3876"/>
      </w:tblGrid>
      <w:tr w:rsidR="009A0FA9" w:rsidRPr="009A0FA9" w:rsidTr="008B492C">
        <w:tc>
          <w:tcPr>
            <w:tcW w:w="170"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hideMark/>
          </w:tcPr>
          <w:p w:rsidR="009A0FA9" w:rsidRPr="009A0FA9" w:rsidRDefault="009A0FA9" w:rsidP="009A0FA9">
            <w:pPr>
              <w:spacing w:after="0" w:line="240" w:lineRule="auto"/>
              <w:ind w:firstLine="851"/>
              <w:jc w:val="center"/>
              <w:rPr>
                <w:rFonts w:ascii="Times New Roman" w:eastAsia="Calibri" w:hAnsi="Times New Roman"/>
                <w:sz w:val="28"/>
                <w:szCs w:val="28"/>
              </w:rPr>
            </w:pPr>
            <w:r w:rsidRPr="009A0FA9">
              <w:rPr>
                <w:rFonts w:ascii="Times New Roman" w:eastAsia="Calibri" w:hAnsi="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proofErr w:type="gramStart"/>
            <w:r w:rsidRPr="009A0FA9">
              <w:rPr>
                <w:rFonts w:ascii="Times New Roman" w:eastAsia="Calibri" w:hAnsi="Times New Roman"/>
                <w:sz w:val="28"/>
                <w:szCs w:val="28"/>
              </w:rPr>
              <w:t>г</w:t>
            </w:r>
            <w:proofErr w:type="gramEnd"/>
            <w:r w:rsidRPr="009A0FA9">
              <w:rPr>
                <w:rFonts w:ascii="Times New Roman" w:eastAsia="Calibri" w:hAnsi="Times New Roman"/>
                <w:sz w:val="28"/>
                <w:szCs w:val="28"/>
              </w:rPr>
              <w:t>.</w:t>
            </w:r>
          </w:p>
        </w:tc>
        <w:tc>
          <w:tcPr>
            <w:tcW w:w="3969"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r>
      <w:tr w:rsidR="009A0FA9" w:rsidRPr="009A0FA9" w:rsidTr="009A0FA9">
        <w:trPr>
          <w:trHeight w:val="297"/>
        </w:trPr>
        <w:tc>
          <w:tcPr>
            <w:tcW w:w="170"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18"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3969" w:type="dxa"/>
            <w:tcMar>
              <w:top w:w="0" w:type="dxa"/>
              <w:left w:w="28" w:type="dxa"/>
              <w:bottom w:w="0" w:type="dxa"/>
              <w:right w:w="28" w:type="dxa"/>
            </w:tcMar>
            <w:hideMark/>
          </w:tcPr>
          <w:p w:rsidR="009A0FA9" w:rsidRPr="009A0FA9" w:rsidRDefault="009A0FA9" w:rsidP="009A0FA9">
            <w:pPr>
              <w:spacing w:after="0" w:line="240" w:lineRule="auto"/>
              <w:rPr>
                <w:rFonts w:ascii="Times New Roman" w:eastAsia="Calibri" w:hAnsi="Times New Roman"/>
                <w:sz w:val="16"/>
                <w:szCs w:val="16"/>
              </w:rPr>
            </w:pPr>
            <w:r w:rsidRPr="009A0FA9">
              <w:rPr>
                <w:rFonts w:ascii="Times New Roman" w:eastAsia="Calibri" w:hAnsi="Times New Roman"/>
                <w:sz w:val="16"/>
                <w:szCs w:val="16"/>
              </w:rPr>
              <w:t>(подпись заявителя/представителя с расшифровкой)</w:t>
            </w:r>
          </w:p>
        </w:tc>
      </w:tr>
    </w:tbl>
    <w:p w:rsidR="009A0FA9" w:rsidRDefault="009A0FA9" w:rsidP="009A0FA9">
      <w:pPr>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rPr>
          <w:rFonts w:ascii="Times New Roman" w:hAnsi="Times New Roman"/>
          <w:sz w:val="24"/>
          <w:szCs w:val="24"/>
        </w:rPr>
      </w:pPr>
      <w:r w:rsidRPr="009A0FA9">
        <w:rPr>
          <w:rFonts w:ascii="Times New Roman" w:hAnsi="Times New Roman"/>
          <w:sz w:val="24"/>
          <w:szCs w:val="24"/>
        </w:rPr>
        <w:t>К заявлению прилагаются: (перечень документов при наличии)</w:t>
      </w:r>
    </w:p>
    <w:p w:rsidR="009A0FA9" w:rsidRPr="009A0FA9" w:rsidRDefault="009A0FA9" w:rsidP="009A0FA9">
      <w:pPr>
        <w:tabs>
          <w:tab w:val="left" w:pos="2910"/>
        </w:tabs>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jc w:val="both"/>
        <w:rPr>
          <w:rFonts w:ascii="Times New Roman" w:hAnsi="Times New Roman"/>
          <w:sz w:val="24"/>
          <w:szCs w:val="24"/>
        </w:rPr>
      </w:pPr>
      <w:r w:rsidRPr="009A0FA9">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w:t>
      </w:r>
      <w:r>
        <w:rPr>
          <w:rFonts w:ascii="Times New Roman" w:hAnsi="Times New Roman"/>
          <w:sz w:val="24"/>
          <w:szCs w:val="24"/>
        </w:rPr>
        <w:t>____________________________</w:t>
      </w:r>
      <w:r w:rsidRPr="009A0FA9">
        <w:rPr>
          <w:rFonts w:ascii="Times New Roman" w:hAnsi="Times New Roman"/>
          <w:sz w:val="24"/>
          <w:szCs w:val="24"/>
        </w:rPr>
        <w:t>__.</w:t>
      </w: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Документ, удостоверяющий полномочия представителя:________________________</w:t>
      </w:r>
    </w:p>
    <w:p w:rsidR="009A0FA9" w:rsidRPr="009A0FA9" w:rsidRDefault="009A0FA9" w:rsidP="009A0FA9">
      <w:pPr>
        <w:tabs>
          <w:tab w:val="left" w:pos="426"/>
        </w:tabs>
        <w:spacing w:after="0" w:line="240" w:lineRule="auto"/>
        <w:ind w:firstLine="3828"/>
        <w:rPr>
          <w:rFonts w:ascii="Times New Roman" w:hAnsi="Times New Roman"/>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________   _____________     _____________________</w:t>
      </w:r>
    </w:p>
    <w:p w:rsidR="009A0FA9" w:rsidRPr="009A0FA9" w:rsidRDefault="009A0FA9" w:rsidP="009A0FA9">
      <w:pPr>
        <w:tabs>
          <w:tab w:val="left" w:pos="426"/>
        </w:tabs>
        <w:spacing w:after="0" w:line="240" w:lineRule="auto"/>
        <w:rPr>
          <w:rFonts w:ascii="Times New Roman" w:hAnsi="Times New Roman"/>
          <w:sz w:val="16"/>
          <w:szCs w:val="16"/>
        </w:rPr>
      </w:pPr>
      <w:r w:rsidRPr="009A0FA9">
        <w:rPr>
          <w:rFonts w:ascii="Times New Roman" w:hAnsi="Times New Roman"/>
          <w:sz w:val="16"/>
          <w:szCs w:val="16"/>
        </w:rPr>
        <w:t>(дата)                    (подпись)                   (Фамилия, имя, отчество (последнее при наличии) руководителя,/представителя)</w:t>
      </w:r>
    </w:p>
    <w:p w:rsidR="009A0FA9" w:rsidRPr="009A0FA9" w:rsidRDefault="009A0FA9" w:rsidP="009A0FA9">
      <w:pPr>
        <w:autoSpaceDE w:val="0"/>
        <w:autoSpaceDN w:val="0"/>
        <w:adjustRightInd w:val="0"/>
        <w:spacing w:after="0" w:line="240" w:lineRule="auto"/>
        <w:jc w:val="center"/>
        <w:rPr>
          <w:rFonts w:ascii="Times New Roman" w:hAnsi="Times New Roman"/>
          <w:sz w:val="28"/>
          <w:szCs w:val="28"/>
        </w:rPr>
      </w:pPr>
      <w:r w:rsidRPr="009A0FA9">
        <w:rPr>
          <w:rFonts w:ascii="Times New Roman" w:hAnsi="Times New Roman"/>
          <w:sz w:val="28"/>
          <w:szCs w:val="28"/>
        </w:rPr>
        <w:t xml:space="preserve">                               </w:t>
      </w:r>
    </w:p>
    <w:p w:rsidR="009A0FA9" w:rsidRPr="005A14C2" w:rsidRDefault="009A0FA9" w:rsidP="00287FAA">
      <w:pPr>
        <w:pStyle w:val="ac"/>
        <w:numPr>
          <w:ilvl w:val="1"/>
          <w:numId w:val="4"/>
        </w:numPr>
        <w:autoSpaceDE w:val="0"/>
        <w:autoSpaceDN w:val="0"/>
        <w:adjustRightInd w:val="0"/>
        <w:spacing w:after="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№4 </w:t>
      </w:r>
      <w:r w:rsidRPr="005A14C2">
        <w:rPr>
          <w:rFonts w:ascii="Times New Roman" w:eastAsia="Times New Roman" w:hAnsi="Times New Roman" w:cs="Times New Roman"/>
          <w:bCs/>
          <w:sz w:val="28"/>
          <w:szCs w:val="28"/>
        </w:rPr>
        <w:t xml:space="preserve">Административного регламента изложить в </w:t>
      </w:r>
      <w:proofErr w:type="gramStart"/>
      <w:r w:rsidRPr="005A14C2">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jc w:val="both"/>
        <w:outlineLvl w:val="0"/>
        <w:rPr>
          <w:rFonts w:ascii="Times New Roman" w:hAnsi="Times New Roman"/>
          <w:bCs/>
          <w:sz w:val="28"/>
          <w:szCs w:val="28"/>
        </w:rPr>
      </w:pPr>
      <w:r w:rsidRPr="005A14C2">
        <w:rPr>
          <w:rFonts w:ascii="Times New Roman" w:hAnsi="Times New Roman"/>
          <w:bCs/>
          <w:sz w:val="28"/>
          <w:szCs w:val="28"/>
        </w:rPr>
        <w:t>редакции:</w:t>
      </w:r>
    </w:p>
    <w:p w:rsidR="00333649" w:rsidRDefault="00333649" w:rsidP="00DE223B">
      <w:pPr>
        <w:spacing w:after="0" w:line="240" w:lineRule="auto"/>
        <w:ind w:left="68" w:firstLine="709"/>
        <w:jc w:val="both"/>
        <w:rPr>
          <w:rFonts w:ascii="Times New Roman" w:hAnsi="Times New Roman"/>
          <w:sz w:val="28"/>
          <w:szCs w:val="28"/>
        </w:rPr>
      </w:pPr>
    </w:p>
    <w:p w:rsidR="004D7195" w:rsidRDefault="004D7195" w:rsidP="00190C4A">
      <w:pPr>
        <w:pStyle w:val="ConsPlusNormal"/>
        <w:ind w:firstLine="540"/>
        <w:jc w:val="both"/>
        <w:rPr>
          <w:rFonts w:ascii="Times New Roman" w:hAnsi="Times New Roman" w:cs="Times New Roman"/>
          <w:sz w:val="28"/>
          <w:szCs w:val="28"/>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sectPr w:rsidR="009A0FA9" w:rsidSect="006E3D3C">
          <w:pgSz w:w="11906" w:h="16838"/>
          <w:pgMar w:top="851" w:right="566" w:bottom="719" w:left="1701" w:header="708" w:footer="708" w:gutter="0"/>
          <w:cols w:space="708"/>
          <w:docGrid w:linePitch="360"/>
        </w:sectPr>
      </w:pPr>
    </w:p>
    <w:p w:rsidR="009A0FA9" w:rsidRPr="00D4757E" w:rsidRDefault="009A0FA9"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lastRenderedPageBreak/>
        <w:t>Приложение № 4</w:t>
      </w:r>
    </w:p>
    <w:p w:rsidR="004D7195" w:rsidRPr="00D4757E" w:rsidRDefault="004D7195"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t>к Административному регламенту  по предоставлению муниципальной услуги «</w:t>
      </w:r>
      <w:r w:rsidRPr="00D4757E">
        <w:rPr>
          <w:rFonts w:ascii="Times New Roman" w:hAnsi="Times New Roman"/>
          <w:sz w:val="20"/>
          <w:szCs w:val="20"/>
          <w:u w:val="single"/>
        </w:rPr>
        <w:t xml:space="preserve">Реализация преимущественного права субъектов </w:t>
      </w:r>
      <w:r w:rsidRPr="001C4706">
        <w:rPr>
          <w:rFonts w:ascii="Times New Roman" w:hAnsi="Times New Roman"/>
          <w:sz w:val="20"/>
          <w:szCs w:val="20"/>
          <w:u w:val="single"/>
        </w:rPr>
        <w:t>малого и среднего предпринимательства на приобретение арендуемого недвижимого</w:t>
      </w:r>
      <w:r w:rsidR="001C4706" w:rsidRPr="001C4706">
        <w:rPr>
          <w:rFonts w:ascii="Times New Roman" w:hAnsi="Times New Roman"/>
          <w:sz w:val="20"/>
          <w:szCs w:val="20"/>
          <w:u w:val="single"/>
        </w:rPr>
        <w:t xml:space="preserve"> и движимого</w:t>
      </w:r>
      <w:r w:rsidRPr="001C4706">
        <w:rPr>
          <w:rFonts w:ascii="Times New Roman" w:hAnsi="Times New Roman"/>
          <w:sz w:val="20"/>
          <w:szCs w:val="20"/>
          <w:u w:val="single"/>
        </w:rPr>
        <w:t xml:space="preserve"> имущества, находящегося в муниципальной собственности муниципального образования,</w:t>
      </w:r>
      <w:r w:rsidRPr="00D4757E">
        <w:rPr>
          <w:rFonts w:ascii="Times New Roman" w:hAnsi="Times New Roman"/>
          <w:sz w:val="20"/>
          <w:szCs w:val="20"/>
          <w:u w:val="single"/>
        </w:rPr>
        <w:t xml:space="preserve"> при его отчуждении</w:t>
      </w:r>
      <w:r w:rsidRPr="00D4757E">
        <w:rPr>
          <w:rFonts w:ascii="Times New Roman" w:hAnsi="Times New Roman"/>
          <w:sz w:val="20"/>
          <w:szCs w:val="20"/>
        </w:rPr>
        <w:t>»</w:t>
      </w:r>
    </w:p>
    <w:p w:rsidR="004D7195" w:rsidRDefault="004D7195" w:rsidP="004D7195">
      <w:pPr>
        <w:ind w:left="9204" w:right="-598"/>
        <w:jc w:val="center"/>
        <w:rPr>
          <w:sz w:val="20"/>
          <w:szCs w:val="20"/>
        </w:rPr>
      </w:pPr>
    </w:p>
    <w:p w:rsidR="004D7195" w:rsidRPr="0082118C" w:rsidRDefault="004D7195" w:rsidP="004D7195">
      <w:pPr>
        <w:tabs>
          <w:tab w:val="left" w:pos="567"/>
        </w:tabs>
        <w:ind w:firstLine="426"/>
        <w:jc w:val="center"/>
        <w:rPr>
          <w:rFonts w:ascii="Times New Roman" w:hAnsi="Times New Roman"/>
          <w:sz w:val="28"/>
          <w:szCs w:val="28"/>
        </w:rPr>
      </w:pPr>
      <w:r w:rsidRPr="0082118C">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9"/>
        <w:gridCol w:w="1842"/>
        <w:gridCol w:w="1982"/>
        <w:gridCol w:w="2412"/>
        <w:gridCol w:w="3750"/>
      </w:tblGrid>
      <w:tr w:rsidR="00310303" w:rsidRPr="00C032E5" w:rsidTr="00310303">
        <w:trPr>
          <w:cantSplit/>
          <w:trHeight w:val="1531"/>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Основание для начала административной процедуры</w:t>
            </w:r>
          </w:p>
        </w:tc>
        <w:tc>
          <w:tcPr>
            <w:tcW w:w="962"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Содержание административных действий</w:t>
            </w:r>
          </w:p>
        </w:tc>
        <w:tc>
          <w:tcPr>
            <w:tcW w:w="595"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Срок выполнения административных действий</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Должностное лицо, ответственное за выполнение административного действия</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Критерии принятия решения</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Результат административного действия, способ фиксации</w:t>
            </w:r>
          </w:p>
        </w:tc>
      </w:tr>
    </w:tbl>
    <w:p w:rsidR="0082118C" w:rsidRPr="003A0800" w:rsidRDefault="0082118C" w:rsidP="0082118C">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6"/>
        <w:gridCol w:w="1846"/>
        <w:gridCol w:w="1982"/>
        <w:gridCol w:w="2412"/>
        <w:gridCol w:w="3750"/>
      </w:tblGrid>
      <w:tr w:rsidR="00310303" w:rsidRPr="007B6E7A" w:rsidTr="00310303">
        <w:trPr>
          <w:tblHeader/>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w:t>
            </w:r>
          </w:p>
        </w:tc>
        <w:tc>
          <w:tcPr>
            <w:tcW w:w="96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2</w:t>
            </w:r>
          </w:p>
        </w:tc>
        <w:tc>
          <w:tcPr>
            <w:tcW w:w="596"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3</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4</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5</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6</w:t>
            </w:r>
          </w:p>
        </w:tc>
      </w:tr>
      <w:tr w:rsidR="00310303" w:rsidRPr="007B6E7A" w:rsidTr="00310303">
        <w:tc>
          <w:tcPr>
            <w:tcW w:w="5000" w:type="pct"/>
            <w:gridSpan w:val="6"/>
            <w:shd w:val="clear" w:color="auto" w:fill="auto"/>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 Прием документов и регистрация заявления на предоставление муниципальной услуги</w:t>
            </w:r>
          </w:p>
        </w:tc>
      </w:tr>
      <w:tr w:rsidR="00310303" w:rsidRPr="007B6E7A" w:rsidTr="00310303">
        <w:trPr>
          <w:trHeight w:val="473"/>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поступление заявления в адрес Администрации </w:t>
            </w:r>
            <w:r w:rsidRPr="00310303">
              <w:rPr>
                <w:rFonts w:ascii="Times New Roman" w:eastAsia="Calibri" w:hAnsi="Times New Roman"/>
                <w:sz w:val="24"/>
                <w:szCs w:val="24"/>
              </w:rPr>
              <w:t xml:space="preserve">посредством личного обращения, через РГАУ МФЦ на бумажном носителе </w:t>
            </w:r>
            <w:r w:rsidRPr="00310303">
              <w:rPr>
                <w:rFonts w:ascii="Times New Roman" w:eastAsia="Calibri" w:hAnsi="Times New Roman"/>
                <w:sz w:val="24"/>
                <w:szCs w:val="24"/>
              </w:rPr>
              <w:lastRenderedPageBreak/>
              <w:t>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lastRenderedPageBreak/>
              <w:t xml:space="preserve">прием и регистрация заявления и прилагаемых документов </w:t>
            </w:r>
          </w:p>
        </w:tc>
        <w:tc>
          <w:tcPr>
            <w:tcW w:w="596" w:type="pct"/>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должностное лицо Администрации, ответственное за регистрацию корреспонденции </w:t>
            </w:r>
          </w:p>
        </w:tc>
        <w:tc>
          <w:tcPr>
            <w:tcW w:w="779" w:type="pct"/>
            <w:vMerge w:val="restart"/>
            <w:shd w:val="clear" w:color="auto" w:fill="auto"/>
          </w:tcPr>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наличие заявления и прилагаемых к нему документов;</w:t>
            </w:r>
          </w:p>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 xml:space="preserve">наличие оснований для отказа в приеме документов, </w:t>
            </w:r>
            <w:r w:rsidRPr="00310303">
              <w:rPr>
                <w:rFonts w:ascii="Times New Roman" w:eastAsia="Calibri" w:hAnsi="Times New Roman"/>
                <w:sz w:val="24"/>
                <w:szCs w:val="24"/>
              </w:rPr>
              <w:t xml:space="preserve">предусмотренных </w:t>
            </w:r>
            <w:r w:rsidRPr="00310303">
              <w:rPr>
                <w:rFonts w:ascii="Times New Roman" w:eastAsia="Calibri" w:hAnsi="Times New Roman"/>
                <w:sz w:val="24"/>
                <w:szCs w:val="24"/>
              </w:rPr>
              <w:lastRenderedPageBreak/>
              <w:t>пунктами 2.14, 2.15 настоящего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1211" w:type="pct"/>
            <w:vMerge w:val="restart"/>
            <w:shd w:val="clear" w:color="auto" w:fill="auto"/>
          </w:tcPr>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 xml:space="preserve">регистрация заявления о предоставлении муниципальной услуги; </w:t>
            </w:r>
          </w:p>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передача заявления и прилагаемых документов должностному лицу, ответственному за </w:t>
            </w:r>
            <w:r w:rsidRPr="00310303">
              <w:rPr>
                <w:rFonts w:ascii="Times New Roman" w:eastAsia="Calibri" w:hAnsi="Times New Roman"/>
                <w:sz w:val="24"/>
                <w:szCs w:val="24"/>
              </w:rPr>
              <w:lastRenderedPageBreak/>
              <w:t>предоставление муниципальной услуги</w:t>
            </w:r>
          </w:p>
          <w:p w:rsidR="0082118C" w:rsidRPr="00310303" w:rsidRDefault="0082118C" w:rsidP="00310303">
            <w:pPr>
              <w:tabs>
                <w:tab w:val="left" w:pos="567"/>
              </w:tabs>
              <w:spacing w:line="240" w:lineRule="auto"/>
              <w:rPr>
                <w:rFonts w:ascii="Times New Roman" w:hAnsi="Times New Roman"/>
                <w:sz w:val="24"/>
                <w:szCs w:val="24"/>
              </w:rPr>
            </w:pPr>
            <w:r w:rsidRPr="00310303">
              <w:rPr>
                <w:rFonts w:ascii="Times New Roman" w:hAnsi="Times New Roman"/>
                <w:spacing w:val="2"/>
                <w:sz w:val="24"/>
                <w:szCs w:val="24"/>
                <w:shd w:val="clear" w:color="auto" w:fill="FFFFFF"/>
              </w:rPr>
              <w:t>уведомление об отказе в приеме документов, его регистрация</w:t>
            </w:r>
          </w:p>
        </w:tc>
      </w:tr>
      <w:tr w:rsidR="00310303" w:rsidRPr="007B6E7A" w:rsidTr="00310303">
        <w:trPr>
          <w:trHeight w:val="4858"/>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widowControl w:val="0"/>
              <w:tabs>
                <w:tab w:val="left" w:pos="567"/>
              </w:tabs>
              <w:spacing w:after="0" w:line="240" w:lineRule="auto"/>
              <w:contextualSpacing/>
              <w:rPr>
                <w:rFonts w:ascii="Times New Roman" w:eastAsia="Calibri" w:hAnsi="Times New Roman"/>
                <w:sz w:val="24"/>
                <w:szCs w:val="24"/>
              </w:rPr>
            </w:pPr>
            <w:r w:rsidRPr="00310303">
              <w:rPr>
                <w:rFonts w:ascii="Times New Roman" w:eastAsia="Calibri" w:hAnsi="Times New Roman"/>
                <w:sz w:val="24"/>
                <w:szCs w:val="24"/>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596" w:type="pct"/>
            <w:shd w:val="clear" w:color="auto" w:fill="auto"/>
          </w:tcPr>
          <w:p w:rsidR="0082118C" w:rsidRPr="00310303" w:rsidRDefault="0082118C" w:rsidP="008B492C">
            <w:pPr>
              <w:rPr>
                <w:rFonts w:ascii="Times New Roman" w:hAnsi="Times New Roman"/>
                <w:sz w:val="24"/>
                <w:szCs w:val="24"/>
              </w:rPr>
            </w:pPr>
          </w:p>
        </w:tc>
        <w:tc>
          <w:tcPr>
            <w:tcW w:w="640" w:type="pct"/>
            <w:shd w:val="clear" w:color="auto" w:fill="auto"/>
          </w:tcPr>
          <w:p w:rsidR="0082118C" w:rsidRPr="00310303" w:rsidRDefault="0082118C" w:rsidP="008B492C">
            <w:pPr>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472"/>
        </w:trPr>
        <w:tc>
          <w:tcPr>
            <w:tcW w:w="5000" w:type="pct"/>
            <w:gridSpan w:val="6"/>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310303" w:rsidRPr="007B6E7A" w:rsidTr="00310303">
        <w:trPr>
          <w:trHeight w:val="5009"/>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lastRenderedPageBreak/>
              <w:t>принятие ответственным должностным лицом заявления и приложенных к нему документов в целях проверки их комплектности и рассмотрения</w:t>
            </w:r>
          </w:p>
        </w:tc>
        <w:tc>
          <w:tcPr>
            <w:tcW w:w="961" w:type="pct"/>
            <w:tcBorders>
              <w:bottom w:val="single" w:sz="4" w:space="0" w:color="auto"/>
            </w:tcBorders>
            <w:shd w:val="clear" w:color="auto" w:fill="auto"/>
          </w:tcPr>
          <w:p w:rsidR="0082118C" w:rsidRPr="00310303" w:rsidRDefault="0082118C" w:rsidP="003103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проверка поступивших документов</w:t>
            </w:r>
            <w:r w:rsidRPr="00310303">
              <w:rPr>
                <w:rFonts w:ascii="Times New Roman" w:eastAsia="Calibri" w:hAnsi="Times New Roman"/>
              </w:rPr>
              <w:t xml:space="preserve"> </w:t>
            </w:r>
            <w:r w:rsidRPr="00310303">
              <w:rPr>
                <w:rFonts w:ascii="Times New Roman" w:eastAsia="Calibri" w:hAnsi="Times New Roman"/>
                <w:sz w:val="24"/>
                <w:szCs w:val="24"/>
              </w:rPr>
              <w:t>ответственным должностным лицом на соответствие перечню, указанному в пункте 2.8 настоящего Административного регламента.</w:t>
            </w:r>
          </w:p>
        </w:tc>
        <w:tc>
          <w:tcPr>
            <w:tcW w:w="596" w:type="pct"/>
            <w:tcBorders>
              <w:bottom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непредставление заявителем документов, указанных в пункте 2.9 настоящего Административного регламента</w:t>
            </w:r>
            <w:r w:rsidRPr="00310303">
              <w:rPr>
                <w:rFonts w:ascii="Times New Roman" w:hAnsi="Times New Roman"/>
                <w:sz w:val="24"/>
                <w:szCs w:val="24"/>
              </w:rPr>
              <w:t xml:space="preserve"> </w:t>
            </w:r>
          </w:p>
        </w:tc>
        <w:tc>
          <w:tcPr>
            <w:tcW w:w="1211" w:type="pct"/>
            <w:vMerge w:val="restart"/>
            <w:shd w:val="clear" w:color="auto" w:fill="auto"/>
          </w:tcPr>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формирование и направление межведомственных запросов</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r w:rsidRPr="00310303">
              <w:rPr>
                <w:rFonts w:ascii="Times New Roman" w:eastAsia="Calibri" w:hAnsi="Times New Roman"/>
                <w:sz w:val="24"/>
                <w:szCs w:val="24"/>
              </w:rPr>
              <w:t xml:space="preserve"> </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регистрация документов, поступивших по межведомственному запросу</w:t>
            </w:r>
          </w:p>
          <w:p w:rsidR="0082118C" w:rsidRPr="00310303" w:rsidRDefault="0082118C" w:rsidP="008B492C">
            <w:pPr>
              <w:rPr>
                <w:rFonts w:ascii="Times New Roman" w:hAnsi="Times New Roman"/>
                <w:spacing w:val="2"/>
                <w:sz w:val="21"/>
                <w:szCs w:val="21"/>
                <w:shd w:val="clear" w:color="auto" w:fill="FFFFFF"/>
              </w:rPr>
            </w:pPr>
          </w:p>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формирование и направление межведомственных запросов</w:t>
            </w:r>
          </w:p>
        </w:tc>
        <w:tc>
          <w:tcPr>
            <w:tcW w:w="596" w:type="pct"/>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eastAsia="Calibri" w:hAnsi="Times New Roman"/>
                <w:sz w:val="24"/>
                <w:szCs w:val="24"/>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получение ответов на межведомственные запросы, формирование полного комплекта </w:t>
            </w:r>
            <w:r w:rsidRPr="00310303">
              <w:rPr>
                <w:rFonts w:ascii="Times New Roman" w:hAnsi="Times New Roman"/>
                <w:sz w:val="24"/>
                <w:szCs w:val="24"/>
              </w:rPr>
              <w:lastRenderedPageBreak/>
              <w:t>документов</w:t>
            </w:r>
          </w:p>
        </w:tc>
        <w:tc>
          <w:tcPr>
            <w:tcW w:w="596" w:type="pct"/>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5 рабочих дней</w:t>
            </w:r>
            <w:r>
              <w:t xml:space="preserve"> </w:t>
            </w:r>
            <w:r w:rsidRPr="00310303">
              <w:rPr>
                <w:rFonts w:ascii="Times New Roman" w:eastAsia="Calibri" w:hAnsi="Times New Roman"/>
                <w:sz w:val="24"/>
                <w:szCs w:val="24"/>
              </w:rPr>
              <w:t>со дня направления</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межведомствен</w:t>
            </w:r>
            <w:r w:rsidRPr="00310303">
              <w:rPr>
                <w:rFonts w:ascii="Times New Roman" w:eastAsia="Calibri" w:hAnsi="Times New Roman"/>
                <w:sz w:val="24"/>
                <w:szCs w:val="24"/>
              </w:rPr>
              <w:lastRenderedPageBreak/>
              <w:t>ного запроса в орган или организацию,</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proofErr w:type="gramStart"/>
            <w:r w:rsidRPr="00310303">
              <w:rPr>
                <w:rFonts w:ascii="Times New Roman" w:eastAsia="Calibri" w:hAnsi="Times New Roman"/>
                <w:sz w:val="24"/>
                <w:szCs w:val="24"/>
              </w:rPr>
              <w:t>предоставляющие</w:t>
            </w:r>
            <w:proofErr w:type="gramEnd"/>
            <w:r w:rsidRPr="00310303">
              <w:rPr>
                <w:rFonts w:ascii="Times New Roman" w:eastAsia="Calibri" w:hAnsi="Times New Roman"/>
                <w:sz w:val="24"/>
                <w:szCs w:val="24"/>
              </w:rPr>
              <w:t xml:space="preserve"> документ и</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информацию, если иные сроки не предусмотрены законодательством РФ и РБ</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 xml:space="preserve">3. </w:t>
            </w:r>
            <w:r w:rsidRPr="00310303">
              <w:rPr>
                <w:rFonts w:ascii="Times New Roman" w:eastAsia="Calibri" w:hAnsi="Times New Roman"/>
                <w:sz w:val="24"/>
                <w:szCs w:val="24"/>
              </w:rPr>
              <w:t>Подготовка и направление заявителю Уведомления либо мотивированного отказа в предоставлении муниципальной услуги</w:t>
            </w:r>
          </w:p>
        </w:tc>
      </w:tr>
      <w:tr w:rsidR="00310303" w:rsidRPr="007B6E7A" w:rsidTr="00310303">
        <w:trPr>
          <w:trHeight w:val="2127"/>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Сформированный комплект документов в соответствии с пунктами 2.8 и 2.9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проверка документов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3 рабочих дня с момента принятия документов ответственным должностным лицом и регистрации заявления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наличие оснований, предусмотренных пунктом 2.17 настоящего Административного регламента</w:t>
            </w:r>
          </w:p>
        </w:tc>
        <w:tc>
          <w:tcPr>
            <w:tcW w:w="1211"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мотивированного отказа, должностным лицом Администрации  в предоставлении муниципальной услуги и его регистрация</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уведомления о проведении оценки арендуемого имущества и его регистрация</w:t>
            </w:r>
          </w:p>
        </w:tc>
      </w:tr>
      <w:tr w:rsidR="00310303" w:rsidRPr="007B6E7A" w:rsidTr="00310303">
        <w:trPr>
          <w:trHeight w:val="166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подготовка проекта Уведомления либо мотивированного отказа в предоставлении муниципальной услуги</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5 рабочих дня  с момента принятия документов ответственным должностным лицом и регистрации заявления</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r>
      <w:tr w:rsidR="00310303" w:rsidRPr="007B6E7A" w:rsidTr="00310303">
        <w:trPr>
          <w:trHeight w:val="1661"/>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согласование Уведомления либо мотивированного отказа в предоставлении муниципальной услуги</w:t>
            </w:r>
            <w:r w:rsidRPr="00310303">
              <w:rPr>
                <w:rFonts w:ascii="Times New Roman" w:eastAsia="Calibri" w:hAnsi="Times New Roman"/>
                <w:sz w:val="24"/>
                <w:szCs w:val="24"/>
              </w:rPr>
              <w:t>;</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 xml:space="preserve">подписание Уведомления либо мотивированного отказа в предоставлении муниципальной услуги должностным лицом, Администрации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3 рабочих дня</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 момента регистрации заявления</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6899"/>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595" w:type="pc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2 рабочих дня для регистрации исходящей корреспонденции</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378"/>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ind w:left="360"/>
              <w:jc w:val="center"/>
              <w:rPr>
                <w:rFonts w:ascii="Times New Roman" w:eastAsia="Calibri" w:hAnsi="Times New Roman"/>
                <w:sz w:val="24"/>
                <w:szCs w:val="24"/>
              </w:rPr>
            </w:pPr>
            <w:r w:rsidRPr="00310303">
              <w:rPr>
                <w:rFonts w:ascii="Times New Roman" w:eastAsia="Calibri" w:hAnsi="Times New Roman"/>
                <w:sz w:val="24"/>
                <w:szCs w:val="24"/>
              </w:rPr>
              <w:t>4.Подготовка решения Уполномоченного органа на оценку рыночной стоимости объекта недвижимости</w:t>
            </w:r>
          </w:p>
        </w:tc>
      </w:tr>
      <w:tr w:rsidR="00310303" w:rsidRPr="007B6E7A" w:rsidTr="00310303">
        <w:trPr>
          <w:trHeight w:val="192"/>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Направление заявителю уведомления о проведении рыночной оценки арендуемого имущества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приказа на оценку с должностным лицом Администрации </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направление подписанного приказа на оценку должностному лицу, ответственному за </w:t>
            </w:r>
            <w:r w:rsidRPr="00310303">
              <w:rPr>
                <w:rFonts w:ascii="Times New Roman" w:eastAsia="Calibri" w:hAnsi="Times New Roman"/>
                <w:sz w:val="24"/>
                <w:szCs w:val="24"/>
              </w:rPr>
              <w:lastRenderedPageBreak/>
              <w:t>регистрацию приказов;</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постановление Администрации на оценку рыночной стоимости объекта недвижимости (далее – приказ на оценку);</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lastRenderedPageBreak/>
              <w:t>3 рабочих дня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отсутствие оснований для отказа в предоставлении муниципальной услуги, предусмотренных пунктом 2.17 настоящего </w:t>
            </w:r>
            <w:r w:rsidRPr="00310303">
              <w:rPr>
                <w:rFonts w:ascii="Times New Roman" w:eastAsia="Calibri" w:hAnsi="Times New Roman"/>
                <w:sz w:val="24"/>
                <w:szCs w:val="24"/>
              </w:rPr>
              <w:lastRenderedPageBreak/>
              <w:t>Административного регламента</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зарегистрированный и подписанный приказ на оценку</w:t>
            </w:r>
          </w:p>
        </w:tc>
      </w:tr>
      <w:tr w:rsidR="00310303" w:rsidRPr="007B6E7A" w:rsidTr="00310303">
        <w:trPr>
          <w:trHeight w:val="451"/>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jc w:val="center"/>
              <w:rPr>
                <w:rFonts w:ascii="Times New Roman" w:eastAsia="Calibri" w:hAnsi="Times New Roman"/>
                <w:sz w:val="24"/>
                <w:szCs w:val="24"/>
              </w:rPr>
            </w:pPr>
            <w:r w:rsidRPr="00310303">
              <w:rPr>
                <w:rFonts w:ascii="Times New Roman" w:eastAsia="Calibri" w:hAnsi="Times New Roman"/>
                <w:sz w:val="24"/>
                <w:szCs w:val="24"/>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310303" w:rsidRPr="007B6E7A" w:rsidTr="00310303">
        <w:trPr>
          <w:trHeight w:val="739"/>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pStyle w:val="formattext"/>
              <w:shd w:val="clear" w:color="auto" w:fill="FFFFFF"/>
              <w:spacing w:before="0" w:beforeAutospacing="0" w:after="0" w:afterAutospacing="0"/>
              <w:textAlignment w:val="baseline"/>
              <w:rPr>
                <w:spacing w:val="2"/>
              </w:rPr>
            </w:pPr>
            <w:r w:rsidRPr="00310303">
              <w:rPr>
                <w:spacing w:val="2"/>
              </w:rPr>
              <w:t>сформированный пакет документов;</w:t>
            </w:r>
          </w:p>
          <w:p w:rsidR="0082118C" w:rsidRPr="00310303" w:rsidRDefault="0082118C" w:rsidP="00310303">
            <w:pPr>
              <w:pStyle w:val="formattext"/>
              <w:shd w:val="clear" w:color="auto" w:fill="FFFFFF"/>
              <w:spacing w:before="0" w:beforeAutospacing="0" w:after="0" w:afterAutospacing="0"/>
              <w:textAlignment w:val="baseline"/>
              <w:rPr>
                <w:rFonts w:eastAsia="Calibri"/>
              </w:rPr>
            </w:pPr>
            <w:r w:rsidRPr="00310303">
              <w:rPr>
                <w:spacing w:val="2"/>
              </w:rPr>
              <w:t xml:space="preserve">отчет об определении рыночной стоимости арендуемого имущества </w:t>
            </w:r>
            <w:r w:rsidRPr="00310303">
              <w:rPr>
                <w:spacing w:val="2"/>
              </w:rPr>
              <w:br/>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заключение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30 </w:t>
            </w:r>
            <w:r w:rsidRPr="00310303">
              <w:rPr>
                <w:rFonts w:ascii="Times New Roman" w:eastAsia="Calibri" w:hAnsi="Times New Roman"/>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bCs/>
                <w:sz w:val="24"/>
                <w:szCs w:val="24"/>
              </w:rPr>
            </w:pPr>
            <w:r w:rsidRPr="00310303">
              <w:rPr>
                <w:rFonts w:ascii="Times New Roman" w:eastAsia="Calibri" w:hAnsi="Times New Roman"/>
                <w:bCs/>
                <w:sz w:val="24"/>
                <w:szCs w:val="24"/>
              </w:rPr>
              <w:t>получение должностным лицом отчета об оценке рыночной стоимости объекта недвижимости</w:t>
            </w:r>
          </w:p>
          <w:p w:rsidR="0082118C" w:rsidRPr="00310303" w:rsidRDefault="0082118C" w:rsidP="00310303">
            <w:pPr>
              <w:spacing w:line="240" w:lineRule="auto"/>
              <w:rPr>
                <w:rFonts w:ascii="Times New Roman" w:eastAsia="Calibri"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передача</w:t>
            </w:r>
            <w:r w:rsidRPr="00310303">
              <w:rPr>
                <w:rFonts w:ascii="Times New Roman" w:eastAsia="Calibri" w:hAnsi="Times New Roman"/>
                <w:bCs/>
                <w:sz w:val="24"/>
                <w:szCs w:val="24"/>
              </w:rPr>
              <w:t xml:space="preserve"> отчета об оценке рыночной стоимости объекта недвижимости, ответственному должностному лицу</w:t>
            </w:r>
          </w:p>
        </w:tc>
      </w:tr>
      <w:tr w:rsidR="00310303" w:rsidRPr="007B6E7A" w:rsidTr="00310303">
        <w:trPr>
          <w:trHeight w:val="1376"/>
        </w:trPr>
        <w:tc>
          <w:tcPr>
            <w:tcW w:w="813"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исполнение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рыночной стоимости арендуемого имущества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60 календарных дней с момента 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hAnsi="Times New Roman"/>
                <w:sz w:val="24"/>
                <w:szCs w:val="24"/>
              </w:rPr>
            </w:pPr>
          </w:p>
        </w:tc>
        <w:tc>
          <w:tcPr>
            <w:tcW w:w="640"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406"/>
        </w:trPr>
        <w:tc>
          <w:tcPr>
            <w:tcW w:w="5000" w:type="pct"/>
            <w:gridSpan w:val="6"/>
            <w:tcBorders>
              <w:left w:val="single" w:sz="4" w:space="0" w:color="auto"/>
              <w:right w:val="single" w:sz="4" w:space="0" w:color="auto"/>
            </w:tcBorders>
            <w:shd w:val="clear" w:color="auto" w:fill="auto"/>
          </w:tcPr>
          <w:p w:rsidR="0082118C" w:rsidRPr="00310303" w:rsidRDefault="0082118C" w:rsidP="00310303">
            <w:pPr>
              <w:spacing w:after="0"/>
              <w:jc w:val="center"/>
              <w:rPr>
                <w:rFonts w:ascii="Times New Roman" w:eastAsia="Calibri" w:hAnsi="Times New Roman"/>
                <w:sz w:val="24"/>
                <w:szCs w:val="24"/>
              </w:rPr>
            </w:pPr>
            <w:r w:rsidRPr="00310303">
              <w:rPr>
                <w:rFonts w:ascii="Times New Roman" w:hAnsi="Times New Roman"/>
                <w:sz w:val="24"/>
                <w:szCs w:val="24"/>
              </w:rPr>
              <w:lastRenderedPageBreak/>
              <w:t>6.Подготовка решения Уполномоченного органа об условиях приватизации объекта недвижимости</w:t>
            </w:r>
          </w:p>
        </w:tc>
      </w:tr>
      <w:tr w:rsidR="00310303" w:rsidRPr="007B6E7A" w:rsidTr="00310303">
        <w:trPr>
          <w:trHeight w:val="637"/>
        </w:trPr>
        <w:tc>
          <w:tcPr>
            <w:tcW w:w="813"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подготовка проекта решения Администрации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11 календарных дней </w:t>
            </w:r>
            <w:proofErr w:type="gramStart"/>
            <w:r w:rsidRPr="00310303">
              <w:rPr>
                <w:rFonts w:ascii="Times New Roman" w:eastAsia="Calibri" w:hAnsi="Times New Roman"/>
                <w:sz w:val="24"/>
                <w:szCs w:val="24"/>
              </w:rPr>
              <w:t>с даты получения</w:t>
            </w:r>
            <w:proofErr w:type="gramEnd"/>
            <w:r w:rsidRPr="00310303">
              <w:rPr>
                <w:rFonts w:ascii="Times New Roman" w:eastAsia="Calibri" w:hAnsi="Times New Roman"/>
                <w:sz w:val="24"/>
                <w:szCs w:val="24"/>
              </w:rPr>
              <w:t xml:space="preserve"> ответственным должностным лицом отчета об оценке рыночной стоимости объекта недвижимости</w:t>
            </w:r>
          </w:p>
        </w:tc>
        <w:tc>
          <w:tcPr>
            <w:tcW w:w="640"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1211"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82118C" w:rsidRPr="00310303" w:rsidRDefault="0082118C" w:rsidP="008B492C">
            <w:pPr>
              <w:rPr>
                <w:rFonts w:ascii="Times New Roman" w:eastAsia="Calibri" w:hAnsi="Times New Roman"/>
                <w:sz w:val="24"/>
                <w:szCs w:val="24"/>
              </w:rPr>
            </w:pPr>
          </w:p>
        </w:tc>
      </w:tr>
      <w:tr w:rsidR="00310303" w:rsidRPr="007B6E7A" w:rsidTr="00310303">
        <w:trPr>
          <w:trHeight w:val="637"/>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решения Администрации об условиях приватизации муниципального имущества с </w:t>
            </w:r>
            <w:r w:rsidRPr="00310303">
              <w:rPr>
                <w:rFonts w:ascii="Times New Roman" w:hAnsi="Times New Roman"/>
                <w:spacing w:val="2"/>
                <w:sz w:val="24"/>
                <w:szCs w:val="24"/>
                <w:shd w:val="clear" w:color="auto" w:fill="FFFFFF"/>
              </w:rPr>
              <w:t xml:space="preserve">должностным лицом </w:t>
            </w:r>
            <w:r w:rsidRPr="00310303">
              <w:rPr>
                <w:rFonts w:ascii="Times New Roman" w:eastAsia="Calibri" w:hAnsi="Times New Roman"/>
                <w:sz w:val="24"/>
                <w:szCs w:val="24"/>
              </w:rPr>
              <w:t>Администрации;</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согласованный проект решения Администрации об условиях приватизации муниципального имущества рассматривает и подписывает 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1 рабочий день</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eastAsia="Calibri"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 xml:space="preserve">7. Подготовка предложения заявителю о заключении договора купли-продажи арендуемого муниципального </w:t>
            </w:r>
            <w:proofErr w:type="gramStart"/>
            <w:r w:rsidRPr="00310303">
              <w:rPr>
                <w:rFonts w:ascii="Times New Roman" w:hAnsi="Times New Roman"/>
                <w:sz w:val="24"/>
                <w:szCs w:val="24"/>
              </w:rPr>
              <w:t>имущества</w:t>
            </w:r>
            <w:proofErr w:type="gramEnd"/>
            <w:r w:rsidRPr="00310303">
              <w:rPr>
                <w:rFonts w:ascii="Times New Roman" w:hAnsi="Times New Roman"/>
                <w:sz w:val="24"/>
                <w:szCs w:val="24"/>
              </w:rPr>
              <w:t xml:space="preserve"> с проектом договоров купли-продажи арендуемого имущества</w:t>
            </w:r>
          </w:p>
        </w:tc>
      </w:tr>
      <w:tr w:rsidR="00310303" w:rsidRPr="007B6E7A" w:rsidTr="00310303">
        <w:trPr>
          <w:trHeight w:val="1165"/>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lastRenderedPageBreak/>
              <w:t>сформированный пакет документов;</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в том числе отчет об оценке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310303">
              <w:rPr>
                <w:rFonts w:ascii="Times New Roman" w:eastAsia="Calibri" w:hAnsi="Times New Roman"/>
                <w:sz w:val="24"/>
                <w:szCs w:val="24"/>
              </w:rPr>
              <w:t>Администрации.</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310303">
              <w:rPr>
                <w:rFonts w:ascii="Times New Roman" w:eastAsia="Calibri" w:hAnsi="Times New Roman"/>
                <w:sz w:val="24"/>
                <w:szCs w:val="24"/>
              </w:rPr>
              <w:t xml:space="preserve">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 xml:space="preserve">10 календарных дней </w:t>
            </w:r>
            <w:proofErr w:type="gramStart"/>
            <w:r w:rsidRPr="00310303">
              <w:rPr>
                <w:rFonts w:ascii="Times New Roman" w:eastAsia="Calibri" w:hAnsi="Times New Roman"/>
                <w:sz w:val="24"/>
                <w:szCs w:val="24"/>
              </w:rPr>
              <w:t xml:space="preserve">с </w:t>
            </w:r>
            <w:r w:rsidRPr="00310303">
              <w:rPr>
                <w:rFonts w:ascii="Times New Roman" w:hAnsi="Times New Roman"/>
                <w:spacing w:val="2"/>
                <w:sz w:val="24"/>
                <w:szCs w:val="24"/>
                <w:shd w:val="clear" w:color="auto" w:fill="FFFFFF"/>
              </w:rPr>
              <w:t>даты принятия</w:t>
            </w:r>
            <w:proofErr w:type="gramEnd"/>
            <w:r w:rsidRPr="00310303">
              <w:rPr>
                <w:rFonts w:ascii="Times New Roman" w:hAnsi="Times New Roman"/>
                <w:spacing w:val="2"/>
                <w:sz w:val="24"/>
                <w:szCs w:val="24"/>
                <w:shd w:val="clear" w:color="auto" w:fill="FFFFFF"/>
              </w:rPr>
              <w:t xml:space="preserve"> решения об условиях приватизации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сформированный пакет документов; заключенный договор на проведение оценки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подписание предложения заявителю о заключении договора купли-продажи с приложением проектов договоров;</w:t>
            </w:r>
          </w:p>
          <w:p w:rsidR="0082118C" w:rsidRPr="00310303" w:rsidRDefault="0082118C" w:rsidP="00310303">
            <w:pPr>
              <w:autoSpaceDE w:val="0"/>
              <w:autoSpaceDN w:val="0"/>
              <w:adjustRightInd w:val="0"/>
              <w:spacing w:after="0" w:line="240" w:lineRule="auto"/>
              <w:rPr>
                <w:rFonts w:ascii="Times New Roman" w:hAnsi="Times New Roman"/>
                <w:sz w:val="24"/>
                <w:szCs w:val="24"/>
              </w:rPr>
            </w:pP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подписанное и зарегистрированное предложение заявителю о заключении договора купли-продажи с приложением проектов договоров</w:t>
            </w:r>
          </w:p>
          <w:p w:rsidR="0082118C" w:rsidRPr="00310303" w:rsidRDefault="0082118C" w:rsidP="00310303">
            <w:pPr>
              <w:pStyle w:val="ac"/>
              <w:autoSpaceDE w:val="0"/>
              <w:autoSpaceDN w:val="0"/>
              <w:adjustRightInd w:val="0"/>
              <w:spacing w:after="0" w:line="240" w:lineRule="auto"/>
              <w:ind w:left="0"/>
              <w:jc w:val="both"/>
              <w:outlineLvl w:val="0"/>
              <w:rPr>
                <w:rFonts w:ascii="Times New Roman" w:hAnsi="Times New Roman"/>
                <w:sz w:val="24"/>
                <w:szCs w:val="24"/>
              </w:rPr>
            </w:pPr>
          </w:p>
        </w:tc>
      </w:tr>
      <w:tr w:rsidR="00310303" w:rsidRPr="007B6E7A" w:rsidTr="00310303">
        <w:trPr>
          <w:trHeight w:val="1998"/>
        </w:trPr>
        <w:tc>
          <w:tcPr>
            <w:tcW w:w="813" w:type="pct"/>
            <w:vMerge/>
            <w:tcBorders>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jc w:val="both"/>
              <w:rPr>
                <w:rFonts w:ascii="Times New Roman" w:hAnsi="Times New Roman"/>
                <w:sz w:val="24"/>
                <w:szCs w:val="24"/>
              </w:rPr>
            </w:pPr>
            <w:r w:rsidRPr="00310303">
              <w:rPr>
                <w:rFonts w:ascii="Times New Roman" w:eastAsia="Calibri" w:hAnsi="Times New Roman"/>
                <w:sz w:val="24"/>
                <w:szCs w:val="24"/>
              </w:rPr>
              <w:t>1 календарный день</w:t>
            </w: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6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8.</w:t>
            </w:r>
            <w:r w:rsidRPr="00310303">
              <w:rPr>
                <w:rFonts w:ascii="Times New Roman" w:hAnsi="Times New Roman"/>
                <w:b/>
              </w:rPr>
              <w:t xml:space="preserve"> </w:t>
            </w:r>
            <w:r w:rsidRPr="00310303">
              <w:rPr>
                <w:rFonts w:ascii="Times New Roman" w:hAnsi="Times New Roman"/>
                <w:sz w:val="24"/>
                <w:szCs w:val="24"/>
              </w:rPr>
              <w:t>Выдача заявителю предложения о заключении договора купли-продажи с приложением проектов договоров</w:t>
            </w:r>
          </w:p>
        </w:tc>
      </w:tr>
      <w:tr w:rsidR="00310303" w:rsidRPr="007B6E7A" w:rsidTr="00310303">
        <w:trPr>
          <w:trHeight w:val="54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hAnsi="Times New Roman"/>
                <w:sz w:val="24"/>
                <w:szCs w:val="24"/>
              </w:rPr>
              <w:t xml:space="preserve">подписанное и зарегистрированное предложение заявителю о заключении договора купли-продажи с приложением проектов договоров в письменной форме на </w:t>
            </w:r>
            <w:r w:rsidRPr="00310303">
              <w:rPr>
                <w:rFonts w:ascii="Times New Roman" w:hAnsi="Times New Roman"/>
                <w:sz w:val="24"/>
                <w:szCs w:val="24"/>
              </w:rPr>
              <w:lastRenderedPageBreak/>
              <w:t>бумажном носителе</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eastAsia="Calibri" w:hAnsi="Times New Roman"/>
                <w:sz w:val="24"/>
                <w:szCs w:val="24"/>
              </w:rPr>
              <w:lastRenderedPageBreak/>
              <w:t>уведомление заявителя о дате, времени и месте выдачи результата предоставления муниципальной услуги</w:t>
            </w:r>
          </w:p>
        </w:tc>
        <w:tc>
          <w:tcPr>
            <w:tcW w:w="596"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наличие сформированного пакета документов для подготовки предложения Заявителю о заключении договора купли-продажи с </w:t>
            </w:r>
            <w:r w:rsidRPr="00310303">
              <w:rPr>
                <w:rFonts w:ascii="Times New Roman" w:hAnsi="Times New Roman"/>
                <w:sz w:val="24"/>
                <w:szCs w:val="24"/>
              </w:rPr>
              <w:lastRenderedPageBreak/>
              <w:t>приложением проектов договоров</w:t>
            </w: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hAnsi="Times New Roman"/>
                <w:sz w:val="24"/>
                <w:szCs w:val="24"/>
              </w:rPr>
              <w:lastRenderedPageBreak/>
              <w:t>передача предложения и проектов договоров купли-продажи арендуемого муниципального имущества</w:t>
            </w:r>
            <w:r w:rsidRPr="00310303" w:rsidDel="00125A1A">
              <w:rPr>
                <w:rFonts w:ascii="Times New Roman" w:hAnsi="Times New Roman"/>
                <w:b/>
                <w:sz w:val="24"/>
                <w:szCs w:val="24"/>
              </w:rPr>
              <w:t xml:space="preserve"> </w:t>
            </w:r>
            <w:r w:rsidRPr="00310303">
              <w:rPr>
                <w:rFonts w:ascii="Times New Roman" w:hAnsi="Times New Roman"/>
                <w:sz w:val="24"/>
                <w:szCs w:val="24"/>
              </w:rPr>
              <w:t>заявителю нарочно либо в РГАУ МФЦ;</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 xml:space="preserve">отметка о направлении заявителю либо получении заявителем предложения и проектов </w:t>
            </w:r>
            <w:r w:rsidRPr="00310303">
              <w:rPr>
                <w:rFonts w:ascii="Times New Roman" w:hAnsi="Times New Roman"/>
                <w:sz w:val="24"/>
                <w:szCs w:val="24"/>
              </w:rPr>
              <w:lastRenderedPageBreak/>
              <w:t>договоров купли-продажи арендуемого муниципального имущества</w:t>
            </w:r>
          </w:p>
          <w:p w:rsidR="0082118C" w:rsidRPr="00310303" w:rsidRDefault="0082118C" w:rsidP="00310303">
            <w:pPr>
              <w:autoSpaceDE w:val="0"/>
              <w:autoSpaceDN w:val="0"/>
              <w:adjustRightInd w:val="0"/>
              <w:jc w:val="both"/>
              <w:outlineLvl w:val="0"/>
              <w:rPr>
                <w:rFonts w:ascii="Times New Roman" w:hAnsi="Times New Roman"/>
                <w:sz w:val="24"/>
                <w:szCs w:val="24"/>
              </w:rPr>
            </w:pPr>
            <w:r w:rsidRPr="00310303">
              <w:rPr>
                <w:rFonts w:ascii="Times New Roman" w:hAnsi="Times New Roman"/>
                <w:sz w:val="24"/>
                <w:szCs w:val="24"/>
              </w:rPr>
              <w:t xml:space="preserve"> </w:t>
            </w:r>
          </w:p>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В случае представления заявителем через РГАУ МФЦ заявления и </w:t>
            </w:r>
            <w:r w:rsidRPr="00310303">
              <w:rPr>
                <w:rFonts w:ascii="Times New Roman" w:eastAsia="Calibri" w:hAnsi="Times New Roman"/>
                <w:sz w:val="24"/>
                <w:szCs w:val="24"/>
              </w:rPr>
              <w:lastRenderedPageBreak/>
              <w:t>прилагаемых к нему документов, РГАУ МФЦ:</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получает документы по описи приема-передачи документов;</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передает один экземпляр описи приема-передачи документов ответственному должностному лицу;</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596"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В случае представления заявителем при личном обращении в Администрацию</w:t>
            </w:r>
            <w:proofErr w:type="gramStart"/>
            <w:r w:rsidRPr="00310303">
              <w:rPr>
                <w:rFonts w:ascii="Times New Roman" w:eastAsia="Calibri" w:hAnsi="Times New Roman"/>
                <w:sz w:val="24"/>
                <w:szCs w:val="24"/>
              </w:rPr>
              <w:t>.</w:t>
            </w:r>
            <w:proofErr w:type="gramEnd"/>
            <w:r w:rsidRPr="00310303">
              <w:rPr>
                <w:rFonts w:ascii="Times New Roman" w:eastAsia="Calibri" w:hAnsi="Times New Roman"/>
                <w:sz w:val="24"/>
                <w:szCs w:val="24"/>
              </w:rPr>
              <w:t xml:space="preserve"> </w:t>
            </w:r>
            <w:proofErr w:type="gramStart"/>
            <w:r w:rsidRPr="00310303">
              <w:rPr>
                <w:rFonts w:ascii="Times New Roman" w:eastAsia="Calibri" w:hAnsi="Times New Roman"/>
                <w:sz w:val="24"/>
                <w:szCs w:val="24"/>
              </w:rPr>
              <w:t>п</w:t>
            </w:r>
            <w:proofErr w:type="gramEnd"/>
            <w:r w:rsidRPr="00310303">
              <w:rPr>
                <w:rFonts w:ascii="Times New Roman" w:eastAsia="Calibri" w:hAnsi="Times New Roman"/>
                <w:sz w:val="24"/>
                <w:szCs w:val="24"/>
              </w:rPr>
              <w:t xml:space="preserve">осредством почтовой связи, в электронном форме на официальный адрес электронной почты </w:t>
            </w:r>
            <w:r w:rsidRPr="00310303">
              <w:rPr>
                <w:rFonts w:ascii="Times New Roman" w:eastAsia="Calibri" w:hAnsi="Times New Roman"/>
                <w:sz w:val="24"/>
                <w:szCs w:val="24"/>
              </w:rPr>
              <w:lastRenderedPageBreak/>
              <w:t>Администрации, РПГУ, надлежащим образом оформленных документов, предусмотренных пунктом 2.8 настоящего Административного регламента, Администрации обеспечивает выдачу результата</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предоставления муниципальной услуги на бумажном носителе способом, указанным в заявлении. </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выдача документов заявителю</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bl>
    <w:p w:rsidR="0082118C" w:rsidRDefault="0082118C" w:rsidP="004D7195">
      <w:pPr>
        <w:spacing w:after="0" w:line="240" w:lineRule="auto"/>
        <w:ind w:left="9204" w:right="-598"/>
        <w:rPr>
          <w:rFonts w:ascii="Times New Roman" w:hAnsi="Times New Roman"/>
          <w:sz w:val="20"/>
          <w:szCs w:val="20"/>
        </w:rPr>
      </w:pPr>
    </w:p>
    <w:p w:rsidR="009A0FA9" w:rsidRDefault="009A0FA9" w:rsidP="0082118C">
      <w:pPr>
        <w:spacing w:after="0" w:line="240" w:lineRule="auto"/>
        <w:ind w:right="-598"/>
        <w:rPr>
          <w:sz w:val="24"/>
          <w:szCs w:val="24"/>
        </w:rPr>
        <w:sectPr w:rsidR="009A0FA9" w:rsidSect="0082118C">
          <w:pgSz w:w="16838" w:h="11906" w:orient="landscape"/>
          <w:pgMar w:top="851" w:right="851" w:bottom="567" w:left="720" w:header="709" w:footer="709" w:gutter="0"/>
          <w:cols w:space="708"/>
          <w:docGrid w:linePitch="360"/>
        </w:sectPr>
      </w:pP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lastRenderedPageBreak/>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Default="00FC28CB" w:rsidP="005526E0">
      <w:pPr>
        <w:spacing w:after="0" w:line="240" w:lineRule="auto"/>
        <w:ind w:firstLine="709"/>
        <w:jc w:val="both"/>
        <w:rPr>
          <w:rFonts w:ascii="Times New Roman" w:hAnsi="Times New Roman"/>
          <w:sz w:val="28"/>
          <w:szCs w:val="28"/>
        </w:rPr>
      </w:pPr>
    </w:p>
    <w:p w:rsidR="00927C85" w:rsidRPr="000B00D1" w:rsidRDefault="00927C85" w:rsidP="005526E0">
      <w:pPr>
        <w:spacing w:after="0" w:line="240" w:lineRule="auto"/>
        <w:ind w:firstLine="709"/>
        <w:jc w:val="both"/>
        <w:rPr>
          <w:rFonts w:ascii="Times New Roman" w:hAnsi="Times New Roman"/>
          <w:sz w:val="28"/>
          <w:szCs w:val="28"/>
        </w:rPr>
      </w:pPr>
      <w:bookmarkStart w:id="0" w:name="_GoBack"/>
      <w:bookmarkEnd w:id="0"/>
    </w:p>
    <w:p w:rsidR="00E31CAA" w:rsidRDefault="00FD7086">
      <w:pPr>
        <w:spacing w:after="0" w:line="240" w:lineRule="auto"/>
        <w:jc w:val="right"/>
        <w:rPr>
          <w:rFonts w:ascii="Times New Roman" w:hAnsi="Times New Roman"/>
          <w:sz w:val="28"/>
          <w:szCs w:val="28"/>
        </w:rPr>
      </w:pPr>
      <w:r w:rsidRPr="000B00D1">
        <w:rPr>
          <w:rFonts w:ascii="Times New Roman" w:hAnsi="Times New Roman"/>
          <w:sz w:val="28"/>
          <w:szCs w:val="28"/>
        </w:rPr>
        <w:t xml:space="preserve">Глава </w:t>
      </w:r>
    </w:p>
    <w:p w:rsidR="00E31CAA" w:rsidRDefault="00FD7086">
      <w:pPr>
        <w:spacing w:after="0" w:line="240" w:lineRule="auto"/>
        <w:jc w:val="right"/>
        <w:rPr>
          <w:rFonts w:ascii="Times New Roman" w:hAnsi="Times New Roman"/>
          <w:sz w:val="28"/>
          <w:szCs w:val="28"/>
        </w:rPr>
      </w:pPr>
      <w:r w:rsidRPr="000B00D1">
        <w:rPr>
          <w:rFonts w:ascii="Times New Roman" w:hAnsi="Times New Roman"/>
          <w:sz w:val="28"/>
          <w:szCs w:val="28"/>
        </w:rPr>
        <w:t>сельского поселения</w:t>
      </w:r>
      <w:r w:rsidR="00E31CAA">
        <w:rPr>
          <w:rFonts w:ascii="Times New Roman" w:hAnsi="Times New Roman"/>
          <w:sz w:val="28"/>
          <w:szCs w:val="28"/>
        </w:rPr>
        <w:t xml:space="preserve"> </w:t>
      </w:r>
      <w:proofErr w:type="spellStart"/>
      <w:r w:rsidR="00E31CAA">
        <w:rPr>
          <w:rFonts w:ascii="Times New Roman" w:hAnsi="Times New Roman"/>
          <w:sz w:val="28"/>
          <w:szCs w:val="28"/>
        </w:rPr>
        <w:t>Алгинский</w:t>
      </w:r>
      <w:proofErr w:type="spellEnd"/>
      <w:r w:rsidR="00E31CAA">
        <w:rPr>
          <w:rFonts w:ascii="Times New Roman" w:hAnsi="Times New Roman"/>
          <w:sz w:val="28"/>
          <w:szCs w:val="28"/>
        </w:rPr>
        <w:t xml:space="preserve"> сельсовет</w:t>
      </w:r>
    </w:p>
    <w:p w:rsidR="00E31CAA" w:rsidRDefault="00E31CAA">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w:t>
      </w:r>
    </w:p>
    <w:p w:rsidR="00E31CAA" w:rsidRDefault="00E31CAA">
      <w:pPr>
        <w:spacing w:after="0" w:line="240" w:lineRule="auto"/>
        <w:jc w:val="right"/>
        <w:rPr>
          <w:rFonts w:ascii="Times New Roman" w:hAnsi="Times New Roman"/>
          <w:sz w:val="28"/>
          <w:szCs w:val="28"/>
        </w:rPr>
      </w:pPr>
      <w:r>
        <w:rPr>
          <w:rFonts w:ascii="Times New Roman" w:hAnsi="Times New Roman"/>
          <w:sz w:val="28"/>
          <w:szCs w:val="28"/>
        </w:rPr>
        <w:t>Республики Башкортостан</w:t>
      </w:r>
    </w:p>
    <w:p w:rsidR="00E31CAA" w:rsidRPr="000B00D1" w:rsidRDefault="00E31CAA">
      <w:pPr>
        <w:spacing w:after="0" w:line="240" w:lineRule="auto"/>
        <w:jc w:val="right"/>
        <w:rPr>
          <w:rFonts w:ascii="Times New Roman" w:hAnsi="Times New Roman"/>
          <w:sz w:val="28"/>
          <w:szCs w:val="28"/>
        </w:rPr>
      </w:pPr>
      <w:proofErr w:type="spellStart"/>
      <w:r>
        <w:rPr>
          <w:rFonts w:ascii="Times New Roman" w:hAnsi="Times New Roman"/>
          <w:sz w:val="28"/>
          <w:szCs w:val="28"/>
        </w:rPr>
        <w:t>С.М.Хисамутдинов</w:t>
      </w:r>
      <w:proofErr w:type="spellEnd"/>
      <w:r w:rsidR="00DD2506">
        <w:rPr>
          <w:rFonts w:ascii="Times New Roman" w:hAnsi="Times New Roman"/>
          <w:sz w:val="28"/>
          <w:szCs w:val="28"/>
        </w:rPr>
        <w:t xml:space="preserve">                                    </w:t>
      </w:r>
    </w:p>
    <w:sectPr w:rsidR="00E31CAA"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55" w:rsidRDefault="00274855" w:rsidP="00102D14">
      <w:pPr>
        <w:spacing w:after="0" w:line="240" w:lineRule="auto"/>
      </w:pPr>
      <w:r>
        <w:separator/>
      </w:r>
    </w:p>
  </w:endnote>
  <w:endnote w:type="continuationSeparator" w:id="0">
    <w:p w:rsidR="00274855" w:rsidRDefault="00274855"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55" w:rsidRDefault="00274855" w:rsidP="00102D14">
      <w:pPr>
        <w:spacing w:after="0" w:line="240" w:lineRule="auto"/>
      </w:pPr>
      <w:r>
        <w:separator/>
      </w:r>
    </w:p>
  </w:footnote>
  <w:footnote w:type="continuationSeparator" w:id="0">
    <w:p w:rsidR="00274855" w:rsidRDefault="00274855"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B00D1"/>
    <w:rsid w:val="000D5D02"/>
    <w:rsid w:val="00102D14"/>
    <w:rsid w:val="00117C35"/>
    <w:rsid w:val="00154DA9"/>
    <w:rsid w:val="00190C4A"/>
    <w:rsid w:val="00195C0A"/>
    <w:rsid w:val="001B318A"/>
    <w:rsid w:val="001C1470"/>
    <w:rsid w:val="001C4706"/>
    <w:rsid w:val="002006B1"/>
    <w:rsid w:val="00216D7C"/>
    <w:rsid w:val="00230876"/>
    <w:rsid w:val="00247A03"/>
    <w:rsid w:val="002742FE"/>
    <w:rsid w:val="00274855"/>
    <w:rsid w:val="00287FAA"/>
    <w:rsid w:val="002B1AA5"/>
    <w:rsid w:val="002B2661"/>
    <w:rsid w:val="002B2B42"/>
    <w:rsid w:val="002C7218"/>
    <w:rsid w:val="00310303"/>
    <w:rsid w:val="00316DDE"/>
    <w:rsid w:val="00333649"/>
    <w:rsid w:val="00337B61"/>
    <w:rsid w:val="00351170"/>
    <w:rsid w:val="00365332"/>
    <w:rsid w:val="0038071E"/>
    <w:rsid w:val="003A1C2C"/>
    <w:rsid w:val="003D78B9"/>
    <w:rsid w:val="00436448"/>
    <w:rsid w:val="00472A79"/>
    <w:rsid w:val="00497546"/>
    <w:rsid w:val="004D7195"/>
    <w:rsid w:val="00504302"/>
    <w:rsid w:val="00517A26"/>
    <w:rsid w:val="005526E0"/>
    <w:rsid w:val="00555B71"/>
    <w:rsid w:val="00557209"/>
    <w:rsid w:val="00557A5A"/>
    <w:rsid w:val="005846A1"/>
    <w:rsid w:val="005B4D14"/>
    <w:rsid w:val="0060173A"/>
    <w:rsid w:val="006243A8"/>
    <w:rsid w:val="00624794"/>
    <w:rsid w:val="006529B1"/>
    <w:rsid w:val="00675703"/>
    <w:rsid w:val="006B787F"/>
    <w:rsid w:val="006C0F90"/>
    <w:rsid w:val="006E3D3C"/>
    <w:rsid w:val="00727787"/>
    <w:rsid w:val="00730F88"/>
    <w:rsid w:val="00775CAC"/>
    <w:rsid w:val="00787549"/>
    <w:rsid w:val="007A16CB"/>
    <w:rsid w:val="007C0DB7"/>
    <w:rsid w:val="007D77C3"/>
    <w:rsid w:val="007F00CB"/>
    <w:rsid w:val="007F7621"/>
    <w:rsid w:val="0082118C"/>
    <w:rsid w:val="0085616D"/>
    <w:rsid w:val="00860E59"/>
    <w:rsid w:val="00890EB8"/>
    <w:rsid w:val="00894A8F"/>
    <w:rsid w:val="008D0A69"/>
    <w:rsid w:val="00904336"/>
    <w:rsid w:val="00927C85"/>
    <w:rsid w:val="0095624E"/>
    <w:rsid w:val="00972BEF"/>
    <w:rsid w:val="00983041"/>
    <w:rsid w:val="009A0FA9"/>
    <w:rsid w:val="009B06B4"/>
    <w:rsid w:val="009C4DF3"/>
    <w:rsid w:val="009F6A2A"/>
    <w:rsid w:val="00A1232D"/>
    <w:rsid w:val="00A5758C"/>
    <w:rsid w:val="00AE6888"/>
    <w:rsid w:val="00B2033A"/>
    <w:rsid w:val="00B30296"/>
    <w:rsid w:val="00B46A24"/>
    <w:rsid w:val="00B5748E"/>
    <w:rsid w:val="00B774BE"/>
    <w:rsid w:val="00BB547E"/>
    <w:rsid w:val="00BC349B"/>
    <w:rsid w:val="00BD751C"/>
    <w:rsid w:val="00BF452B"/>
    <w:rsid w:val="00BF5F08"/>
    <w:rsid w:val="00C344E0"/>
    <w:rsid w:val="00C8307F"/>
    <w:rsid w:val="00C83739"/>
    <w:rsid w:val="00C85EE8"/>
    <w:rsid w:val="00C8604E"/>
    <w:rsid w:val="00CE2F38"/>
    <w:rsid w:val="00CE7A59"/>
    <w:rsid w:val="00CF507F"/>
    <w:rsid w:val="00D214D1"/>
    <w:rsid w:val="00D35390"/>
    <w:rsid w:val="00D4437B"/>
    <w:rsid w:val="00D4757E"/>
    <w:rsid w:val="00D8348B"/>
    <w:rsid w:val="00DA1C85"/>
    <w:rsid w:val="00DB7C78"/>
    <w:rsid w:val="00DC15B6"/>
    <w:rsid w:val="00DD2506"/>
    <w:rsid w:val="00DE223B"/>
    <w:rsid w:val="00E20A86"/>
    <w:rsid w:val="00E31CAA"/>
    <w:rsid w:val="00E74A0A"/>
    <w:rsid w:val="00E8405B"/>
    <w:rsid w:val="00E979EB"/>
    <w:rsid w:val="00ED1894"/>
    <w:rsid w:val="00ED49F9"/>
    <w:rsid w:val="00EE0CEB"/>
    <w:rsid w:val="00EF7152"/>
    <w:rsid w:val="00F02F24"/>
    <w:rsid w:val="00F3417C"/>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669E2ABE8701F392642D99E99B7BEDB4D6DA80F73C61C5BF8F1862E0D6D113CBBAFF74FB9385F3b0G2K" TargetMode="External"/><Relationship Id="rId5" Type="http://schemas.openxmlformats.org/officeDocument/2006/relationships/settings" Target="settings.xml"/><Relationship Id="rId10" Type="http://schemas.openxmlformats.org/officeDocument/2006/relationships/hyperlink" Target="consultantplus://offline/ref=4D855B72A9FF59D039DBEEBEE1F6588DABF7421FDA1103515B7F734BEF653EDEE6E02F886ACE78CFPEK8M" TargetMode="External"/><Relationship Id="rId4" Type="http://schemas.microsoft.com/office/2007/relationships/stylesWithEffects" Target="stylesWithEffects.xml"/><Relationship Id="rId9" Type="http://schemas.openxmlformats.org/officeDocument/2006/relationships/hyperlink" Target="consultantplus://offline/ref=4D855B72A9FF59D039DBEEBEE1F6588DABF7421FDA1103515B7F734BEF653EDEE6E02F886ACE79C9PEK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0086-BD7C-475D-9FCD-037B7F1D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3529</Words>
  <Characters>20120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Алга</cp:lastModifiedBy>
  <cp:revision>7</cp:revision>
  <cp:lastPrinted>2023-04-07T10:48:00Z</cp:lastPrinted>
  <dcterms:created xsi:type="dcterms:W3CDTF">2023-04-07T10:16:00Z</dcterms:created>
  <dcterms:modified xsi:type="dcterms:W3CDTF">2023-06-08T09:48:00Z</dcterms:modified>
</cp:coreProperties>
</file>