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51" w:rsidRPr="0077717B" w:rsidRDefault="00C96D39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717B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сельского поселения </w:t>
      </w:r>
      <w:r w:rsidR="002927C0" w:rsidRPr="0077717B">
        <w:rPr>
          <w:rFonts w:ascii="Times New Roman" w:hAnsi="Times New Roman" w:cs="Times New Roman"/>
          <w:b w:val="0"/>
          <w:sz w:val="24"/>
          <w:szCs w:val="24"/>
        </w:rPr>
        <w:t>Рассветовский</w:t>
      </w:r>
      <w:r w:rsidRPr="0077717B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77717B" w:rsidRPr="0077717B" w:rsidRDefault="0077717B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96D39" w:rsidRDefault="00B33181" w:rsidP="007771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717B">
        <w:rPr>
          <w:rFonts w:ascii="Times New Roman" w:hAnsi="Times New Roman" w:cs="Times New Roman"/>
          <w:b w:val="0"/>
          <w:sz w:val="24"/>
          <w:szCs w:val="24"/>
        </w:rPr>
        <w:t>П</w:t>
      </w:r>
      <w:r w:rsidR="0077717B" w:rsidRPr="0077717B">
        <w:rPr>
          <w:rFonts w:ascii="Times New Roman" w:hAnsi="Times New Roman" w:cs="Times New Roman"/>
          <w:b w:val="0"/>
          <w:sz w:val="24"/>
          <w:szCs w:val="24"/>
        </w:rPr>
        <w:t>роект</w:t>
      </w:r>
    </w:p>
    <w:p w:rsidR="00B33181" w:rsidRDefault="00B33181" w:rsidP="007771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3181" w:rsidRPr="0077717B" w:rsidRDefault="00B33181" w:rsidP="007771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5751" w:rsidRPr="0077717B" w:rsidRDefault="006F5751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717B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6F5751" w:rsidRDefault="006F5751" w:rsidP="006F57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3181" w:rsidRPr="0077717B" w:rsidRDefault="00B33181" w:rsidP="006F57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3181" w:rsidRPr="006E749E" w:rsidRDefault="00B33181" w:rsidP="00B33181">
      <w:pPr>
        <w:jc w:val="center"/>
      </w:pPr>
      <w:r w:rsidRPr="006E749E">
        <w:t xml:space="preserve">О внесении изменений и дополнений в постановление  администрации </w:t>
      </w:r>
    </w:p>
    <w:p w:rsidR="00B33181" w:rsidRPr="006E749E" w:rsidRDefault="00B33181" w:rsidP="00B33181">
      <w:pPr>
        <w:jc w:val="center"/>
      </w:pPr>
      <w:r w:rsidRPr="006E749E">
        <w:t>сельского поселения Рассветовский сельсовет муниципального района Давлекановский район Республики Башкортостан от 22 декабря 2014 года № 48 «О порядке администрирования доходов бюджета сельского поселения  Рассветовский сельсовет муниципального района Давлекановский район Республики Башкортостан»</w:t>
      </w:r>
    </w:p>
    <w:p w:rsidR="00B33181" w:rsidRPr="006E749E" w:rsidRDefault="00B33181" w:rsidP="00B33181">
      <w:pPr>
        <w:jc w:val="center"/>
        <w:rPr>
          <w:b/>
        </w:rPr>
      </w:pPr>
    </w:p>
    <w:p w:rsidR="00B33181" w:rsidRPr="006E749E" w:rsidRDefault="00B33181" w:rsidP="00B33181">
      <w:pPr>
        <w:ind w:firstLine="709"/>
        <w:jc w:val="both"/>
      </w:pPr>
      <w:r w:rsidRPr="006E749E">
        <w:t>В целях приведения  кодов классификации доходов в соответствие с Приказом Минфина России от 8 июня 2018 года № 132н  «Об утверждении Порядка формирования и  применения кодов бюджетной классификации Российской Федерации»,</w:t>
      </w:r>
    </w:p>
    <w:p w:rsidR="00B33181" w:rsidRPr="006E749E" w:rsidRDefault="00B33181" w:rsidP="00B33181">
      <w:pPr>
        <w:jc w:val="center"/>
      </w:pPr>
      <w:proofErr w:type="spellStart"/>
      <w:proofErr w:type="gramStart"/>
      <w:r w:rsidRPr="006E749E">
        <w:t>п</w:t>
      </w:r>
      <w:proofErr w:type="spellEnd"/>
      <w:proofErr w:type="gramEnd"/>
      <w:r w:rsidRPr="006E749E">
        <w:t xml:space="preserve"> о с т а </w:t>
      </w:r>
      <w:proofErr w:type="spellStart"/>
      <w:r w:rsidRPr="006E749E">
        <w:t>н</w:t>
      </w:r>
      <w:proofErr w:type="spellEnd"/>
      <w:r w:rsidRPr="006E749E">
        <w:t xml:space="preserve"> о в л я ю:</w:t>
      </w:r>
    </w:p>
    <w:p w:rsidR="00B33181" w:rsidRPr="006E749E" w:rsidRDefault="00B33181" w:rsidP="00B33181">
      <w:pPr>
        <w:ind w:firstLine="709"/>
        <w:jc w:val="both"/>
      </w:pPr>
      <w:r w:rsidRPr="006E749E">
        <w:t xml:space="preserve">1. Внести в постановление администрации сельского поселения Рассветовский сельсовет муниципального района Давлекановский район Республики Башкортостан от 22 декабря 2014 года № 48 «О порядке администрирования доходов бюджета сельского поселения  Рассветовский сельсовет муниципального района Давлекановский район Республики Башкортостан» изменения и дополнения, изложив приложение № 1 в новой редакции. </w:t>
      </w:r>
    </w:p>
    <w:p w:rsidR="00B33181" w:rsidRPr="006E749E" w:rsidRDefault="00B33181" w:rsidP="00B33181">
      <w:pPr>
        <w:ind w:firstLine="720"/>
        <w:jc w:val="both"/>
      </w:pPr>
      <w:r w:rsidRPr="006E749E">
        <w:t>2. Настоящее постановление вступает в силу с 1 января 2019 года.</w:t>
      </w:r>
    </w:p>
    <w:p w:rsidR="00B33181" w:rsidRPr="006E749E" w:rsidRDefault="00B33181" w:rsidP="00B33181">
      <w:pPr>
        <w:ind w:firstLine="720"/>
        <w:jc w:val="both"/>
      </w:pPr>
      <w:r w:rsidRPr="006E749E">
        <w:t xml:space="preserve">3. </w:t>
      </w:r>
      <w:proofErr w:type="gramStart"/>
      <w:r w:rsidRPr="006E749E">
        <w:t>Контроль за</w:t>
      </w:r>
      <w:proofErr w:type="gramEnd"/>
      <w:r w:rsidRPr="006E749E">
        <w:t xml:space="preserve"> исполнением настоящего постановления оставляю за собой.</w:t>
      </w:r>
    </w:p>
    <w:p w:rsidR="00B33181" w:rsidRPr="006E749E" w:rsidRDefault="00B33181" w:rsidP="00B33181">
      <w:pPr>
        <w:jc w:val="both"/>
      </w:pPr>
    </w:p>
    <w:p w:rsidR="00B33181" w:rsidRPr="006E749E" w:rsidRDefault="00B33181" w:rsidP="00B33181"/>
    <w:p w:rsidR="00B33181" w:rsidRPr="006E749E" w:rsidRDefault="00B33181" w:rsidP="00B33181"/>
    <w:p w:rsidR="00B33181" w:rsidRPr="006E749E" w:rsidRDefault="00B33181" w:rsidP="00B33181">
      <w:pPr>
        <w:rPr>
          <w:b/>
        </w:rPr>
      </w:pPr>
      <w:r w:rsidRPr="006E749E">
        <w:t>Глава сельского поселения                                                             Д. А. Ка</w:t>
      </w:r>
      <w:r w:rsidRPr="006E749E">
        <w:t>р</w:t>
      </w:r>
      <w:r w:rsidRPr="006E749E">
        <w:t xml:space="preserve">пов                      </w:t>
      </w:r>
    </w:p>
    <w:p w:rsidR="00B33181" w:rsidRPr="006E749E" w:rsidRDefault="00B33181" w:rsidP="00B33181">
      <w:r w:rsidRPr="006E749E">
        <w:t xml:space="preserve">                                                                        </w:t>
      </w:r>
    </w:p>
    <w:p w:rsidR="00B33181" w:rsidRDefault="00B33181" w:rsidP="00B33181">
      <w:r w:rsidRPr="006E749E">
        <w:t xml:space="preserve">             </w:t>
      </w:r>
    </w:p>
    <w:p w:rsidR="00B33181" w:rsidRDefault="00B33181" w:rsidP="00B33181"/>
    <w:p w:rsidR="00B33181" w:rsidRDefault="00B33181" w:rsidP="00B33181"/>
    <w:p w:rsidR="00B33181" w:rsidRDefault="00B33181" w:rsidP="00B33181"/>
    <w:p w:rsidR="00B33181" w:rsidRDefault="00B33181" w:rsidP="00B33181"/>
    <w:p w:rsidR="00B33181" w:rsidRDefault="00B33181" w:rsidP="00B33181"/>
    <w:p w:rsidR="00B33181" w:rsidRDefault="00B33181" w:rsidP="00B33181"/>
    <w:p w:rsidR="00B33181" w:rsidRDefault="00B33181" w:rsidP="00B33181"/>
    <w:p w:rsidR="00B33181" w:rsidRDefault="00B33181" w:rsidP="00B33181"/>
    <w:p w:rsidR="00B33181" w:rsidRDefault="00B33181" w:rsidP="00B33181"/>
    <w:p w:rsidR="00B33181" w:rsidRDefault="00B33181" w:rsidP="00B33181"/>
    <w:p w:rsidR="00B33181" w:rsidRDefault="00B33181" w:rsidP="00B33181"/>
    <w:p w:rsidR="00B33181" w:rsidRDefault="00B33181" w:rsidP="00B33181"/>
    <w:p w:rsidR="00B33181" w:rsidRDefault="00B33181" w:rsidP="00B33181"/>
    <w:p w:rsidR="00B33181" w:rsidRDefault="00B33181" w:rsidP="00B33181"/>
    <w:p w:rsidR="00B33181" w:rsidRDefault="00B33181" w:rsidP="00B33181"/>
    <w:p w:rsidR="00B33181" w:rsidRDefault="00B33181" w:rsidP="00B33181"/>
    <w:p w:rsidR="00B33181" w:rsidRPr="006E749E" w:rsidRDefault="00B33181" w:rsidP="00B33181"/>
    <w:p w:rsidR="00B33181" w:rsidRPr="006E749E" w:rsidRDefault="00B33181" w:rsidP="00B33181"/>
    <w:p w:rsidR="00B33181" w:rsidRPr="006E749E" w:rsidRDefault="00B33181" w:rsidP="00B33181"/>
    <w:p w:rsidR="00B33181" w:rsidRPr="006E749E" w:rsidRDefault="00B33181" w:rsidP="00B33181">
      <w:pPr>
        <w:jc w:val="right"/>
      </w:pPr>
      <w:r w:rsidRPr="006E749E">
        <w:lastRenderedPageBreak/>
        <w:t>Приложение 1</w:t>
      </w:r>
    </w:p>
    <w:p w:rsidR="00B33181" w:rsidRPr="006E749E" w:rsidRDefault="00B33181" w:rsidP="00B33181">
      <w:pPr>
        <w:jc w:val="right"/>
      </w:pPr>
      <w:r w:rsidRPr="006E749E">
        <w:t xml:space="preserve">к Порядку администрирования </w:t>
      </w:r>
    </w:p>
    <w:p w:rsidR="00B33181" w:rsidRPr="006E749E" w:rsidRDefault="00B33181" w:rsidP="00B33181">
      <w:pPr>
        <w:jc w:val="right"/>
      </w:pPr>
      <w:r w:rsidRPr="006E749E">
        <w:t xml:space="preserve">доходов бюджета </w:t>
      </w:r>
    </w:p>
    <w:p w:rsidR="00B33181" w:rsidRPr="006E749E" w:rsidRDefault="00B33181" w:rsidP="00B33181">
      <w:pPr>
        <w:jc w:val="right"/>
      </w:pPr>
      <w:proofErr w:type="spellStart"/>
      <w:r w:rsidRPr="006E749E">
        <w:t>администрируемых</w:t>
      </w:r>
      <w:proofErr w:type="spellEnd"/>
      <w:r w:rsidRPr="006E749E">
        <w:t xml:space="preserve"> администрацией </w:t>
      </w:r>
    </w:p>
    <w:p w:rsidR="00B33181" w:rsidRPr="006E749E" w:rsidRDefault="00B33181" w:rsidP="00B33181">
      <w:pPr>
        <w:jc w:val="right"/>
      </w:pPr>
      <w:r w:rsidRPr="006E749E">
        <w:t>сельского поселения Рассветовский</w:t>
      </w:r>
    </w:p>
    <w:p w:rsidR="00B33181" w:rsidRPr="006E749E" w:rsidRDefault="00B33181" w:rsidP="00B33181">
      <w:pPr>
        <w:jc w:val="right"/>
      </w:pPr>
      <w:r w:rsidRPr="006E749E">
        <w:t xml:space="preserve">сельсовет муниципального района </w:t>
      </w:r>
    </w:p>
    <w:p w:rsidR="00B33181" w:rsidRPr="006E749E" w:rsidRDefault="00B33181" w:rsidP="00B33181">
      <w:pPr>
        <w:jc w:val="right"/>
      </w:pPr>
      <w:r w:rsidRPr="006E749E">
        <w:t xml:space="preserve">Давлекановский район </w:t>
      </w:r>
    </w:p>
    <w:p w:rsidR="00B33181" w:rsidRPr="006E749E" w:rsidRDefault="00B33181" w:rsidP="00B33181">
      <w:pPr>
        <w:jc w:val="right"/>
      </w:pPr>
      <w:r w:rsidRPr="006E749E">
        <w:t>Республики Башкортостан</w:t>
      </w:r>
    </w:p>
    <w:p w:rsidR="00B33181" w:rsidRPr="006E749E" w:rsidRDefault="00B33181" w:rsidP="00B33181"/>
    <w:p w:rsidR="00B33181" w:rsidRPr="006E749E" w:rsidRDefault="00B33181" w:rsidP="00B33181"/>
    <w:p w:rsidR="00B33181" w:rsidRPr="006E749E" w:rsidRDefault="00B33181" w:rsidP="00B33181">
      <w:pPr>
        <w:jc w:val="center"/>
      </w:pPr>
      <w:r w:rsidRPr="006E749E">
        <w:t>Доходы, закрепляемые за администрацией</w:t>
      </w:r>
    </w:p>
    <w:p w:rsidR="00B33181" w:rsidRPr="006E749E" w:rsidRDefault="00B33181" w:rsidP="00B33181">
      <w:pPr>
        <w:jc w:val="center"/>
      </w:pPr>
      <w:r w:rsidRPr="006E749E">
        <w:t>сельского поселения Рассветовский сельсовет</w:t>
      </w:r>
    </w:p>
    <w:p w:rsidR="00B33181" w:rsidRPr="006E749E" w:rsidRDefault="00B33181" w:rsidP="00B33181">
      <w:pPr>
        <w:jc w:val="center"/>
      </w:pPr>
      <w:r w:rsidRPr="006E749E">
        <w:t xml:space="preserve">муниципального района Давлекановский район </w:t>
      </w:r>
    </w:p>
    <w:p w:rsidR="00B33181" w:rsidRPr="006E749E" w:rsidRDefault="00B33181" w:rsidP="00B33181">
      <w:pPr>
        <w:jc w:val="center"/>
      </w:pPr>
      <w:r w:rsidRPr="006E749E">
        <w:t>Республики Башкортостан</w:t>
      </w:r>
    </w:p>
    <w:p w:rsidR="00B33181" w:rsidRPr="006E749E" w:rsidRDefault="00B33181" w:rsidP="00B33181"/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B33181" w:rsidRPr="006E749E" w:rsidTr="00482A0B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3181" w:rsidRPr="006E749E" w:rsidRDefault="00B33181" w:rsidP="00482A0B">
            <w:pPr>
              <w:jc w:val="center"/>
            </w:pPr>
            <w:r w:rsidRPr="006E749E">
              <w:t xml:space="preserve">Код бюджетной классификации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181" w:rsidRPr="006E749E" w:rsidRDefault="00B33181" w:rsidP="00482A0B">
            <w:pPr>
              <w:ind w:left="-108"/>
              <w:jc w:val="center"/>
            </w:pPr>
            <w:r w:rsidRPr="006E749E">
              <w:t>Наименование дохода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ind w:left="-93"/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6E749E">
              <w:rPr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ind w:left="-93"/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6E749E">
              <w:rPr>
                <w:color w:val="000000"/>
              </w:rPr>
              <w:t>(прочие  поступления)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ind w:left="-93"/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1 13 02065 10 0000 130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Прочие доходы от компенсации затрат бюджетов  сельских поселений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 xml:space="preserve">Доходы от возмещения ущерба при </w:t>
            </w:r>
            <w:proofErr w:type="gramStart"/>
            <w:r w:rsidRPr="006E749E">
              <w:t>возникновении</w:t>
            </w:r>
            <w:proofErr w:type="gramEnd"/>
            <w:r w:rsidRPr="006E749E">
              <w:t xml:space="preserve"> страховых случаев по обязательному страхованию гражданской ответственности, когда </w:t>
            </w:r>
            <w:proofErr w:type="spellStart"/>
            <w:r w:rsidRPr="006E749E">
              <w:t>выгодоприобретателями</w:t>
            </w:r>
            <w:proofErr w:type="spellEnd"/>
            <w:r w:rsidRPr="006E749E">
              <w:t xml:space="preserve"> выступают получатели средств бюджетов сельских поселений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 xml:space="preserve">Доходы от возмещения ущерба при </w:t>
            </w:r>
            <w:proofErr w:type="gramStart"/>
            <w:r w:rsidRPr="006E749E">
              <w:t>возникновении</w:t>
            </w:r>
            <w:proofErr w:type="gramEnd"/>
            <w:r w:rsidRPr="006E749E">
              <w:t xml:space="preserve"> иных страховых случаев, когда </w:t>
            </w:r>
            <w:proofErr w:type="spellStart"/>
            <w:r w:rsidRPr="006E749E">
              <w:t>выгодоприобретателями</w:t>
            </w:r>
            <w:proofErr w:type="spellEnd"/>
            <w:r w:rsidRPr="006E749E">
              <w:t xml:space="preserve"> выступают получатели средств бюджетов сельских поселений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Невыясненные поступления, зачисляемые в бюджеты сельских поселений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Прочие неналоговые доходы бюджетов сельских поселений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  <w:rPr>
                <w:bCs/>
              </w:rPr>
            </w:pPr>
            <w:r w:rsidRPr="006E749E">
              <w:rPr>
                <w:bCs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tabs>
                <w:tab w:val="left" w:pos="10260"/>
              </w:tabs>
            </w:pPr>
            <w:r w:rsidRPr="006E749E">
              <w:t>1 17 14030 10 0000 150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tabs>
                <w:tab w:val="left" w:pos="10260"/>
              </w:tabs>
            </w:pPr>
            <w:r w:rsidRPr="006E749E">
              <w:t>Средства самообложения граждан, зачисляемые в бюджеты сельских поселений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  <w:rPr>
                <w:bCs/>
              </w:rPr>
            </w:pPr>
            <w:r w:rsidRPr="006E749E">
              <w:rPr>
                <w:bCs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ind w:firstLine="34"/>
            </w:pPr>
            <w:r w:rsidRPr="006E749E">
              <w:t>1 18 01520 10 0000 150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81" w:rsidRPr="006E749E" w:rsidRDefault="00B33181" w:rsidP="00482A0B">
            <w:r w:rsidRPr="006E749E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  <w:rPr>
                <w:bCs/>
              </w:rPr>
            </w:pPr>
            <w:r w:rsidRPr="006E749E">
              <w:rPr>
                <w:bCs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 xml:space="preserve"> 1 18 02500 10 0000 150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81" w:rsidRPr="006E749E" w:rsidRDefault="00B33181" w:rsidP="00482A0B">
            <w:r w:rsidRPr="006E749E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rPr>
                <w:color w:val="000000"/>
              </w:rPr>
            </w:pPr>
            <w:r w:rsidRPr="006E749E">
              <w:t>2 02 15001 10 0000 150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Дотации бюджетам сельских поселений на выравнивание бюджетной обеспеченности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2 02 15002 10 0000 150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tabs>
                <w:tab w:val="center" w:pos="1601"/>
              </w:tabs>
            </w:pPr>
            <w:r w:rsidRPr="006E749E">
              <w:t>2 02 29999 10 7235 150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ind w:firstLine="28"/>
            </w:pPr>
            <w:r w:rsidRPr="006E749E">
              <w:t xml:space="preserve">Прочие субсидии бюджетам </w:t>
            </w:r>
            <w:r w:rsidRPr="006E749E">
              <w:rPr>
                <w:iCs/>
              </w:rPr>
              <w:t>сельских</w:t>
            </w:r>
            <w:r w:rsidRPr="006E749E">
              <w:t xml:space="preserve"> поселений (субсидии на </w:t>
            </w:r>
            <w:proofErr w:type="spellStart"/>
            <w:r w:rsidRPr="006E749E">
              <w:t>софинансирование</w:t>
            </w:r>
            <w:proofErr w:type="spellEnd"/>
            <w:r w:rsidRPr="006E749E"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tabs>
                <w:tab w:val="center" w:pos="1601"/>
              </w:tabs>
            </w:pPr>
            <w:r w:rsidRPr="006E749E">
              <w:t>2 02 29999 10 7236 150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ind w:firstLine="28"/>
            </w:pPr>
            <w:r w:rsidRPr="006E749E">
              <w:t xml:space="preserve">Прочие субсидии бюджетам </w:t>
            </w:r>
            <w:r w:rsidRPr="006E749E">
              <w:rPr>
                <w:iCs/>
              </w:rPr>
              <w:t>сельских</w:t>
            </w:r>
            <w:r w:rsidRPr="006E749E">
              <w:t xml:space="preserve">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tabs>
                <w:tab w:val="center" w:pos="1601"/>
              </w:tabs>
            </w:pPr>
            <w:r w:rsidRPr="006E749E">
              <w:t>2 02 29999 10 7247 150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ind w:firstLine="28"/>
            </w:pPr>
            <w:r w:rsidRPr="006E749E">
              <w:t xml:space="preserve">Прочие субсидии бюджетам </w:t>
            </w:r>
            <w:r w:rsidRPr="006E749E">
              <w:rPr>
                <w:iCs/>
              </w:rPr>
              <w:t>сельских</w:t>
            </w:r>
            <w:r w:rsidRPr="006E749E">
              <w:t xml:space="preserve"> поселений (субсидии на </w:t>
            </w:r>
            <w:proofErr w:type="spellStart"/>
            <w:r w:rsidRPr="006E749E">
              <w:t>софинансирование</w:t>
            </w:r>
            <w:proofErr w:type="spellEnd"/>
            <w:r w:rsidRPr="006E749E"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 xml:space="preserve">Субвенции бюджетам </w:t>
            </w:r>
            <w:r w:rsidRPr="006E749E">
              <w:rPr>
                <w:iCs/>
              </w:rPr>
              <w:t>сельских</w:t>
            </w:r>
            <w:r w:rsidRPr="006E749E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rPr>
                <w:color w:val="000000"/>
              </w:rPr>
            </w:pPr>
            <w:r w:rsidRPr="006E749E">
              <w:t>2 02 40014 10 0000 150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 xml:space="preserve">Межбюджетные трансферты, передаваемые бюджетам </w:t>
            </w:r>
            <w:r w:rsidRPr="006E749E">
              <w:rPr>
                <w:iCs/>
              </w:rPr>
              <w:t>сельских</w:t>
            </w:r>
            <w:r w:rsidRPr="006E749E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tabs>
                <w:tab w:val="center" w:pos="1601"/>
              </w:tabs>
            </w:pPr>
            <w:r w:rsidRPr="006E749E">
              <w:t>2 02 49999 10 7404 150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ind w:firstLine="28"/>
            </w:pPr>
            <w:r w:rsidRPr="006E749E">
              <w:t xml:space="preserve">Прочие межбюджетные трансферты, передаваемые бюджетам </w:t>
            </w:r>
            <w:r w:rsidRPr="006E749E">
              <w:rPr>
                <w:iCs/>
              </w:rPr>
              <w:t>сельских</w:t>
            </w:r>
            <w:r w:rsidRPr="006E749E">
              <w:t xml:space="preserve">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tabs>
                <w:tab w:val="center" w:pos="1601"/>
              </w:tabs>
            </w:pPr>
            <w:r w:rsidRPr="006E749E">
              <w:t>2 02 49999 10 7405 150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ind w:firstLine="28"/>
            </w:pPr>
            <w:r w:rsidRPr="006E749E">
              <w:t xml:space="preserve">Прочие межбюджетные трансферты, передаваемые бюджетам </w:t>
            </w:r>
            <w:r w:rsidRPr="006E749E">
              <w:rPr>
                <w:iCs/>
              </w:rPr>
              <w:t>сельских</w:t>
            </w:r>
            <w:r w:rsidRPr="006E749E">
              <w:t xml:space="preserve">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rPr>
                <w:color w:val="000000"/>
              </w:rPr>
            </w:pPr>
            <w:r w:rsidRPr="006E749E">
              <w:t xml:space="preserve"> 2 02 90054 10 0000 150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Прочие безвозмездные поступления в бюджеты</w:t>
            </w:r>
            <w:r w:rsidRPr="006E749E">
              <w:rPr>
                <w:iCs/>
              </w:rPr>
              <w:t xml:space="preserve"> сельских</w:t>
            </w:r>
            <w:r w:rsidRPr="006E749E">
              <w:t xml:space="preserve"> поселений от бюджетов муниципальных районов 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 xml:space="preserve"> 2 07 05030 10 0000 150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 xml:space="preserve">Прочие безвозмездные поступления в бюджеты </w:t>
            </w:r>
            <w:r w:rsidRPr="006E749E">
              <w:rPr>
                <w:iCs/>
              </w:rPr>
              <w:t>сельских</w:t>
            </w:r>
            <w:r w:rsidRPr="006E749E">
              <w:t xml:space="preserve"> поселений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 xml:space="preserve"> 2 07 05030 10 6100 </w:t>
            </w:r>
            <w:r w:rsidRPr="006E749E">
              <w:rPr>
                <w:lang w:val="en-US"/>
              </w:rPr>
              <w:t>1</w:t>
            </w:r>
            <w:r w:rsidRPr="006E749E">
              <w:t>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Прочие безвозмездные поступления в бюджеты сельских поселений (прочие поступления)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 xml:space="preserve"> 2 07 05030 10 6200 </w:t>
            </w:r>
            <w:r w:rsidRPr="006E749E">
              <w:rPr>
                <w:lang w:val="en-US"/>
              </w:rPr>
              <w:t>1</w:t>
            </w:r>
            <w:r w:rsidRPr="006E749E">
              <w:t>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 xml:space="preserve"> 2 07 05030 10 6300 </w:t>
            </w:r>
            <w:r w:rsidRPr="006E749E">
              <w:rPr>
                <w:lang w:val="en-US"/>
              </w:rPr>
              <w:t>1</w:t>
            </w:r>
            <w:r w:rsidRPr="006E749E">
              <w:t>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ind w:left="-108" w:right="-108" w:firstLine="180"/>
            </w:pPr>
            <w:r w:rsidRPr="006E749E">
              <w:t>2 18 60010 10 0000 150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rPr>
                <w:iCs/>
              </w:rPr>
            </w:pPr>
            <w:r w:rsidRPr="006E749E">
              <w:rPr>
                <w:i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33181" w:rsidRPr="006E749E" w:rsidRDefault="00B33181" w:rsidP="00482A0B">
            <w:pPr>
              <w:rPr>
                <w:iCs/>
              </w:rPr>
            </w:pP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ind w:left="-108" w:right="-108" w:firstLine="180"/>
            </w:pPr>
            <w:r w:rsidRPr="006E749E">
              <w:t>2 18 05010 10 0000 150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rPr>
                <w:iCs/>
              </w:rPr>
              <w:t>Доходы бюджетов сельских поселений   от возврата бюджетными учреждениями остатков субсидий прошлых  лет</w:t>
            </w:r>
            <w:r w:rsidRPr="006E749E">
              <w:t xml:space="preserve"> 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ind w:left="-108" w:right="-108" w:firstLine="180"/>
            </w:pPr>
            <w:r w:rsidRPr="006E749E">
              <w:t>2 18 60020 10 0000 150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rPr>
                <w:iCs/>
              </w:rPr>
            </w:pPr>
            <w:r w:rsidRPr="006E749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ind w:left="-108" w:right="-108" w:firstLine="180"/>
            </w:pPr>
            <w:r w:rsidRPr="006E749E">
              <w:t>2 18 05020 10 0000 150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rPr>
                <w:iCs/>
                <w:highlight w:val="yellow"/>
              </w:rPr>
            </w:pPr>
            <w:r w:rsidRPr="006E749E">
              <w:rPr>
                <w:iCs/>
              </w:rPr>
              <w:t>Доходы бюджетов сельских поселений   от возврата автономными учреждениями остатков субсидий прошлых лет</w:t>
            </w:r>
          </w:p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ind w:left="-108" w:right="-108" w:firstLine="180"/>
            </w:pPr>
            <w:r w:rsidRPr="006E749E">
              <w:t>2 18 05030 10 0000 150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rPr>
                <w:iCs/>
              </w:rPr>
            </w:pPr>
            <w:r w:rsidRPr="006E749E">
              <w:rPr>
                <w:iCs/>
              </w:rPr>
              <w:t>Доходы бюджетов сельских поселений  от    возврата иными организациями  остатков   субсидий  прошлых лет</w:t>
            </w:r>
          </w:p>
          <w:p w:rsidR="00B33181" w:rsidRPr="006E749E" w:rsidRDefault="00B33181" w:rsidP="00482A0B"/>
        </w:tc>
      </w:tr>
      <w:tr w:rsidR="00B33181" w:rsidRPr="006E749E" w:rsidTr="00482A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jc w:val="center"/>
            </w:pPr>
            <w:r w:rsidRPr="006E749E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pPr>
              <w:tabs>
                <w:tab w:val="center" w:pos="1691"/>
              </w:tabs>
              <w:ind w:left="-108" w:right="-108" w:firstLine="180"/>
            </w:pPr>
            <w:r w:rsidRPr="006E749E">
              <w:t>2 19 60010 10 0000 150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81" w:rsidRPr="006E749E" w:rsidRDefault="00B33181" w:rsidP="00482A0B">
            <w:r w:rsidRPr="006E749E">
              <w:rPr>
                <w:iCs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33181" w:rsidRPr="006E749E" w:rsidRDefault="00B33181" w:rsidP="00B33181"/>
    <w:p w:rsidR="00B33181" w:rsidRPr="006E749E" w:rsidRDefault="00B33181" w:rsidP="00B33181"/>
    <w:p w:rsidR="0077717B" w:rsidRPr="0077717B" w:rsidRDefault="0077717B" w:rsidP="00B33181">
      <w:pPr>
        <w:jc w:val="center"/>
      </w:pPr>
    </w:p>
    <w:sectPr w:rsidR="0077717B" w:rsidRPr="0077717B" w:rsidSect="00103E6C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5A12"/>
    <w:multiLevelType w:val="hybridMultilevel"/>
    <w:tmpl w:val="B48E5FD8"/>
    <w:lvl w:ilvl="0" w:tplc="CD467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2F3"/>
    <w:rsid w:val="000903B9"/>
    <w:rsid w:val="00103E6C"/>
    <w:rsid w:val="00117E0C"/>
    <w:rsid w:val="002927C0"/>
    <w:rsid w:val="002C2BB0"/>
    <w:rsid w:val="00310EBD"/>
    <w:rsid w:val="00505095"/>
    <w:rsid w:val="005E77AF"/>
    <w:rsid w:val="0069379A"/>
    <w:rsid w:val="006F5751"/>
    <w:rsid w:val="00700435"/>
    <w:rsid w:val="0077717B"/>
    <w:rsid w:val="00961358"/>
    <w:rsid w:val="00974562"/>
    <w:rsid w:val="009B69AC"/>
    <w:rsid w:val="00A40AA9"/>
    <w:rsid w:val="00A92411"/>
    <w:rsid w:val="00AA0F71"/>
    <w:rsid w:val="00B033CD"/>
    <w:rsid w:val="00B33181"/>
    <w:rsid w:val="00BD0C62"/>
    <w:rsid w:val="00C34ED7"/>
    <w:rsid w:val="00C96D39"/>
    <w:rsid w:val="00C97F43"/>
    <w:rsid w:val="00E43AA2"/>
    <w:rsid w:val="00E626F5"/>
    <w:rsid w:val="00F4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6F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F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7AF"/>
    <w:pPr>
      <w:ind w:left="720"/>
      <w:contextualSpacing/>
    </w:pPr>
  </w:style>
  <w:style w:type="paragraph" w:customStyle="1" w:styleId="a5">
    <w:name w:val="Знак"/>
    <w:basedOn w:val="a"/>
    <w:rsid w:val="005E77A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6">
    <w:name w:val="No Spacing"/>
    <w:uiPriority w:val="1"/>
    <w:qFormat/>
    <w:rsid w:val="00A92411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2927C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1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626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F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7AF"/>
    <w:pPr>
      <w:ind w:left="720"/>
      <w:contextualSpacing/>
    </w:pPr>
  </w:style>
  <w:style w:type="paragraph" w:customStyle="1" w:styleId="a5">
    <w:name w:val="Знак"/>
    <w:basedOn w:val="a"/>
    <w:rsid w:val="005E77A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6">
    <w:name w:val="No Spacing"/>
    <w:uiPriority w:val="1"/>
    <w:qFormat/>
    <w:rsid w:val="00A924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2018-12-27T11:25:00Z</cp:lastPrinted>
  <dcterms:created xsi:type="dcterms:W3CDTF">2018-12-04T10:08:00Z</dcterms:created>
  <dcterms:modified xsi:type="dcterms:W3CDTF">2018-12-27T11:27:00Z</dcterms:modified>
</cp:coreProperties>
</file>