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05" w:rsidRDefault="00B66305" w:rsidP="00B663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B66305" w:rsidRDefault="00B66305" w:rsidP="00B663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66305" w:rsidRDefault="00B66305" w:rsidP="00B66305">
      <w:pPr>
        <w:ind w:firstLine="720"/>
        <w:jc w:val="center"/>
        <w:rPr>
          <w:sz w:val="28"/>
          <w:szCs w:val="28"/>
        </w:rPr>
      </w:pPr>
    </w:p>
    <w:p w:rsidR="00B66305" w:rsidRDefault="00B66305" w:rsidP="00B663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6164" w:rsidRDefault="00176164" w:rsidP="00B663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19 февраля 2018 года №4/29-206</w:t>
      </w:r>
    </w:p>
    <w:p w:rsidR="00B66305" w:rsidRDefault="00B66305" w:rsidP="00B66305">
      <w:pPr>
        <w:ind w:firstLine="720"/>
        <w:jc w:val="center"/>
        <w:rPr>
          <w:sz w:val="28"/>
          <w:szCs w:val="28"/>
        </w:rPr>
      </w:pPr>
    </w:p>
    <w:p w:rsidR="00B66305" w:rsidRDefault="00B66305" w:rsidP="00B66305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 отчете главы администрации муниципального района</w:t>
      </w:r>
    </w:p>
    <w:p w:rsidR="00B66305" w:rsidRDefault="00B66305" w:rsidP="00B66305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Республики Башкортостан</w:t>
      </w:r>
    </w:p>
    <w:p w:rsidR="00B66305" w:rsidRDefault="00B66305" w:rsidP="00B66305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«Об итогах социально-экономического развития муниципального района Давлекановский райо</w:t>
      </w:r>
      <w:r w:rsidR="005F4A2D">
        <w:rPr>
          <w:sz w:val="28"/>
          <w:szCs w:val="28"/>
        </w:rPr>
        <w:t>н Республики Башкортостан за</w:t>
      </w:r>
      <w:r w:rsidR="00F1225D">
        <w:rPr>
          <w:sz w:val="28"/>
          <w:szCs w:val="28"/>
        </w:rPr>
        <w:t xml:space="preserve"> 2017</w:t>
      </w:r>
      <w:r w:rsidR="005F4A2D">
        <w:rPr>
          <w:sz w:val="28"/>
          <w:szCs w:val="28"/>
        </w:rPr>
        <w:t xml:space="preserve"> год</w:t>
      </w:r>
    </w:p>
    <w:p w:rsidR="00B66305" w:rsidRDefault="00F1225D" w:rsidP="00B66305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о предстоящих задачах на 2018</w:t>
      </w:r>
      <w:r w:rsidR="00B66305">
        <w:rPr>
          <w:sz w:val="28"/>
          <w:szCs w:val="28"/>
        </w:rPr>
        <w:t xml:space="preserve"> год»</w:t>
      </w:r>
    </w:p>
    <w:p w:rsidR="00B66305" w:rsidRDefault="00B66305" w:rsidP="00B66305">
      <w:pPr>
        <w:pStyle w:val="3"/>
        <w:jc w:val="center"/>
        <w:rPr>
          <w:b/>
          <w:bCs/>
          <w:sz w:val="28"/>
          <w:szCs w:val="28"/>
        </w:rPr>
      </w:pPr>
    </w:p>
    <w:p w:rsidR="00B66305" w:rsidRDefault="00B66305" w:rsidP="00B66305">
      <w:pPr>
        <w:pStyle w:val="3"/>
        <w:spacing w:after="0"/>
        <w:ind w:left="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6.1. статьи 37  Федерального закона </w:t>
      </w:r>
      <w:r w:rsidR="00A051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F1225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F1225D">
        <w:rPr>
          <w:sz w:val="28"/>
          <w:szCs w:val="28"/>
        </w:rPr>
        <w:t>.10.2003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Республики Башкортостан от </w:t>
      </w:r>
      <w:r w:rsidR="00F1225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F1225D">
        <w:rPr>
          <w:sz w:val="28"/>
          <w:szCs w:val="28"/>
        </w:rPr>
        <w:t>.12.2016</w:t>
      </w:r>
      <w:r>
        <w:rPr>
          <w:sz w:val="28"/>
          <w:szCs w:val="28"/>
        </w:rPr>
        <w:t xml:space="preserve"> №</w:t>
      </w:r>
      <w:r w:rsidR="00A051F7">
        <w:rPr>
          <w:sz w:val="28"/>
          <w:szCs w:val="28"/>
        </w:rPr>
        <w:t xml:space="preserve"> </w:t>
      </w:r>
      <w:r>
        <w:rPr>
          <w:sz w:val="28"/>
          <w:szCs w:val="28"/>
        </w:rPr>
        <w:t>514 «Об утверждении методических рекомендаций по организации подведения итогов социально-экономического развития за год», заслушав и обсудив отчет главы администрации муниципального района Давлекановский район Республики Башкортостан Совет муниципального района Давлекановский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66305" w:rsidRDefault="00B66305" w:rsidP="00B663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главы администрации муниципального района Давлекановский район Республики Башкортостан </w:t>
      </w:r>
      <w:proofErr w:type="spellStart"/>
      <w:r>
        <w:rPr>
          <w:sz w:val="28"/>
          <w:szCs w:val="28"/>
        </w:rPr>
        <w:t>Мухамедзянова</w:t>
      </w:r>
      <w:proofErr w:type="spellEnd"/>
      <w:r>
        <w:rPr>
          <w:sz w:val="28"/>
          <w:szCs w:val="28"/>
        </w:rPr>
        <w:t xml:space="preserve"> И.Ф. «Об итогах социально-экономического развития муниципального района Давлекановский райо</w:t>
      </w:r>
      <w:r w:rsidR="005F4A2D">
        <w:rPr>
          <w:sz w:val="28"/>
          <w:szCs w:val="28"/>
        </w:rPr>
        <w:t xml:space="preserve">н Республики Башкортостан за </w:t>
      </w:r>
      <w:r w:rsidR="00F1225D">
        <w:rPr>
          <w:sz w:val="28"/>
          <w:szCs w:val="28"/>
        </w:rPr>
        <w:t>2017</w:t>
      </w:r>
      <w:r w:rsidR="005F4A2D">
        <w:rPr>
          <w:sz w:val="28"/>
          <w:szCs w:val="28"/>
        </w:rPr>
        <w:t xml:space="preserve"> год </w:t>
      </w:r>
      <w:r w:rsidR="00F1225D">
        <w:rPr>
          <w:sz w:val="28"/>
          <w:szCs w:val="28"/>
        </w:rPr>
        <w:t>и о предстоящих задачах на 2018</w:t>
      </w:r>
      <w:r>
        <w:rPr>
          <w:sz w:val="28"/>
          <w:szCs w:val="28"/>
        </w:rPr>
        <w:t xml:space="preserve"> год» принять к сведению.</w:t>
      </w:r>
    </w:p>
    <w:p w:rsidR="00B66305" w:rsidRDefault="00B66305" w:rsidP="00B663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B66305" w:rsidRDefault="00B66305" w:rsidP="00B663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Главе администрации муниципального района Давлекановский район Республики Башкортостан, главам городского и сельских поселений </w:t>
      </w:r>
      <w:r w:rsidR="005F4A2D">
        <w:rPr>
          <w:sz w:val="28"/>
          <w:szCs w:val="28"/>
        </w:rPr>
        <w:t>вести системную работу по повышению инвестиционной привлекательности муниципалитета, улучшению благоприятного</w:t>
      </w:r>
      <w:r>
        <w:rPr>
          <w:sz w:val="28"/>
          <w:szCs w:val="28"/>
        </w:rPr>
        <w:t xml:space="preserve"> климат</w:t>
      </w:r>
      <w:r w:rsidR="005F4A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F4A2D">
        <w:rPr>
          <w:sz w:val="28"/>
          <w:szCs w:val="28"/>
        </w:rPr>
        <w:t xml:space="preserve">для развития субъектов малого и среднего бизнеса в муниципальном районе Давлекановский район Республики Башкортостан. </w:t>
      </w:r>
    </w:p>
    <w:p w:rsidR="00B66305" w:rsidRDefault="00B66305" w:rsidP="009B1F3D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Первому </w:t>
      </w:r>
      <w:r w:rsidR="00A051F7">
        <w:rPr>
          <w:sz w:val="28"/>
          <w:szCs w:val="28"/>
        </w:rPr>
        <w:t>заместителю главы администрации</w:t>
      </w:r>
      <w:r w:rsidR="005F4A2D">
        <w:rPr>
          <w:sz w:val="28"/>
          <w:szCs w:val="28"/>
        </w:rPr>
        <w:t xml:space="preserve"> - начальнику у</w:t>
      </w:r>
      <w:r>
        <w:rPr>
          <w:sz w:val="28"/>
          <w:szCs w:val="28"/>
        </w:rPr>
        <w:t xml:space="preserve">правления сельского хозяйства </w:t>
      </w:r>
      <w:proofErr w:type="spellStart"/>
      <w:r>
        <w:rPr>
          <w:sz w:val="28"/>
          <w:szCs w:val="28"/>
        </w:rPr>
        <w:t>Ахметзянову</w:t>
      </w:r>
      <w:proofErr w:type="spellEnd"/>
      <w:r>
        <w:rPr>
          <w:sz w:val="28"/>
          <w:szCs w:val="28"/>
        </w:rPr>
        <w:t xml:space="preserve"> Р.Г., заместителю главы администрации </w:t>
      </w:r>
      <w:r w:rsidR="005F4A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 экономическим вопросам </w:t>
      </w:r>
      <w:proofErr w:type="spellStart"/>
      <w:r w:rsidR="00F1225D">
        <w:rPr>
          <w:sz w:val="28"/>
          <w:szCs w:val="28"/>
        </w:rPr>
        <w:t>Юлковой</w:t>
      </w:r>
      <w:proofErr w:type="spellEnd"/>
      <w:r w:rsidR="00F1225D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., заместителю главы администрации по социальной </w:t>
      </w:r>
      <w:r w:rsidR="00F1225D">
        <w:rPr>
          <w:sz w:val="28"/>
          <w:szCs w:val="28"/>
        </w:rPr>
        <w:t xml:space="preserve">и кадровой </w:t>
      </w:r>
      <w:r>
        <w:rPr>
          <w:sz w:val="28"/>
          <w:szCs w:val="28"/>
        </w:rPr>
        <w:t>политике</w:t>
      </w:r>
      <w:r w:rsidR="00F1225D">
        <w:rPr>
          <w:sz w:val="28"/>
          <w:szCs w:val="28"/>
        </w:rPr>
        <w:t xml:space="preserve"> Кузнецову Ю.А., </w:t>
      </w:r>
      <w:r>
        <w:rPr>
          <w:sz w:val="28"/>
          <w:szCs w:val="28"/>
        </w:rPr>
        <w:t>заместителю главы админ</w:t>
      </w:r>
      <w:r w:rsidR="00A051F7">
        <w:rPr>
          <w:sz w:val="28"/>
          <w:szCs w:val="28"/>
        </w:rPr>
        <w:t>истрации по финансовым вопросам</w:t>
      </w:r>
      <w:r w:rsidR="005F4A2D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начальнику финансового управления Гайсину З.Н. в целях эффективного управления социально-экономическими процессами, реализации стратегических задач обеспечить</w:t>
      </w:r>
      <w:r w:rsidR="007C0A3E">
        <w:rPr>
          <w:sz w:val="28"/>
          <w:szCs w:val="28"/>
        </w:rPr>
        <w:t xml:space="preserve"> исполнение </w:t>
      </w:r>
      <w:r w:rsidR="009B1F3D">
        <w:rPr>
          <w:sz w:val="28"/>
          <w:szCs w:val="28"/>
        </w:rPr>
        <w:t>решения Совета от 18 декабря 2017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</w:t>
      </w:r>
      <w:r w:rsidR="005F4A2D">
        <w:rPr>
          <w:sz w:val="28"/>
          <w:szCs w:val="28"/>
        </w:rPr>
        <w:t xml:space="preserve"> </w:t>
      </w:r>
      <w:r>
        <w:rPr>
          <w:sz w:val="28"/>
          <w:szCs w:val="28"/>
        </w:rPr>
        <w:t>4/</w:t>
      </w:r>
      <w:r w:rsidR="007C0A3E">
        <w:rPr>
          <w:sz w:val="28"/>
          <w:szCs w:val="28"/>
        </w:rPr>
        <w:t>27-192</w:t>
      </w:r>
      <w:r>
        <w:rPr>
          <w:sz w:val="28"/>
          <w:szCs w:val="28"/>
        </w:rPr>
        <w:t xml:space="preserve"> </w:t>
      </w:r>
      <w:r w:rsidR="005F4A2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«Об утверждении прогноза социально-экономического развития муниципального района Давлекановский район</w:t>
      </w:r>
      <w:r w:rsidR="007C0A3E">
        <w:rPr>
          <w:sz w:val="28"/>
          <w:szCs w:val="28"/>
        </w:rPr>
        <w:t xml:space="preserve"> Республики Башкортостан на 2018 год и на период до 2020</w:t>
      </w:r>
      <w:r>
        <w:rPr>
          <w:sz w:val="28"/>
          <w:szCs w:val="28"/>
        </w:rPr>
        <w:t xml:space="preserve"> год</w:t>
      </w:r>
      <w:r w:rsidR="007C0A3E">
        <w:rPr>
          <w:sz w:val="28"/>
          <w:szCs w:val="28"/>
        </w:rPr>
        <w:t>а», а также решения Совета от 18 декабря 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года №</w:t>
      </w:r>
      <w:r w:rsidR="005F4A2D">
        <w:rPr>
          <w:sz w:val="28"/>
          <w:szCs w:val="28"/>
        </w:rPr>
        <w:t xml:space="preserve"> </w:t>
      </w:r>
      <w:r>
        <w:rPr>
          <w:sz w:val="28"/>
          <w:szCs w:val="28"/>
        </w:rPr>
        <w:t>4/</w:t>
      </w:r>
      <w:r w:rsidR="007C0A3E">
        <w:rPr>
          <w:sz w:val="28"/>
          <w:szCs w:val="28"/>
        </w:rPr>
        <w:t>27-191</w:t>
      </w:r>
      <w:r>
        <w:rPr>
          <w:sz w:val="28"/>
          <w:szCs w:val="28"/>
        </w:rPr>
        <w:t xml:space="preserve"> «О бюджете муниципального района Давлекановский район</w:t>
      </w:r>
      <w:r w:rsidR="007C0A3E">
        <w:rPr>
          <w:sz w:val="28"/>
          <w:szCs w:val="28"/>
        </w:rPr>
        <w:t xml:space="preserve"> Республики Башкортостан на 2018</w:t>
      </w:r>
      <w:r w:rsidR="009B1F3D">
        <w:rPr>
          <w:sz w:val="28"/>
          <w:szCs w:val="28"/>
        </w:rPr>
        <w:t xml:space="preserve"> год и на плановый период 2019 и 2020</w:t>
      </w:r>
      <w:r>
        <w:rPr>
          <w:sz w:val="28"/>
          <w:szCs w:val="28"/>
        </w:rPr>
        <w:t xml:space="preserve"> годов».</w:t>
      </w:r>
      <w:proofErr w:type="gramEnd"/>
    </w:p>
    <w:p w:rsidR="00B66305" w:rsidRDefault="00B66305" w:rsidP="00B663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Администрации муниципального района Давлекановский район Республики Башкортостан обеспечить выполнение </w:t>
      </w:r>
      <w:r w:rsidR="00A051F7">
        <w:rPr>
          <w:sz w:val="28"/>
          <w:szCs w:val="28"/>
        </w:rPr>
        <w:t>положений С</w:t>
      </w:r>
      <w:r w:rsidR="009B1F3D">
        <w:rPr>
          <w:sz w:val="28"/>
          <w:szCs w:val="28"/>
        </w:rPr>
        <w:t xml:space="preserve">тратегии социально-экономического развития </w:t>
      </w:r>
      <w:r>
        <w:rPr>
          <w:kern w:val="28"/>
          <w:sz w:val="28"/>
          <w:szCs w:val="28"/>
        </w:rPr>
        <w:t>муниципально</w:t>
      </w:r>
      <w:r w:rsidR="00A051F7">
        <w:rPr>
          <w:kern w:val="28"/>
          <w:sz w:val="28"/>
          <w:szCs w:val="28"/>
        </w:rPr>
        <w:t xml:space="preserve">го района Давлекановский район </w:t>
      </w:r>
      <w:r>
        <w:rPr>
          <w:kern w:val="28"/>
          <w:sz w:val="28"/>
          <w:szCs w:val="28"/>
        </w:rPr>
        <w:t xml:space="preserve">Республики Башкортостан </w:t>
      </w:r>
      <w:r w:rsidR="009B1F3D">
        <w:rPr>
          <w:kern w:val="28"/>
          <w:sz w:val="28"/>
          <w:szCs w:val="28"/>
        </w:rPr>
        <w:t>до 2030 года</w:t>
      </w:r>
      <w:r>
        <w:rPr>
          <w:kern w:val="28"/>
          <w:sz w:val="28"/>
          <w:szCs w:val="28"/>
        </w:rPr>
        <w:t>.</w:t>
      </w:r>
    </w:p>
    <w:p w:rsidR="00B66305" w:rsidRDefault="00B66305" w:rsidP="00B663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F4A2D">
        <w:rPr>
          <w:sz w:val="28"/>
          <w:szCs w:val="28"/>
        </w:rPr>
        <w:t xml:space="preserve">Администрации муниципального района Давлекановский район Республики Башкортостан, </w:t>
      </w:r>
      <w:proofErr w:type="gramStart"/>
      <w:r w:rsidR="005F4A2D">
        <w:rPr>
          <w:sz w:val="28"/>
          <w:szCs w:val="28"/>
        </w:rPr>
        <w:t>городскому</w:t>
      </w:r>
      <w:proofErr w:type="gramEnd"/>
      <w:r w:rsidR="005F4A2D">
        <w:rPr>
          <w:sz w:val="28"/>
          <w:szCs w:val="28"/>
        </w:rPr>
        <w:t xml:space="preserve"> и сельским поселениям систематически анализировать достижения (</w:t>
      </w:r>
      <w:proofErr w:type="spellStart"/>
      <w:r w:rsidR="005F4A2D">
        <w:rPr>
          <w:sz w:val="28"/>
          <w:szCs w:val="28"/>
        </w:rPr>
        <w:t>недостижения</w:t>
      </w:r>
      <w:proofErr w:type="spellEnd"/>
      <w:r w:rsidR="005F4A2D">
        <w:rPr>
          <w:sz w:val="28"/>
          <w:szCs w:val="28"/>
        </w:rPr>
        <w:t xml:space="preserve">) целевых показателей муниципальных программ, постоянно проводить оценку эффективности их реализации. </w:t>
      </w:r>
    </w:p>
    <w:p w:rsidR="00B66305" w:rsidRDefault="00B66305" w:rsidP="00B663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F4A2D">
        <w:rPr>
          <w:sz w:val="28"/>
          <w:szCs w:val="28"/>
        </w:rPr>
        <w:t>Заместителю главы администрации по финансовым вопроса</w:t>
      </w:r>
      <w:proofErr w:type="gramStart"/>
      <w:r w:rsidR="005F4A2D">
        <w:rPr>
          <w:sz w:val="28"/>
          <w:szCs w:val="28"/>
        </w:rPr>
        <w:t>м-</w:t>
      </w:r>
      <w:proofErr w:type="gramEnd"/>
      <w:r w:rsidR="005F4A2D">
        <w:rPr>
          <w:sz w:val="28"/>
          <w:szCs w:val="28"/>
        </w:rPr>
        <w:t xml:space="preserve"> начальнику финансового управления администрации муниципального района Давлекановский район Республики Башкортостан Гайсину З.Н. продолжить работу по реализации Комплексного плана мероприятий («дорожной карты»)              в части оптимизации бюджетных расходов, сокращения нерезультативных, неэффективных расходов и увеличения собственных доходов за счет имеющихся резервов.</w:t>
      </w:r>
    </w:p>
    <w:p w:rsidR="00B66305" w:rsidRDefault="00B66305" w:rsidP="00B663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Заместителю главы администрации по экономическим вопросам, инвестиционному уполномоченному по муниципальному району Давлекановский район Республики Башкортостан </w:t>
      </w:r>
      <w:proofErr w:type="spellStart"/>
      <w:r w:rsidR="00F1225D">
        <w:rPr>
          <w:sz w:val="28"/>
          <w:szCs w:val="28"/>
        </w:rPr>
        <w:t>Юлковой</w:t>
      </w:r>
      <w:proofErr w:type="spellEnd"/>
      <w:r w:rsidR="00F1225D">
        <w:rPr>
          <w:sz w:val="28"/>
          <w:szCs w:val="28"/>
        </w:rPr>
        <w:t xml:space="preserve"> Н.А</w:t>
      </w:r>
      <w:r w:rsidR="00442BDA">
        <w:rPr>
          <w:sz w:val="28"/>
          <w:szCs w:val="28"/>
        </w:rPr>
        <w:t>.</w:t>
      </w:r>
      <w:r>
        <w:rPr>
          <w:sz w:val="28"/>
          <w:szCs w:val="28"/>
        </w:rPr>
        <w:t xml:space="preserve"> в рамках реализации муниципальной программы инвестиционного развития на 2013-2020 годы, организовать работу по формированию эффективной деловой среды, созданию комфортных инфраструктурных условий для </w:t>
      </w:r>
      <w:r w:rsidR="005F4A2D">
        <w:rPr>
          <w:sz w:val="28"/>
          <w:szCs w:val="28"/>
        </w:rPr>
        <w:t xml:space="preserve">предпринимателей, </w:t>
      </w:r>
      <w:r w:rsidR="00F66B98">
        <w:rPr>
          <w:sz w:val="28"/>
          <w:szCs w:val="28"/>
        </w:rPr>
        <w:t xml:space="preserve"> обеспечить рост п</w:t>
      </w:r>
      <w:r w:rsidR="005D3D61">
        <w:rPr>
          <w:sz w:val="28"/>
          <w:szCs w:val="28"/>
        </w:rPr>
        <w:t>редпринимательской деятельности</w:t>
      </w:r>
      <w:r w:rsidR="005F4A2D">
        <w:rPr>
          <w:sz w:val="28"/>
          <w:szCs w:val="28"/>
        </w:rPr>
        <w:t xml:space="preserve"> и</w:t>
      </w:r>
      <w:r w:rsidR="005F4A2D" w:rsidRPr="005F4A2D">
        <w:rPr>
          <w:sz w:val="28"/>
          <w:szCs w:val="28"/>
        </w:rPr>
        <w:t xml:space="preserve"> </w:t>
      </w:r>
      <w:r w:rsidR="005F4A2D">
        <w:rPr>
          <w:sz w:val="28"/>
          <w:szCs w:val="28"/>
        </w:rPr>
        <w:t xml:space="preserve">оказать содействие </w:t>
      </w:r>
      <w:r w:rsidR="00442BDA">
        <w:rPr>
          <w:sz w:val="28"/>
          <w:szCs w:val="28"/>
        </w:rPr>
        <w:t xml:space="preserve">                  </w:t>
      </w:r>
      <w:r w:rsidR="005F4A2D">
        <w:rPr>
          <w:sz w:val="28"/>
          <w:szCs w:val="28"/>
        </w:rPr>
        <w:t>в работе Ассоциации предпринимателей города Давлеканово.</w:t>
      </w:r>
      <w:proofErr w:type="gramEnd"/>
    </w:p>
    <w:p w:rsidR="001521FD" w:rsidRPr="001521FD" w:rsidRDefault="00B66305" w:rsidP="001521FD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1521FD">
        <w:rPr>
          <w:sz w:val="28"/>
          <w:szCs w:val="28"/>
        </w:rPr>
        <w:t xml:space="preserve"> </w:t>
      </w:r>
      <w:r w:rsidR="00A051F7">
        <w:rPr>
          <w:sz w:val="28"/>
          <w:szCs w:val="28"/>
        </w:rPr>
        <w:t>Заместителю главы администрации по социальной и кадровой политике Кузнецову Ю.А.</w:t>
      </w:r>
      <w:r w:rsidR="00A051F7" w:rsidRPr="001521FD">
        <w:rPr>
          <w:sz w:val="28"/>
          <w:szCs w:val="28"/>
        </w:rPr>
        <w:t xml:space="preserve"> </w:t>
      </w:r>
      <w:r w:rsidR="00474509">
        <w:rPr>
          <w:sz w:val="28"/>
          <w:szCs w:val="28"/>
        </w:rPr>
        <w:t>продолжить реализацию</w:t>
      </w:r>
      <w:r w:rsidR="00442BDA">
        <w:rPr>
          <w:sz w:val="28"/>
          <w:szCs w:val="28"/>
        </w:rPr>
        <w:t xml:space="preserve"> мероприятий </w:t>
      </w:r>
      <w:r w:rsidR="00474509">
        <w:rPr>
          <w:sz w:val="28"/>
          <w:szCs w:val="28"/>
        </w:rPr>
        <w:t xml:space="preserve">                               </w:t>
      </w:r>
      <w:r w:rsidR="00442BDA">
        <w:rPr>
          <w:sz w:val="28"/>
          <w:szCs w:val="28"/>
        </w:rPr>
        <w:t xml:space="preserve">по </w:t>
      </w:r>
      <w:r w:rsidR="00474509">
        <w:rPr>
          <w:sz w:val="28"/>
          <w:szCs w:val="28"/>
        </w:rPr>
        <w:t>развитию</w:t>
      </w:r>
      <w:r w:rsidR="00442BDA">
        <w:rPr>
          <w:sz w:val="28"/>
          <w:szCs w:val="28"/>
        </w:rPr>
        <w:t xml:space="preserve"> социальной сферы</w:t>
      </w:r>
      <w:r w:rsidR="00A051F7">
        <w:rPr>
          <w:sz w:val="28"/>
          <w:szCs w:val="28"/>
        </w:rPr>
        <w:t xml:space="preserve"> и </w:t>
      </w:r>
      <w:r w:rsidR="00442BDA">
        <w:rPr>
          <w:sz w:val="28"/>
          <w:szCs w:val="28"/>
        </w:rPr>
        <w:t>кадровой</w:t>
      </w:r>
      <w:r w:rsidR="00A051F7">
        <w:rPr>
          <w:sz w:val="28"/>
          <w:szCs w:val="28"/>
        </w:rPr>
        <w:t xml:space="preserve"> </w:t>
      </w:r>
      <w:r w:rsidR="00442BDA">
        <w:rPr>
          <w:sz w:val="28"/>
          <w:szCs w:val="28"/>
        </w:rPr>
        <w:t>политики</w:t>
      </w:r>
      <w:r w:rsidR="00A051F7">
        <w:rPr>
          <w:sz w:val="28"/>
          <w:szCs w:val="28"/>
        </w:rPr>
        <w:t xml:space="preserve">, а также </w:t>
      </w:r>
      <w:r w:rsidR="004A3D50">
        <w:rPr>
          <w:sz w:val="28"/>
          <w:szCs w:val="28"/>
        </w:rPr>
        <w:t>принять  меры по улучшению условий</w:t>
      </w:r>
      <w:r w:rsidR="00A051F7">
        <w:rPr>
          <w:sz w:val="28"/>
          <w:szCs w:val="28"/>
        </w:rPr>
        <w:t xml:space="preserve"> для профессионального развития и личностного роста муниципальных служащих.</w:t>
      </w:r>
    </w:p>
    <w:p w:rsidR="00B66305" w:rsidRDefault="001A4F3C" w:rsidP="00B078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521FD">
        <w:rPr>
          <w:sz w:val="28"/>
          <w:szCs w:val="28"/>
        </w:rPr>
        <w:t xml:space="preserve">. </w:t>
      </w:r>
      <w:r w:rsidR="00A051F7" w:rsidRPr="001521FD">
        <w:rPr>
          <w:sz w:val="28"/>
          <w:szCs w:val="28"/>
        </w:rPr>
        <w:t xml:space="preserve">Управляющему делами администрации Ильясову Д.Ф. </w:t>
      </w:r>
      <w:r>
        <w:rPr>
          <w:sz w:val="28"/>
          <w:szCs w:val="28"/>
        </w:rPr>
        <w:t xml:space="preserve">продолжить </w:t>
      </w:r>
      <w:r w:rsidR="00A051F7" w:rsidRPr="001521FD">
        <w:rPr>
          <w:sz w:val="28"/>
          <w:szCs w:val="28"/>
        </w:rPr>
        <w:t>работу по реализации муниципальной программы проф</w:t>
      </w:r>
      <w:r w:rsidR="00A051F7">
        <w:rPr>
          <w:sz w:val="28"/>
          <w:szCs w:val="28"/>
        </w:rPr>
        <w:t>илактики правонарушений и борьбе</w:t>
      </w:r>
      <w:r w:rsidR="00A051F7" w:rsidRPr="001521FD">
        <w:rPr>
          <w:sz w:val="28"/>
          <w:szCs w:val="28"/>
        </w:rPr>
        <w:t xml:space="preserve"> с преступностью на территории муниципального райо</w:t>
      </w:r>
      <w:r w:rsidR="00A051F7">
        <w:rPr>
          <w:sz w:val="28"/>
          <w:szCs w:val="28"/>
        </w:rPr>
        <w:t>на Давлекановский район на 2015-</w:t>
      </w:r>
      <w:r w:rsidR="00A051F7" w:rsidRPr="001521FD">
        <w:rPr>
          <w:sz w:val="28"/>
          <w:szCs w:val="28"/>
        </w:rPr>
        <w:t>2020 годы</w:t>
      </w:r>
      <w:r w:rsidR="00A051F7">
        <w:rPr>
          <w:sz w:val="28"/>
          <w:szCs w:val="28"/>
        </w:rPr>
        <w:t>.</w:t>
      </w:r>
    </w:p>
    <w:p w:rsidR="00B66305" w:rsidRDefault="00B07805" w:rsidP="00B663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4F3C">
        <w:rPr>
          <w:sz w:val="28"/>
          <w:szCs w:val="28"/>
        </w:rPr>
        <w:t>9</w:t>
      </w:r>
      <w:r w:rsidR="00B66305">
        <w:rPr>
          <w:sz w:val="28"/>
          <w:szCs w:val="28"/>
        </w:rPr>
        <w:t xml:space="preserve">. Руководителю межведомственной комиссии </w:t>
      </w:r>
      <w:r w:rsidR="00442BDA">
        <w:rPr>
          <w:sz w:val="28"/>
          <w:szCs w:val="28"/>
        </w:rPr>
        <w:t xml:space="preserve">вести </w:t>
      </w:r>
      <w:r w:rsidR="00B66305">
        <w:rPr>
          <w:sz w:val="28"/>
          <w:szCs w:val="28"/>
        </w:rPr>
        <w:t xml:space="preserve">работу </w:t>
      </w:r>
      <w:r w:rsidR="00442BDA">
        <w:rPr>
          <w:sz w:val="28"/>
          <w:szCs w:val="28"/>
        </w:rPr>
        <w:t xml:space="preserve">                       </w:t>
      </w:r>
      <w:r w:rsidR="00B66305">
        <w:rPr>
          <w:sz w:val="28"/>
          <w:szCs w:val="28"/>
        </w:rPr>
        <w:t xml:space="preserve">по легализации трудовых отношений, сокращению нелегальной занятости и повышению собираемости страховых взносов в государственные внебюджетные фонды. </w:t>
      </w:r>
    </w:p>
    <w:p w:rsidR="00B66305" w:rsidRDefault="00B66305" w:rsidP="00B66305">
      <w:pPr>
        <w:pStyle w:val="3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 w:rsidR="00442BD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президиум Совета муниципального района Давлекановский район Республики Башкортостан.</w:t>
      </w:r>
    </w:p>
    <w:p w:rsidR="00B66305" w:rsidRDefault="00B66305" w:rsidP="00B6630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обнародованию в установленном порядке и размещению на официальном сайте Совета муниципального района </w:t>
      </w:r>
      <w:r>
        <w:rPr>
          <w:sz w:val="28"/>
          <w:szCs w:val="28"/>
        </w:rPr>
        <w:lastRenderedPageBreak/>
        <w:t xml:space="preserve">Давлекановский район Республики Башкортостан в </w:t>
      </w:r>
      <w:r w:rsidR="00A051F7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>сети Интернет.</w:t>
      </w:r>
    </w:p>
    <w:p w:rsidR="00B66305" w:rsidRDefault="00B66305" w:rsidP="00B66305">
      <w:pPr>
        <w:pStyle w:val="3"/>
        <w:spacing w:after="0"/>
        <w:ind w:left="0"/>
        <w:rPr>
          <w:sz w:val="28"/>
          <w:szCs w:val="28"/>
        </w:rPr>
      </w:pPr>
      <w:bookmarkStart w:id="0" w:name="_GoBack"/>
      <w:bookmarkEnd w:id="0"/>
    </w:p>
    <w:p w:rsidR="00ED28AC" w:rsidRPr="00176164" w:rsidRDefault="00176164" w:rsidP="00176164">
      <w:pPr>
        <w:jc w:val="right"/>
        <w:rPr>
          <w:sz w:val="28"/>
          <w:szCs w:val="28"/>
        </w:rPr>
      </w:pPr>
      <w:r w:rsidRPr="00176164">
        <w:rPr>
          <w:sz w:val="28"/>
          <w:szCs w:val="28"/>
        </w:rPr>
        <w:t>Председатель Совета</w:t>
      </w:r>
    </w:p>
    <w:p w:rsidR="00176164" w:rsidRPr="00176164" w:rsidRDefault="00176164" w:rsidP="00176164">
      <w:pPr>
        <w:jc w:val="right"/>
        <w:rPr>
          <w:sz w:val="28"/>
          <w:szCs w:val="28"/>
        </w:rPr>
      </w:pPr>
      <w:r w:rsidRPr="00176164">
        <w:rPr>
          <w:sz w:val="28"/>
          <w:szCs w:val="28"/>
        </w:rPr>
        <w:t xml:space="preserve">муниципального района </w:t>
      </w:r>
    </w:p>
    <w:p w:rsidR="00176164" w:rsidRPr="00176164" w:rsidRDefault="00176164" w:rsidP="00176164">
      <w:pPr>
        <w:jc w:val="right"/>
        <w:rPr>
          <w:sz w:val="28"/>
          <w:szCs w:val="28"/>
        </w:rPr>
      </w:pPr>
      <w:proofErr w:type="spellStart"/>
      <w:r w:rsidRPr="00176164">
        <w:rPr>
          <w:sz w:val="28"/>
          <w:szCs w:val="28"/>
        </w:rPr>
        <w:t>Давлекнаовский</w:t>
      </w:r>
      <w:proofErr w:type="spellEnd"/>
      <w:r w:rsidRPr="00176164">
        <w:rPr>
          <w:sz w:val="28"/>
          <w:szCs w:val="28"/>
        </w:rPr>
        <w:t xml:space="preserve"> район</w:t>
      </w:r>
    </w:p>
    <w:p w:rsidR="00176164" w:rsidRDefault="00176164" w:rsidP="00176164">
      <w:pPr>
        <w:jc w:val="right"/>
      </w:pPr>
      <w:r w:rsidRPr="00176164">
        <w:rPr>
          <w:sz w:val="28"/>
          <w:szCs w:val="28"/>
        </w:rPr>
        <w:t>Г.М. Якушин</w:t>
      </w:r>
    </w:p>
    <w:sectPr w:rsidR="00176164" w:rsidSect="00A051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8C"/>
    <w:rsid w:val="001521FD"/>
    <w:rsid w:val="00176164"/>
    <w:rsid w:val="001A4F3C"/>
    <w:rsid w:val="001F1182"/>
    <w:rsid w:val="00442BDA"/>
    <w:rsid w:val="00474509"/>
    <w:rsid w:val="004A3D50"/>
    <w:rsid w:val="0053098C"/>
    <w:rsid w:val="005D3D61"/>
    <w:rsid w:val="005F4A2D"/>
    <w:rsid w:val="007C0A3E"/>
    <w:rsid w:val="008223E9"/>
    <w:rsid w:val="009B1F3D"/>
    <w:rsid w:val="00A051F7"/>
    <w:rsid w:val="00B07805"/>
    <w:rsid w:val="00B66305"/>
    <w:rsid w:val="00E22D69"/>
    <w:rsid w:val="00ED28AC"/>
    <w:rsid w:val="00F1225D"/>
    <w:rsid w:val="00F66B98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21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66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3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21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66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3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0C6D-B824-4E8E-8927-15E03F1F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2018-02-17T07:53:00Z</cp:lastPrinted>
  <dcterms:created xsi:type="dcterms:W3CDTF">2018-02-06T04:27:00Z</dcterms:created>
  <dcterms:modified xsi:type="dcterms:W3CDTF">2018-02-25T06:36:00Z</dcterms:modified>
</cp:coreProperties>
</file>