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B8" w:rsidRPr="00310FB8" w:rsidRDefault="00310FB8" w:rsidP="00BB4A1B">
      <w:pPr>
        <w:keepNext/>
        <w:keepLines/>
        <w:tabs>
          <w:tab w:val="left" w:pos="-540"/>
        </w:tabs>
        <w:suppressAutoHyphens/>
        <w:spacing w:after="0" w:line="240" w:lineRule="auto"/>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proofErr w:type="spellStart"/>
      <w:r w:rsidR="00040B49">
        <w:rPr>
          <w:rFonts w:ascii="Times New Roman" w:hAnsi="Times New Roman" w:cs="Times New Roman"/>
          <w:sz w:val="28"/>
          <w:szCs w:val="28"/>
        </w:rPr>
        <w:t>Поляковский</w:t>
      </w:r>
      <w:proofErr w:type="spellEnd"/>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BB4A1B" w:rsidRPr="00310FB8" w:rsidRDefault="00BB4A1B"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Default="00310FB8" w:rsidP="00BB4A1B">
      <w:pPr>
        <w:keepNext/>
        <w:keepLines/>
        <w:tabs>
          <w:tab w:val="left" w:pos="-540"/>
        </w:tabs>
        <w:suppressAutoHyphens/>
        <w:spacing w:after="0"/>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BB4A1B" w:rsidRPr="00310FB8" w:rsidRDefault="00BB4A1B" w:rsidP="00BB4A1B">
      <w:pPr>
        <w:keepNext/>
        <w:keepLines/>
        <w:tabs>
          <w:tab w:val="left" w:pos="-540"/>
        </w:tabs>
        <w:suppressAutoHyphens/>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06 мая 2022 года № 43</w:t>
      </w:r>
    </w:p>
    <w:p w:rsidR="00495A2E" w:rsidRDefault="00495A2E" w:rsidP="00BB4A1B">
      <w:pPr>
        <w:spacing w:after="0" w:line="240" w:lineRule="auto"/>
        <w:jc w:val="both"/>
        <w:rPr>
          <w:rFonts w:ascii="Times New Roman" w:eastAsia="Calibri" w:hAnsi="Times New Roman" w:cs="Times New Roman"/>
          <w:bCs/>
          <w:sz w:val="28"/>
          <w:szCs w:val="28"/>
        </w:rPr>
      </w:pPr>
    </w:p>
    <w:p w:rsidR="00BB4A1B" w:rsidRPr="00310FB8" w:rsidRDefault="00BB4A1B" w:rsidP="00BB4A1B">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proofErr w:type="spellStart"/>
      <w:r w:rsidR="00040B49">
        <w:rPr>
          <w:szCs w:val="28"/>
        </w:rPr>
        <w:t>Поляковский</w:t>
      </w:r>
      <w:proofErr w:type="spellEnd"/>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 xml:space="preserve">(в том числе предельных цен товаров, работ, </w:t>
      </w:r>
      <w:proofErr w:type="gramStart"/>
      <w:r w:rsidRPr="00310FB8">
        <w:rPr>
          <w:szCs w:val="28"/>
        </w:rPr>
        <w:t>услуг)</w:t>
      </w:r>
      <w:r w:rsidR="00310FB8">
        <w:rPr>
          <w:szCs w:val="28"/>
        </w:rPr>
        <w:t xml:space="preserve">  и</w:t>
      </w:r>
      <w:proofErr w:type="gramEnd"/>
      <w:r w:rsidR="00310FB8">
        <w:rPr>
          <w:szCs w:val="28"/>
        </w:rPr>
        <w:t xml:space="preserve">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EF57C3" w:rsidRDefault="00EF57C3" w:rsidP="00BB4A1B">
      <w:pPr>
        <w:pStyle w:val="a3"/>
        <w:ind w:firstLine="708"/>
        <w:jc w:val="both"/>
        <w:rPr>
          <w:szCs w:val="28"/>
        </w:rPr>
      </w:pPr>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roofErr w:type="gramStart"/>
      <w:r w:rsidRPr="00310FB8">
        <w:rPr>
          <w:szCs w:val="28"/>
        </w:rPr>
        <w:t xml:space="preserve">» </w:t>
      </w:r>
      <w:r w:rsidR="00BB4A1B">
        <w:rPr>
          <w:szCs w:val="28"/>
        </w:rPr>
        <w:t>,</w:t>
      </w:r>
      <w:proofErr w:type="gramEnd"/>
      <w:r w:rsidR="00BB4A1B">
        <w:rPr>
          <w:szCs w:val="28"/>
        </w:rPr>
        <w:t xml:space="preserve"> п о с т а н о в л я ю:</w:t>
      </w: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proofErr w:type="spellStart"/>
      <w:r w:rsidR="00040B49">
        <w:rPr>
          <w:szCs w:val="28"/>
        </w:rPr>
        <w:t>Поляковский</w:t>
      </w:r>
      <w:proofErr w:type="spellEnd"/>
      <w:r w:rsidRPr="00310FB8">
        <w:rPr>
          <w:szCs w:val="28"/>
        </w:rPr>
        <w:t xml:space="preserve"> сельсовет муниципального района </w:t>
      </w:r>
      <w:proofErr w:type="gramStart"/>
      <w:r w:rsidR="00310FB8" w:rsidRPr="00310FB8">
        <w:rPr>
          <w:szCs w:val="28"/>
        </w:rPr>
        <w:t>Давлекановский</w:t>
      </w:r>
      <w:r w:rsidRPr="00310FB8">
        <w:rPr>
          <w:szCs w:val="28"/>
        </w:rPr>
        <w:t xml:space="preserve">  район</w:t>
      </w:r>
      <w:proofErr w:type="gramEnd"/>
      <w:r w:rsidRPr="00310FB8">
        <w:rPr>
          <w:szCs w:val="28"/>
        </w:rPr>
        <w:t xml:space="preserve">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4. Контроль за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Default="00EF57C3" w:rsidP="00BB4A1B">
      <w:pPr>
        <w:spacing w:after="0" w:line="240" w:lineRule="auto"/>
        <w:jc w:val="both"/>
        <w:rPr>
          <w:rFonts w:ascii="Times New Roman" w:hAnsi="Times New Roman" w:cs="Times New Roman"/>
          <w:sz w:val="28"/>
          <w:szCs w:val="28"/>
        </w:rPr>
      </w:pPr>
    </w:p>
    <w:p w:rsidR="00BB4A1B" w:rsidRPr="00310FB8" w:rsidRDefault="00BB4A1B" w:rsidP="00BB4A1B">
      <w:pPr>
        <w:spacing w:after="0" w:line="240" w:lineRule="auto"/>
        <w:jc w:val="both"/>
        <w:rPr>
          <w:rFonts w:ascii="Times New Roman" w:hAnsi="Times New Roman" w:cs="Times New Roman"/>
          <w:sz w:val="28"/>
          <w:szCs w:val="28"/>
        </w:rPr>
      </w:pPr>
    </w:p>
    <w:p w:rsidR="00040B49" w:rsidRDefault="00EF57C3" w:rsidP="00BB4A1B">
      <w:pPr>
        <w:widowControl w:val="0"/>
        <w:shd w:val="clear" w:color="auto" w:fill="FFFFFF"/>
        <w:tabs>
          <w:tab w:val="left" w:pos="787"/>
        </w:tabs>
        <w:autoSpaceDE w:val="0"/>
        <w:autoSpaceDN w:val="0"/>
        <w:adjustRightInd w:val="0"/>
        <w:spacing w:after="0" w:line="240" w:lineRule="auto"/>
        <w:ind w:left="509"/>
        <w:jc w:val="both"/>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Глава сельского поселения</w:t>
      </w:r>
      <w:r w:rsidR="00040B49">
        <w:rPr>
          <w:rFonts w:ascii="Times New Roman" w:eastAsia="Times New Roman" w:hAnsi="Times New Roman" w:cs="Times New Roman"/>
          <w:color w:val="000000"/>
          <w:spacing w:val="-5"/>
          <w:sz w:val="28"/>
          <w:szCs w:val="28"/>
          <w:lang w:eastAsia="ru-RU"/>
        </w:rPr>
        <w:t xml:space="preserve"> </w:t>
      </w:r>
    </w:p>
    <w:p w:rsidR="00EF57C3" w:rsidRPr="00310FB8" w:rsidRDefault="00040B49"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proofErr w:type="spellStart"/>
      <w:r>
        <w:rPr>
          <w:rFonts w:ascii="Times New Roman" w:eastAsia="Times New Roman" w:hAnsi="Times New Roman" w:cs="Times New Roman"/>
          <w:color w:val="000000"/>
          <w:spacing w:val="-5"/>
          <w:sz w:val="28"/>
          <w:szCs w:val="28"/>
          <w:lang w:eastAsia="ru-RU"/>
        </w:rPr>
        <w:t>Поляковский</w:t>
      </w:r>
      <w:proofErr w:type="spellEnd"/>
      <w:r>
        <w:rPr>
          <w:rFonts w:ascii="Times New Roman" w:eastAsia="Times New Roman" w:hAnsi="Times New Roman" w:cs="Times New Roman"/>
          <w:color w:val="000000"/>
          <w:spacing w:val="-5"/>
          <w:sz w:val="28"/>
          <w:szCs w:val="28"/>
          <w:lang w:eastAsia="ru-RU"/>
        </w:rPr>
        <w:t xml:space="preserve"> сельсовет                                                     Е.Е. Гладышев</w:t>
      </w:r>
      <w:r w:rsidR="00EF57C3"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proofErr w:type="spellStart"/>
      <w:proofErr w:type="gramStart"/>
      <w:r w:rsidR="00040B49">
        <w:rPr>
          <w:rFonts w:ascii="Times New Roman" w:hAnsi="Times New Roman" w:cs="Times New Roman"/>
          <w:sz w:val="20"/>
          <w:szCs w:val="20"/>
        </w:rPr>
        <w:t>Поляковский</w:t>
      </w:r>
      <w:proofErr w:type="spellEnd"/>
      <w:r w:rsidRPr="00791F62">
        <w:rPr>
          <w:rFonts w:ascii="Times New Roman" w:hAnsi="Times New Roman" w:cs="Times New Roman"/>
          <w:sz w:val="20"/>
          <w:szCs w:val="20"/>
        </w:rPr>
        <w:t xml:space="preserve">  сельсовет</w:t>
      </w:r>
      <w:proofErr w:type="gramEnd"/>
      <w:r w:rsidRPr="00791F62">
        <w:rPr>
          <w:rFonts w:ascii="Times New Roman" w:hAnsi="Times New Roman" w:cs="Times New Roman"/>
          <w:sz w:val="20"/>
          <w:szCs w:val="20"/>
        </w:rPr>
        <w:t xml:space="preserve">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w:t>
      </w:r>
      <w:r w:rsidR="00BB4A1B">
        <w:rPr>
          <w:rFonts w:ascii="Times New Roman" w:hAnsi="Times New Roman" w:cs="Times New Roman"/>
          <w:sz w:val="20"/>
          <w:szCs w:val="20"/>
        </w:rPr>
        <w:t>06</w:t>
      </w:r>
      <w:r w:rsidRPr="00791F62">
        <w:rPr>
          <w:rFonts w:ascii="Times New Roman" w:hAnsi="Times New Roman" w:cs="Times New Roman"/>
          <w:sz w:val="20"/>
          <w:szCs w:val="20"/>
        </w:rPr>
        <w:t xml:space="preserve">» </w:t>
      </w:r>
      <w:r w:rsidR="00BB4A1B">
        <w:rPr>
          <w:rFonts w:ascii="Times New Roman" w:hAnsi="Times New Roman" w:cs="Times New Roman"/>
          <w:sz w:val="20"/>
          <w:szCs w:val="20"/>
        </w:rPr>
        <w:t>мая</w:t>
      </w:r>
      <w:r w:rsidRPr="00791F62">
        <w:rPr>
          <w:rFonts w:ascii="Times New Roman" w:hAnsi="Times New Roman" w:cs="Times New Roman"/>
          <w:sz w:val="20"/>
          <w:szCs w:val="20"/>
        </w:rPr>
        <w:t xml:space="preserve"> 2022 г. </w:t>
      </w:r>
      <w:r w:rsidR="00040B49">
        <w:rPr>
          <w:rFonts w:ascii="Times New Roman" w:hAnsi="Times New Roman" w:cs="Times New Roman"/>
          <w:sz w:val="20"/>
          <w:szCs w:val="20"/>
        </w:rPr>
        <w:t>№</w:t>
      </w:r>
      <w:r w:rsidRPr="00791F62">
        <w:rPr>
          <w:rFonts w:ascii="Times New Roman" w:hAnsi="Times New Roman" w:cs="Times New Roman"/>
          <w:sz w:val="20"/>
          <w:szCs w:val="20"/>
        </w:rPr>
        <w:t xml:space="preserve"> </w:t>
      </w:r>
      <w:r w:rsidR="00BB4A1B">
        <w:rPr>
          <w:rFonts w:ascii="Times New Roman" w:hAnsi="Times New Roman" w:cs="Times New Roman"/>
          <w:sz w:val="20"/>
          <w:szCs w:val="20"/>
        </w:rPr>
        <w:t>42</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proofErr w:type="spellStart"/>
      <w:r w:rsidR="00040B49">
        <w:rPr>
          <w:sz w:val="24"/>
          <w:szCs w:val="24"/>
        </w:rPr>
        <w:t>Поляковский</w:t>
      </w:r>
      <w:proofErr w:type="spellEnd"/>
      <w:r w:rsidR="00040B49">
        <w:rPr>
          <w:sz w:val="24"/>
          <w:szCs w:val="24"/>
        </w:rPr>
        <w:t xml:space="preserve"> </w:t>
      </w:r>
      <w:proofErr w:type="gramStart"/>
      <w:r w:rsidRPr="00310FB8">
        <w:rPr>
          <w:sz w:val="24"/>
          <w:szCs w:val="24"/>
        </w:rPr>
        <w:t>сельсовет  муниципального</w:t>
      </w:r>
      <w:proofErr w:type="gramEnd"/>
      <w:r w:rsidRPr="00310FB8">
        <w:rPr>
          <w:sz w:val="24"/>
          <w:szCs w:val="24"/>
        </w:rPr>
        <w:t xml:space="preserve"> района </w:t>
      </w:r>
      <w:proofErr w:type="spellStart"/>
      <w:r w:rsidR="00310FB8" w:rsidRPr="00310FB8">
        <w:rPr>
          <w:sz w:val="24"/>
          <w:szCs w:val="24"/>
        </w:rPr>
        <w:t>Давлекановский</w:t>
      </w:r>
      <w:proofErr w:type="spellEnd"/>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w:t>
      </w:r>
      <w:proofErr w:type="gramStart"/>
      <w:r w:rsidRPr="00310FB8">
        <w:rPr>
          <w:rFonts w:ascii="Times New Roman" w:eastAsia="Times New Roman" w:hAnsi="Times New Roman" w:cs="Times New Roman"/>
          <w:sz w:val="24"/>
          <w:szCs w:val="24"/>
          <w:lang w:eastAsia="ru-RU"/>
        </w:rPr>
        <w:t>устанавливают  порядок</w:t>
      </w:r>
      <w:proofErr w:type="gramEnd"/>
      <w:r w:rsidRPr="00310FB8">
        <w:rPr>
          <w:rFonts w:ascii="Times New Roman" w:eastAsia="Times New Roman" w:hAnsi="Times New Roman" w:cs="Times New Roman"/>
          <w:sz w:val="24"/>
          <w:szCs w:val="24"/>
          <w:lang w:eastAsia="ru-RU"/>
        </w:rPr>
        <w:t xml:space="preserve"> определения требований к закупаемым Администрацией сельского поселения </w:t>
      </w:r>
      <w:proofErr w:type="spellStart"/>
      <w:r w:rsidR="00040B49">
        <w:rPr>
          <w:rFonts w:ascii="Times New Roman" w:eastAsia="Times New Roman" w:hAnsi="Times New Roman" w:cs="Times New Roman"/>
          <w:sz w:val="24"/>
          <w:szCs w:val="24"/>
          <w:lang w:eastAsia="ru-RU"/>
        </w:rPr>
        <w:t>Поляковский</w:t>
      </w:r>
      <w:proofErr w:type="spellEnd"/>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lastRenderedPageBreak/>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lastRenderedPageBreak/>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B472AD">
          <w:pgSz w:w="11907" w:h="16840" w:code="9"/>
          <w:pgMar w:top="1134" w:right="680" w:bottom="1134" w:left="1701"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040B49">
        <w:rPr>
          <w:rFonts w:ascii="Times New Roman" w:eastAsia="Times New Roman" w:hAnsi="Times New Roman" w:cs="Times New Roman"/>
          <w:sz w:val="20"/>
          <w:szCs w:val="20"/>
          <w:lang w:eastAsia="ru-RU"/>
        </w:rPr>
        <w:t>Поляковский</w:t>
      </w:r>
      <w:proofErr w:type="spellEnd"/>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proofErr w:type="spellStart"/>
      <w:r w:rsidR="00040B49">
        <w:rPr>
          <w:rFonts w:ascii="Times New Roman" w:eastAsia="Times New Roman" w:hAnsi="Times New Roman" w:cs="Times New Roman"/>
          <w:sz w:val="24"/>
          <w:szCs w:val="24"/>
          <w:lang w:eastAsia="ru-RU"/>
        </w:rPr>
        <w:t>Поляковский</w:t>
      </w:r>
      <w:proofErr w:type="spellEnd"/>
      <w:r w:rsidRPr="00310FB8">
        <w:rPr>
          <w:rFonts w:ascii="Times New Roman" w:eastAsia="Times New Roman" w:hAnsi="Times New Roman" w:cs="Times New Roman"/>
          <w:sz w:val="24"/>
          <w:szCs w:val="24"/>
          <w:lang w:eastAsia="ru-RU"/>
        </w:rPr>
        <w:t xml:space="preserve"> </w:t>
      </w:r>
      <w:proofErr w:type="gramStart"/>
      <w:r w:rsidRPr="00310FB8">
        <w:rPr>
          <w:rFonts w:ascii="Times New Roman" w:eastAsia="Times New Roman" w:hAnsi="Times New Roman" w:cs="Times New Roman"/>
          <w:sz w:val="24"/>
          <w:szCs w:val="24"/>
          <w:lang w:eastAsia="ru-RU"/>
        </w:rPr>
        <w:t>сельсовет  муниципального</w:t>
      </w:r>
      <w:proofErr w:type="gramEnd"/>
      <w:r w:rsidRPr="00310FB8">
        <w:rPr>
          <w:rFonts w:ascii="Times New Roman" w:eastAsia="Times New Roman" w:hAnsi="Times New Roman" w:cs="Times New Roman"/>
          <w:sz w:val="24"/>
          <w:szCs w:val="24"/>
          <w:lang w:eastAsia="ru-RU"/>
        </w:rPr>
        <w:t xml:space="preserve">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00040B49">
              <w:rPr>
                <w:rFonts w:ascii="Times New Roman" w:eastAsia="Times New Roman" w:hAnsi="Times New Roman" w:cs="Times New Roman"/>
                <w:sz w:val="20"/>
                <w:szCs w:val="20"/>
                <w:lang w:eastAsia="ru-RU"/>
              </w:rPr>
              <w:t>Давлекановском</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от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040B49">
        <w:rPr>
          <w:rFonts w:ascii="Times New Roman" w:eastAsia="Times New Roman" w:hAnsi="Times New Roman" w:cs="Times New Roman"/>
          <w:sz w:val="20"/>
          <w:szCs w:val="20"/>
          <w:lang w:eastAsia="ru-RU"/>
        </w:rPr>
        <w:t>Поляковский</w:t>
      </w:r>
      <w:proofErr w:type="spellEnd"/>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 младшей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r w:rsidRPr="00310FB8">
              <w:rPr>
                <w:rFonts w:ascii="Times New Roman" w:eastAsia="Times New Roman" w:hAnsi="Times New Roman" w:cs="Times New Roman"/>
                <w:sz w:val="16"/>
                <w:szCs w:val="16"/>
                <w:lang w:eastAsia="ru-RU"/>
              </w:rPr>
              <w:t>многофункциональ-ные</w:t>
            </w:r>
            <w:proofErr w:type="spell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040B49">
        <w:trPr>
          <w:trHeight w:val="754"/>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040B49">
        <w:trPr>
          <w:trHeight w:val="6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 xml:space="preserve">&lt;1&gt; Норматив предельной стоимости товаров, работ, </w:t>
      </w:r>
      <w:proofErr w:type="gramStart"/>
      <w:r w:rsidRPr="00310FB8">
        <w:rPr>
          <w:rFonts w:ascii="Times New Roman" w:eastAsia="Times New Roman" w:hAnsi="Times New Roman" w:cs="Times New Roman"/>
          <w:sz w:val="20"/>
          <w:szCs w:val="20"/>
          <w:lang w:eastAsia="ru-RU"/>
        </w:rPr>
        <w:t>услуг  в</w:t>
      </w:r>
      <w:proofErr w:type="gramEnd"/>
      <w:r w:rsidRPr="00310FB8">
        <w:rPr>
          <w:rFonts w:ascii="Times New Roman" w:eastAsia="Times New Roman" w:hAnsi="Times New Roman" w:cs="Times New Roman"/>
          <w:sz w:val="20"/>
          <w:szCs w:val="20"/>
          <w:lang w:eastAsia="ru-RU"/>
        </w:rPr>
        <w:t xml:space="preserve">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&lt;2&gt; Значения характеристик товаров (работ, услуг) (в том числе предельные цены), не указанные в обязательном перечне, в соответствии с пунктом 2 Правил </w:t>
      </w:r>
      <w:r w:rsidRPr="00310FB8">
        <w:rPr>
          <w:rFonts w:ascii="Times New Roman" w:eastAsia="Times New Roman" w:hAnsi="Times New Roman" w:cs="Times New Roman"/>
          <w:sz w:val="20"/>
          <w:szCs w:val="20"/>
          <w:lang w:eastAsia="ru-RU"/>
        </w:rPr>
        <w:lastRenderedPageBreak/>
        <w:t>определяются при формировании ведомственного перечня.</w:t>
      </w:r>
    </w:p>
    <w:p w:rsidR="00310FB8" w:rsidRPr="00040B49" w:rsidRDefault="00390BB1" w:rsidP="00040B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10FB8" w:rsidRPr="00040B49" w:rsidSect="00310FB8">
          <w:pgSz w:w="16838" w:h="11906" w:orient="landscape"/>
          <w:pgMar w:top="851" w:right="1134" w:bottom="851" w:left="1134" w:header="709" w:footer="709" w:gutter="0"/>
          <w:cols w:space="708"/>
          <w:docGrid w:linePitch="360"/>
        </w:sect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040B49">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040B49"/>
    <w:rsid w:val="002F07F9"/>
    <w:rsid w:val="00310FB8"/>
    <w:rsid w:val="00390BB1"/>
    <w:rsid w:val="00495A2E"/>
    <w:rsid w:val="00554D63"/>
    <w:rsid w:val="00812ED3"/>
    <w:rsid w:val="0086705A"/>
    <w:rsid w:val="00A12651"/>
    <w:rsid w:val="00A4209D"/>
    <w:rsid w:val="00B472AD"/>
    <w:rsid w:val="00BB4A1B"/>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646957"/>
  <w15:docId w15:val="{3588FB5F-2F3D-4B9D-92CC-6CE62752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2019-10-15T09:28:00Z</cp:lastPrinted>
  <dcterms:created xsi:type="dcterms:W3CDTF">2022-03-31T11:50:00Z</dcterms:created>
  <dcterms:modified xsi:type="dcterms:W3CDTF">2022-05-06T05:16:00Z</dcterms:modified>
</cp:coreProperties>
</file>